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57990" w14:textId="59DA2C25" w:rsidR="00BE2517" w:rsidRPr="00BE2517" w:rsidRDefault="00891B66" w:rsidP="00BE2517">
      <w:pPr>
        <w:pStyle w:val="Heading1"/>
        <w:jc w:val="center"/>
      </w:pPr>
      <w:r>
        <w:t xml:space="preserve">CHƯƠNG I. DAO ĐỘNG - </w:t>
      </w:r>
      <w:r w:rsidR="00BE2517" w:rsidRPr="00BE2517">
        <w:t xml:space="preserve">HỆ THỐNG CÔNG THỨC </w:t>
      </w:r>
    </w:p>
    <w:p w14:paraId="00855AB0" w14:textId="77777777" w:rsidR="00BE2517" w:rsidRPr="00BE2517" w:rsidRDefault="00BE2517" w:rsidP="00BE2517">
      <w:pPr>
        <w:pStyle w:val="Heading1"/>
      </w:pPr>
      <w:r w:rsidRPr="00BE2517">
        <w:t>1. Dao động điều hòa</w:t>
      </w:r>
    </w:p>
    <w:tbl>
      <w:tblPr>
        <w:tblW w:w="5000" w:type="pct"/>
        <w:jc w:val="center"/>
        <w:tblBorders>
          <w:top w:val="single" w:sz="4" w:space="0" w:color="CC3300"/>
          <w:left w:val="single" w:sz="4" w:space="0" w:color="CC3300"/>
          <w:bottom w:val="single" w:sz="4" w:space="0" w:color="CC3300"/>
          <w:right w:val="single" w:sz="4" w:space="0" w:color="CC3300"/>
          <w:insideH w:val="single" w:sz="4" w:space="0" w:color="CC3300"/>
          <w:insideV w:val="single" w:sz="4" w:space="0" w:color="CC33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9"/>
        <w:gridCol w:w="5200"/>
      </w:tblGrid>
      <w:tr w:rsidR="00BE2517" w:rsidRPr="00BE2517" w14:paraId="26B447F4" w14:textId="77777777" w:rsidTr="00891B66">
        <w:trPr>
          <w:tblHeader/>
          <w:jc w:val="center"/>
        </w:trPr>
        <w:tc>
          <w:tcPr>
            <w:tcW w:w="2300" w:type="pct"/>
            <w:vAlign w:val="center"/>
            <w:hideMark/>
          </w:tcPr>
          <w:p w14:paraId="16F4CF75" w14:textId="77777777" w:rsidR="00BE2517" w:rsidRPr="00891B66" w:rsidRDefault="00BE2517" w:rsidP="00BE2517">
            <w:pPr>
              <w:jc w:val="center"/>
              <w:rPr>
                <w:b/>
                <w:bCs/>
                <w:color w:val="CC3300"/>
              </w:rPr>
            </w:pPr>
            <w:r w:rsidRPr="00891B66">
              <w:rPr>
                <w:b/>
                <w:bCs/>
                <w:color w:val="CC3300"/>
              </w:rPr>
              <w:t>Nội dung</w:t>
            </w:r>
          </w:p>
        </w:tc>
        <w:tc>
          <w:tcPr>
            <w:tcW w:w="2700" w:type="pct"/>
            <w:vAlign w:val="center"/>
            <w:hideMark/>
          </w:tcPr>
          <w:p w14:paraId="48C773DA" w14:textId="77777777" w:rsidR="00BE2517" w:rsidRPr="00891B66" w:rsidRDefault="00BE2517" w:rsidP="00BE2517">
            <w:pPr>
              <w:jc w:val="center"/>
              <w:rPr>
                <w:b/>
                <w:bCs/>
                <w:color w:val="CC3300"/>
              </w:rPr>
            </w:pPr>
            <w:r w:rsidRPr="00891B66">
              <w:rPr>
                <w:b/>
                <w:bCs/>
                <w:color w:val="CC3300"/>
              </w:rPr>
              <w:t>Công thức</w:t>
            </w:r>
          </w:p>
        </w:tc>
      </w:tr>
      <w:tr w:rsidR="00BE2517" w:rsidRPr="00BE2517" w14:paraId="4DE8E1BF" w14:textId="77777777" w:rsidTr="00891B66">
        <w:trPr>
          <w:jc w:val="center"/>
        </w:trPr>
        <w:tc>
          <w:tcPr>
            <w:tcW w:w="2300" w:type="pct"/>
            <w:tcMar>
              <w:left w:w="284" w:type="dxa"/>
            </w:tcMar>
            <w:vAlign w:val="center"/>
            <w:hideMark/>
          </w:tcPr>
          <w:p w14:paraId="6D391E06" w14:textId="77777777" w:rsidR="00BE2517" w:rsidRPr="00BE2517" w:rsidRDefault="00BE2517" w:rsidP="00BE2517">
            <w:r w:rsidRPr="00BE2517">
              <w:t>Li độ</w:t>
            </w:r>
          </w:p>
        </w:tc>
        <w:tc>
          <w:tcPr>
            <w:tcW w:w="2700" w:type="pct"/>
            <w:vAlign w:val="center"/>
            <w:hideMark/>
          </w:tcPr>
          <w:p w14:paraId="4341C9D6" w14:textId="7C57E6C4" w:rsidR="00BE2517" w:rsidRPr="00BE2517" w:rsidRDefault="00BE2517" w:rsidP="00BE2517">
            <m:oMathPara>
              <m:oMath>
                <m:r>
                  <w:rPr>
                    <w:rFonts w:ascii="Cambria Math" w:hAnsi="Cambria Math"/>
                  </w:rPr>
                  <m:t>x=A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  <m:r>
                  <w:rPr>
                    <w:rFonts w:ascii="Cambria Math" w:hAnsi="Cambria Math"/>
                  </w:rPr>
                  <m:t>⁡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ωt+φ</m:t>
                    </m:r>
                  </m:e>
                </m:d>
              </m:oMath>
            </m:oMathPara>
          </w:p>
        </w:tc>
      </w:tr>
      <w:tr w:rsidR="00BE2517" w:rsidRPr="00BE2517" w14:paraId="11774E71" w14:textId="77777777" w:rsidTr="00891B66">
        <w:trPr>
          <w:jc w:val="center"/>
        </w:trPr>
        <w:tc>
          <w:tcPr>
            <w:tcW w:w="2300" w:type="pct"/>
            <w:tcMar>
              <w:left w:w="284" w:type="dxa"/>
            </w:tcMar>
            <w:vAlign w:val="center"/>
            <w:hideMark/>
          </w:tcPr>
          <w:p w14:paraId="7A292F67" w14:textId="77777777" w:rsidR="00BE2517" w:rsidRPr="00BE2517" w:rsidRDefault="00BE2517" w:rsidP="00BE2517">
            <w:r w:rsidRPr="00BE2517">
              <w:t>Pha dao động</w:t>
            </w:r>
          </w:p>
        </w:tc>
        <w:tc>
          <w:tcPr>
            <w:tcW w:w="2700" w:type="pct"/>
            <w:vAlign w:val="center"/>
            <w:hideMark/>
          </w:tcPr>
          <w:p w14:paraId="190C8C83" w14:textId="1E1544F5" w:rsidR="00BE2517" w:rsidRPr="00BE2517" w:rsidRDefault="00BE2517" w:rsidP="00BE2517">
            <m:oMathPara>
              <m:oMath>
                <m:r>
                  <w:rPr>
                    <w:rFonts w:ascii="Cambria Math" w:hAnsi="Cambria Math"/>
                  </w:rPr>
                  <m:t>θ=ωt+φ</m:t>
                </m:r>
              </m:oMath>
            </m:oMathPara>
          </w:p>
        </w:tc>
      </w:tr>
      <w:tr w:rsidR="00BE2517" w:rsidRPr="00BE2517" w14:paraId="15B4486B" w14:textId="77777777" w:rsidTr="00891B66">
        <w:trPr>
          <w:jc w:val="center"/>
        </w:trPr>
        <w:tc>
          <w:tcPr>
            <w:tcW w:w="2300" w:type="pct"/>
            <w:tcMar>
              <w:left w:w="284" w:type="dxa"/>
            </w:tcMar>
            <w:vAlign w:val="center"/>
            <w:hideMark/>
          </w:tcPr>
          <w:p w14:paraId="2908F827" w14:textId="77777777" w:rsidR="00BE2517" w:rsidRPr="00BE2517" w:rsidRDefault="00BE2517" w:rsidP="00BE2517">
            <w:r w:rsidRPr="00BE2517">
              <w:t>Chu kì – tần số</w:t>
            </w:r>
          </w:p>
        </w:tc>
        <w:tc>
          <w:tcPr>
            <w:tcW w:w="2700" w:type="pct"/>
            <w:vAlign w:val="center"/>
            <w:hideMark/>
          </w:tcPr>
          <w:p w14:paraId="5824C55C" w14:textId="6103D08D" w:rsidR="00BE2517" w:rsidRPr="00BE2517" w:rsidRDefault="00BE2517" w:rsidP="00BE2517">
            <m:oMathPara>
              <m:oMath>
                <m:r>
                  <w:rPr>
                    <w:rFonts w:ascii="Cambria Math" w:hAnsi="Cambria Math"/>
                  </w:rPr>
                  <m:t>f=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  <m:r>
                  <w:rPr>
                    <w:rFonts w:ascii="Cambria Math" w:hAnsi="Cambria Math"/>
                  </w:rPr>
                  <m:t>; ω=2πf=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</w:tc>
      </w:tr>
      <w:tr w:rsidR="00BE2517" w:rsidRPr="00BE2517" w14:paraId="39EFDF74" w14:textId="77777777" w:rsidTr="00891B66">
        <w:trPr>
          <w:jc w:val="center"/>
        </w:trPr>
        <w:tc>
          <w:tcPr>
            <w:tcW w:w="2300" w:type="pct"/>
            <w:tcMar>
              <w:left w:w="284" w:type="dxa"/>
            </w:tcMar>
            <w:vAlign w:val="center"/>
            <w:hideMark/>
          </w:tcPr>
          <w:p w14:paraId="404AFD39" w14:textId="77777777" w:rsidR="00BE2517" w:rsidRPr="00BE2517" w:rsidRDefault="00BE2517" w:rsidP="00BE2517">
            <w:r w:rsidRPr="00BE2517">
              <w:t>Vận tốc</w:t>
            </w:r>
          </w:p>
        </w:tc>
        <w:tc>
          <w:tcPr>
            <w:tcW w:w="2700" w:type="pct"/>
            <w:vAlign w:val="center"/>
            <w:hideMark/>
          </w:tcPr>
          <w:p w14:paraId="17E15112" w14:textId="5B32AFED" w:rsidR="00BE2517" w:rsidRPr="00BE2517" w:rsidRDefault="00BE2517" w:rsidP="00BE2517">
            <m:oMathPara>
              <m:oMath>
                <m:r>
                  <w:rPr>
                    <w:rFonts w:ascii="Cambria Math" w:hAnsi="Cambria Math"/>
                  </w:rPr>
                  <m:t>v=-ωA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  <m:r>
                  <w:rPr>
                    <w:rFonts w:ascii="Cambria Math" w:hAnsi="Cambria Math"/>
                  </w:rPr>
                  <m:t>⁡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ωt+φ</m:t>
                    </m:r>
                  </m:e>
                </m:d>
              </m:oMath>
            </m:oMathPara>
          </w:p>
        </w:tc>
      </w:tr>
      <w:tr w:rsidR="00BE2517" w:rsidRPr="00BE2517" w14:paraId="147F7C57" w14:textId="77777777" w:rsidTr="00891B66">
        <w:trPr>
          <w:jc w:val="center"/>
        </w:trPr>
        <w:tc>
          <w:tcPr>
            <w:tcW w:w="2300" w:type="pct"/>
            <w:tcMar>
              <w:left w:w="284" w:type="dxa"/>
            </w:tcMar>
            <w:vAlign w:val="center"/>
            <w:hideMark/>
          </w:tcPr>
          <w:p w14:paraId="425C3CA8" w14:textId="77777777" w:rsidR="00BE2517" w:rsidRPr="00BE2517" w:rsidRDefault="00BE2517" w:rsidP="00BE2517">
            <w:r w:rsidRPr="00BE2517">
              <w:t>Gia tốc</w:t>
            </w:r>
          </w:p>
        </w:tc>
        <w:tc>
          <w:tcPr>
            <w:tcW w:w="2700" w:type="pct"/>
            <w:vAlign w:val="center"/>
            <w:hideMark/>
          </w:tcPr>
          <w:p w14:paraId="678FD8DD" w14:textId="027923DD" w:rsidR="00BE2517" w:rsidRPr="00BE2517" w:rsidRDefault="00BE2517" w:rsidP="00BE2517">
            <m:oMathPara>
              <m:oMath>
                <m:r>
                  <w:rPr>
                    <w:rFonts w:ascii="Cambria Math" w:hAnsi="Cambria Math"/>
                  </w:rPr>
                  <m:t>a=-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  <m:r>
                  <w:rPr>
                    <w:rFonts w:ascii="Cambria Math" w:hAnsi="Cambria Math"/>
                  </w:rPr>
                  <m:t>⁡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ωt+φ</m:t>
                    </m:r>
                  </m:e>
                </m:d>
                <m:r>
                  <w:rPr>
                    <w:rFonts w:ascii="Cambria Math" w:hAnsi="Cambria Math"/>
                  </w:rPr>
                  <m:t>=-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</w:tc>
      </w:tr>
      <w:tr w:rsidR="00BE2517" w:rsidRPr="00BE2517" w14:paraId="503A7D47" w14:textId="77777777" w:rsidTr="00891B66">
        <w:trPr>
          <w:jc w:val="center"/>
        </w:trPr>
        <w:tc>
          <w:tcPr>
            <w:tcW w:w="2300" w:type="pct"/>
            <w:tcMar>
              <w:left w:w="284" w:type="dxa"/>
            </w:tcMar>
            <w:vAlign w:val="center"/>
            <w:hideMark/>
          </w:tcPr>
          <w:p w14:paraId="79D1D837" w14:textId="77777777" w:rsidR="00BE2517" w:rsidRPr="00BE2517" w:rsidRDefault="00BE2517" w:rsidP="00BE2517">
            <w:r w:rsidRPr="00BE2517">
              <w:t>Giá trị cực đại</w:t>
            </w:r>
          </w:p>
        </w:tc>
        <w:tc>
          <w:tcPr>
            <w:tcW w:w="2700" w:type="pct"/>
            <w:vAlign w:val="center"/>
            <w:hideMark/>
          </w:tcPr>
          <w:p w14:paraId="0260A22E" w14:textId="04E216C7" w:rsidR="00BE2517" w:rsidRPr="00BE2517" w:rsidRDefault="00BE2517" w:rsidP="00BE2517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max</m:t>
                    </m:r>
                  </m:sub>
                </m:sSub>
                <m:r>
                  <w:rPr>
                    <w:rFonts w:ascii="Cambria Math" w:hAnsi="Cambria Math"/>
                  </w:rPr>
                  <m:t>=ωA; 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max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A</m:t>
                </m:r>
              </m:oMath>
            </m:oMathPara>
          </w:p>
        </w:tc>
      </w:tr>
      <w:tr w:rsidR="00BE2517" w:rsidRPr="00BE2517" w14:paraId="59A7CCD8" w14:textId="77777777" w:rsidTr="00891B66">
        <w:trPr>
          <w:jc w:val="center"/>
        </w:trPr>
        <w:tc>
          <w:tcPr>
            <w:tcW w:w="2300" w:type="pct"/>
            <w:tcMar>
              <w:left w:w="284" w:type="dxa"/>
            </w:tcMar>
            <w:vAlign w:val="center"/>
            <w:hideMark/>
          </w:tcPr>
          <w:p w14:paraId="6EE4D9F8" w14:textId="77777777" w:rsidR="00BE2517" w:rsidRPr="00BE2517" w:rsidRDefault="00BE2517" w:rsidP="00BE2517">
            <w:r w:rsidRPr="00BE2517">
              <w:t>Hệ thức độc lập</w:t>
            </w:r>
          </w:p>
        </w:tc>
        <w:tc>
          <w:tcPr>
            <w:tcW w:w="2700" w:type="pct"/>
            <w:vAlign w:val="center"/>
            <w:hideMark/>
          </w:tcPr>
          <w:p w14:paraId="5C8AF362" w14:textId="7D20D5A8" w:rsidR="00BE2517" w:rsidRPr="00BE2517" w:rsidRDefault="00BE2517" w:rsidP="00BE2517"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d>
              </m:oMath>
            </m:oMathPara>
          </w:p>
        </w:tc>
      </w:tr>
      <w:tr w:rsidR="00BE2517" w:rsidRPr="00BE2517" w14:paraId="2C208C13" w14:textId="77777777" w:rsidTr="00891B66">
        <w:trPr>
          <w:jc w:val="center"/>
        </w:trPr>
        <w:tc>
          <w:tcPr>
            <w:tcW w:w="2300" w:type="pct"/>
            <w:tcMar>
              <w:left w:w="284" w:type="dxa"/>
            </w:tcMar>
            <w:vAlign w:val="center"/>
            <w:hideMark/>
          </w:tcPr>
          <w:p w14:paraId="156A56EF" w14:textId="77777777" w:rsidR="00BE2517" w:rsidRPr="00BE2517" w:rsidRDefault="00BE2517" w:rsidP="00BE2517">
            <w:r w:rsidRPr="00BE2517">
              <w:t>Biên độ</w:t>
            </w:r>
          </w:p>
        </w:tc>
        <w:tc>
          <w:tcPr>
            <w:tcW w:w="2700" w:type="pct"/>
            <w:vAlign w:val="center"/>
            <w:hideMark/>
          </w:tcPr>
          <w:p w14:paraId="2B95C7D9" w14:textId="4A46548D" w:rsidR="00BE2517" w:rsidRPr="00BE2517" w:rsidRDefault="00BE2517" w:rsidP="00BE2517">
            <m:oMathPara>
              <m:oMath>
                <m:r>
                  <w:rPr>
                    <w:rFonts w:ascii="Cambria Math" w:hAnsi="Cambria Math"/>
                  </w:rPr>
                  <m:t>A=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v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</w:tc>
      </w:tr>
    </w:tbl>
    <w:p w14:paraId="09632C05" w14:textId="77777777" w:rsidR="00BE2517" w:rsidRPr="00BE2517" w:rsidRDefault="00BE2517" w:rsidP="00BE2517">
      <w:pPr>
        <w:pStyle w:val="Heading1"/>
      </w:pPr>
      <w:r w:rsidRPr="00BE2517">
        <w:t>2. Trạng thái đặc biệt</w:t>
      </w:r>
    </w:p>
    <w:tbl>
      <w:tblPr>
        <w:tblW w:w="5000" w:type="pct"/>
        <w:jc w:val="center"/>
        <w:tblBorders>
          <w:top w:val="single" w:sz="4" w:space="0" w:color="CC3300"/>
          <w:left w:val="single" w:sz="4" w:space="0" w:color="CC3300"/>
          <w:bottom w:val="single" w:sz="4" w:space="0" w:color="CC3300"/>
          <w:right w:val="single" w:sz="4" w:space="0" w:color="CC3300"/>
          <w:insideH w:val="single" w:sz="4" w:space="0" w:color="CC3300"/>
          <w:insideV w:val="single" w:sz="4" w:space="0" w:color="CC33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4"/>
        <w:gridCol w:w="2084"/>
        <w:gridCol w:w="2428"/>
        <w:gridCol w:w="1993"/>
      </w:tblGrid>
      <w:tr w:rsidR="00BE2517" w:rsidRPr="00BE2517" w14:paraId="08008D45" w14:textId="77777777" w:rsidTr="00891B66">
        <w:trPr>
          <w:tblHeader/>
          <w:jc w:val="center"/>
        </w:trPr>
        <w:tc>
          <w:tcPr>
            <w:tcW w:w="1622" w:type="pct"/>
            <w:vAlign w:val="center"/>
            <w:hideMark/>
          </w:tcPr>
          <w:p w14:paraId="3C9C791C" w14:textId="77777777" w:rsidR="00BE2517" w:rsidRPr="00891B66" w:rsidRDefault="00BE2517" w:rsidP="00891B66">
            <w:pPr>
              <w:jc w:val="center"/>
              <w:rPr>
                <w:b/>
                <w:bCs/>
                <w:color w:val="CC3300"/>
              </w:rPr>
            </w:pPr>
            <w:r w:rsidRPr="00891B66">
              <w:rPr>
                <w:b/>
                <w:bCs/>
                <w:color w:val="CC3300"/>
              </w:rPr>
              <w:t>Vị trí</w:t>
            </w:r>
          </w:p>
        </w:tc>
        <w:tc>
          <w:tcPr>
            <w:tcW w:w="1082" w:type="pct"/>
            <w:vAlign w:val="center"/>
            <w:hideMark/>
          </w:tcPr>
          <w:p w14:paraId="59DEF0FA" w14:textId="6A91FE3C" w:rsidR="00BE2517" w:rsidRPr="00891B66" w:rsidRDefault="00BE2517" w:rsidP="00BE2517">
            <w:pPr>
              <w:rPr>
                <w:b/>
                <w:bCs/>
                <w:color w:val="CC3300"/>
              </w:rPr>
            </w:pPr>
            <m:oMathPara>
              <m:oMath>
                <m:r>
                  <w:rPr>
                    <w:rFonts w:ascii="Cambria Math" w:hAnsi="Cambria Math"/>
                    <w:color w:val="CC3300"/>
                  </w:rPr>
                  <m:t>x</m:t>
                </m:r>
              </m:oMath>
            </m:oMathPara>
          </w:p>
        </w:tc>
        <w:tc>
          <w:tcPr>
            <w:tcW w:w="1261" w:type="pct"/>
            <w:vAlign w:val="center"/>
            <w:hideMark/>
          </w:tcPr>
          <w:p w14:paraId="58CF7D70" w14:textId="27BD2109" w:rsidR="00BE2517" w:rsidRPr="00891B66" w:rsidRDefault="00BE2517" w:rsidP="00BE2517">
            <w:pPr>
              <w:rPr>
                <w:b/>
                <w:bCs/>
                <w:color w:val="CC3300"/>
              </w:rPr>
            </w:pPr>
            <m:oMathPara>
              <m:oMath>
                <m:r>
                  <w:rPr>
                    <w:rFonts w:ascii="Cambria Math" w:hAnsi="Cambria Math"/>
                    <w:color w:val="CC3300"/>
                  </w:rPr>
                  <m:t>v</m:t>
                </m:r>
              </m:oMath>
            </m:oMathPara>
          </w:p>
        </w:tc>
        <w:tc>
          <w:tcPr>
            <w:tcW w:w="1036" w:type="pct"/>
            <w:vAlign w:val="center"/>
            <w:hideMark/>
          </w:tcPr>
          <w:p w14:paraId="2B0C0AA1" w14:textId="7A9CA266" w:rsidR="00BE2517" w:rsidRPr="00891B66" w:rsidRDefault="00BE2517" w:rsidP="00BE2517">
            <w:pPr>
              <w:rPr>
                <w:b/>
                <w:bCs/>
                <w:color w:val="CC3300"/>
              </w:rPr>
            </w:pPr>
            <m:oMathPara>
              <m:oMath>
                <m:r>
                  <w:rPr>
                    <w:rFonts w:ascii="Cambria Math" w:hAnsi="Cambria Math"/>
                    <w:color w:val="CC3300"/>
                  </w:rPr>
                  <m:t>a</m:t>
                </m:r>
              </m:oMath>
            </m:oMathPara>
          </w:p>
        </w:tc>
      </w:tr>
      <w:tr w:rsidR="00BE2517" w:rsidRPr="00BE2517" w14:paraId="7587D693" w14:textId="77777777" w:rsidTr="00891B66">
        <w:trPr>
          <w:jc w:val="center"/>
        </w:trPr>
        <w:tc>
          <w:tcPr>
            <w:tcW w:w="1622" w:type="pct"/>
            <w:tcMar>
              <w:left w:w="284" w:type="dxa"/>
            </w:tcMar>
            <w:vAlign w:val="center"/>
            <w:hideMark/>
          </w:tcPr>
          <w:p w14:paraId="18384E2F" w14:textId="77777777" w:rsidR="00BE2517" w:rsidRPr="00BE2517" w:rsidRDefault="00BE2517" w:rsidP="00BE2517">
            <w:r w:rsidRPr="00BE2517">
              <w:t>Biên dương</w:t>
            </w:r>
          </w:p>
        </w:tc>
        <w:tc>
          <w:tcPr>
            <w:tcW w:w="1082" w:type="pct"/>
            <w:vAlign w:val="center"/>
            <w:hideMark/>
          </w:tcPr>
          <w:p w14:paraId="431C2ACE" w14:textId="6BD44339" w:rsidR="00BE2517" w:rsidRPr="00BE2517" w:rsidRDefault="00BE2517" w:rsidP="00BE2517">
            <m:oMathPara>
              <m:oMath>
                <m:r>
                  <w:rPr>
                    <w:rFonts w:ascii="Cambria Math" w:hAnsi="Cambria Math"/>
                  </w:rPr>
                  <m:t>A</m:t>
                </m:r>
              </m:oMath>
            </m:oMathPara>
          </w:p>
        </w:tc>
        <w:tc>
          <w:tcPr>
            <w:tcW w:w="1261" w:type="pct"/>
            <w:vAlign w:val="center"/>
            <w:hideMark/>
          </w:tcPr>
          <w:p w14:paraId="2AA2F07D" w14:textId="7FD2627F" w:rsidR="00BE2517" w:rsidRPr="00BE2517" w:rsidRDefault="00BE2517" w:rsidP="00BE2517">
            <m:oMathPara>
              <m:oMath>
                <m:r>
                  <w:rPr>
                    <w:rFonts w:ascii="Cambria Math" w:hAnsi="Cambria Math"/>
                  </w:rPr>
                  <m:t>0</m:t>
                </m:r>
              </m:oMath>
            </m:oMathPara>
          </w:p>
        </w:tc>
        <w:tc>
          <w:tcPr>
            <w:tcW w:w="1036" w:type="pct"/>
            <w:vAlign w:val="center"/>
            <w:hideMark/>
          </w:tcPr>
          <w:p w14:paraId="47F0A21C" w14:textId="2937BF79" w:rsidR="00BE2517" w:rsidRPr="00BE2517" w:rsidRDefault="00BE2517" w:rsidP="00BE2517">
            <m:oMathPara>
              <m:oMath>
                <m: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A</m:t>
                </m:r>
              </m:oMath>
            </m:oMathPara>
          </w:p>
        </w:tc>
      </w:tr>
      <w:tr w:rsidR="00BE2517" w:rsidRPr="00BE2517" w14:paraId="3E1CACF2" w14:textId="77777777" w:rsidTr="00891B66">
        <w:trPr>
          <w:jc w:val="center"/>
        </w:trPr>
        <w:tc>
          <w:tcPr>
            <w:tcW w:w="1622" w:type="pct"/>
            <w:tcMar>
              <w:left w:w="284" w:type="dxa"/>
            </w:tcMar>
            <w:vAlign w:val="center"/>
            <w:hideMark/>
          </w:tcPr>
          <w:p w14:paraId="773FAD66" w14:textId="77777777" w:rsidR="00BE2517" w:rsidRPr="00BE2517" w:rsidRDefault="00BE2517" w:rsidP="00BE2517">
            <w:r w:rsidRPr="00BE2517">
              <w:t>Vị trí cân bằng</w:t>
            </w:r>
          </w:p>
        </w:tc>
        <w:tc>
          <w:tcPr>
            <w:tcW w:w="1082" w:type="pct"/>
            <w:vAlign w:val="center"/>
            <w:hideMark/>
          </w:tcPr>
          <w:p w14:paraId="60EC26C0" w14:textId="0FB0E0BF" w:rsidR="00BE2517" w:rsidRPr="00BE2517" w:rsidRDefault="00BE2517" w:rsidP="00BE2517">
            <m:oMathPara>
              <m:oMath>
                <m:r>
                  <w:rPr>
                    <w:rFonts w:ascii="Cambria Math" w:hAnsi="Cambria Math"/>
                  </w:rPr>
                  <m:t>0</m:t>
                </m:r>
              </m:oMath>
            </m:oMathPara>
          </w:p>
        </w:tc>
        <w:tc>
          <w:tcPr>
            <w:tcW w:w="1261" w:type="pct"/>
            <w:vAlign w:val="center"/>
            <w:hideMark/>
          </w:tcPr>
          <w:p w14:paraId="5E9787F6" w14:textId="057974A1" w:rsidR="00BE2517" w:rsidRPr="00BE2517" w:rsidRDefault="00BE2517" w:rsidP="00BE2517">
            <m:oMathPara>
              <m:oMath>
                <m:r>
                  <w:rPr>
                    <w:rFonts w:ascii="Cambria Math" w:hAnsi="Cambria Math"/>
                  </w:rPr>
                  <m:t>±ωA</m:t>
                </m:r>
              </m:oMath>
            </m:oMathPara>
          </w:p>
        </w:tc>
        <w:tc>
          <w:tcPr>
            <w:tcW w:w="1036" w:type="pct"/>
            <w:vAlign w:val="center"/>
            <w:hideMark/>
          </w:tcPr>
          <w:p w14:paraId="7647DE00" w14:textId="745FD3D2" w:rsidR="00BE2517" w:rsidRPr="00BE2517" w:rsidRDefault="00BE2517" w:rsidP="00BE2517">
            <m:oMathPara>
              <m:oMath>
                <m:r>
                  <w:rPr>
                    <w:rFonts w:ascii="Cambria Math" w:hAnsi="Cambria Math"/>
                  </w:rPr>
                  <m:t>0</m:t>
                </m:r>
              </m:oMath>
            </m:oMathPara>
          </w:p>
        </w:tc>
      </w:tr>
      <w:tr w:rsidR="00BE2517" w:rsidRPr="00BE2517" w14:paraId="0DDC603F" w14:textId="77777777" w:rsidTr="00891B66">
        <w:trPr>
          <w:jc w:val="center"/>
        </w:trPr>
        <w:tc>
          <w:tcPr>
            <w:tcW w:w="1622" w:type="pct"/>
            <w:tcMar>
              <w:left w:w="284" w:type="dxa"/>
            </w:tcMar>
            <w:vAlign w:val="center"/>
            <w:hideMark/>
          </w:tcPr>
          <w:p w14:paraId="6D239EFF" w14:textId="77777777" w:rsidR="00BE2517" w:rsidRPr="00BE2517" w:rsidRDefault="00BE2517" w:rsidP="00BE2517">
            <w:r w:rsidRPr="00BE2517">
              <w:t>Biên âm</w:t>
            </w:r>
          </w:p>
        </w:tc>
        <w:tc>
          <w:tcPr>
            <w:tcW w:w="1082" w:type="pct"/>
            <w:vAlign w:val="center"/>
            <w:hideMark/>
          </w:tcPr>
          <w:p w14:paraId="0A9789BC" w14:textId="2AF07EC7" w:rsidR="00BE2517" w:rsidRPr="00BE2517" w:rsidRDefault="00BE2517" w:rsidP="00BE2517">
            <m:oMathPara>
              <m:oMath>
                <m:r>
                  <w:rPr>
                    <w:rFonts w:ascii="Cambria Math" w:hAnsi="Cambria Math"/>
                  </w:rPr>
                  <m:t>-A</m:t>
                </m:r>
              </m:oMath>
            </m:oMathPara>
          </w:p>
        </w:tc>
        <w:tc>
          <w:tcPr>
            <w:tcW w:w="1261" w:type="pct"/>
            <w:vAlign w:val="center"/>
            <w:hideMark/>
          </w:tcPr>
          <w:p w14:paraId="728BB6C1" w14:textId="14EAB46A" w:rsidR="00BE2517" w:rsidRPr="00BE2517" w:rsidRDefault="00BE2517" w:rsidP="00BE2517">
            <m:oMathPara>
              <m:oMath>
                <m:r>
                  <w:rPr>
                    <w:rFonts w:ascii="Cambria Math" w:hAnsi="Cambria Math"/>
                  </w:rPr>
                  <m:t>0</m:t>
                </m:r>
              </m:oMath>
            </m:oMathPara>
          </w:p>
        </w:tc>
        <w:tc>
          <w:tcPr>
            <w:tcW w:w="1036" w:type="pct"/>
            <w:vAlign w:val="center"/>
            <w:hideMark/>
          </w:tcPr>
          <w:p w14:paraId="74EEF28F" w14:textId="1AEF016E" w:rsidR="00BE2517" w:rsidRPr="00BE2517" w:rsidRDefault="00BE2517" w:rsidP="00BE2517"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A</m:t>
                </m:r>
              </m:oMath>
            </m:oMathPara>
          </w:p>
        </w:tc>
      </w:tr>
    </w:tbl>
    <w:p w14:paraId="72BB1A8E" w14:textId="3E0B0DBD" w:rsidR="00BE2517" w:rsidRPr="00891B66" w:rsidRDefault="00BE2517" w:rsidP="00BE2517">
      <w:r w:rsidRPr="00891B66">
        <w:rPr>
          <w:b/>
          <w:bCs/>
        </w:rPr>
        <w:t>Quan hệ pha:</w:t>
      </w:r>
      <w:r w:rsidR="00891B66" w:rsidRPr="00891B66">
        <w:rPr>
          <w:b/>
          <w:bCs/>
        </w:rPr>
        <w:t xml:space="preserve"> </w:t>
      </w:r>
      <m:oMath>
        <m:r>
          <w:rPr>
            <w:rFonts w:ascii="Cambria Math" w:hAnsi="Cambria Math"/>
            <w:color w:val="CC3300"/>
          </w:rPr>
          <m:t>v</m:t>
        </m:r>
        <m:r>
          <m:rPr>
            <m:nor/>
          </m:rPr>
          <w:rPr>
            <w:i/>
            <w:color w:val="CC3300"/>
          </w:rPr>
          <m:t> sớm pha </m:t>
        </m:r>
        <m:f>
          <m:fPr>
            <m:ctrlPr>
              <w:rPr>
                <w:rFonts w:ascii="Cambria Math" w:hAnsi="Cambria Math"/>
                <w:i/>
                <w:color w:val="CC3300"/>
              </w:rPr>
            </m:ctrlPr>
          </m:fPr>
          <m:num>
            <m:r>
              <w:rPr>
                <w:rFonts w:ascii="Cambria Math" w:hAnsi="Cambria Math"/>
                <w:color w:val="CC3300"/>
              </w:rPr>
              <m:t>π</m:t>
            </m:r>
          </m:num>
          <m:den>
            <m:r>
              <w:rPr>
                <w:rFonts w:ascii="Cambria Math" w:hAnsi="Cambria Math"/>
                <w:color w:val="CC3300"/>
              </w:rPr>
              <m:t>2</m:t>
            </m:r>
          </m:den>
        </m:f>
        <m:r>
          <m:rPr>
            <m:nor/>
          </m:rPr>
          <w:rPr>
            <w:i/>
            <w:color w:val="CC3300"/>
          </w:rPr>
          <m:t> so với </m:t>
        </m:r>
        <m:r>
          <w:rPr>
            <w:rFonts w:ascii="Cambria Math" w:hAnsi="Cambria Math"/>
            <w:color w:val="CC3300"/>
          </w:rPr>
          <m:t>x; a</m:t>
        </m:r>
        <m:r>
          <m:rPr>
            <m:nor/>
          </m:rPr>
          <w:rPr>
            <w:i/>
            <w:color w:val="CC3300"/>
          </w:rPr>
          <m:t> ngược pha với </m:t>
        </m:r>
        <m:r>
          <w:rPr>
            <w:rFonts w:ascii="Cambria Math" w:hAnsi="Cambria Math"/>
            <w:color w:val="CC3300"/>
          </w:rPr>
          <m:t>x.</m:t>
        </m:r>
      </m:oMath>
    </w:p>
    <w:p w14:paraId="283723AB" w14:textId="77777777" w:rsidR="00BE2517" w:rsidRPr="00BE2517" w:rsidRDefault="00BE2517" w:rsidP="00891B66">
      <w:pPr>
        <w:pStyle w:val="Heading1"/>
      </w:pPr>
      <w:r w:rsidRPr="00BE2517">
        <w:t>3. Trạng thái ban đầu – độ lệch pha</w:t>
      </w:r>
    </w:p>
    <w:tbl>
      <w:tblPr>
        <w:tblW w:w="5000" w:type="pct"/>
        <w:jc w:val="center"/>
        <w:tblBorders>
          <w:top w:val="single" w:sz="4" w:space="0" w:color="CC3300"/>
          <w:left w:val="single" w:sz="4" w:space="0" w:color="CC3300"/>
          <w:bottom w:val="single" w:sz="4" w:space="0" w:color="CC3300"/>
          <w:right w:val="single" w:sz="4" w:space="0" w:color="CC3300"/>
          <w:insideH w:val="single" w:sz="4" w:space="0" w:color="CC3300"/>
          <w:insideV w:val="single" w:sz="4" w:space="0" w:color="CC33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6"/>
        <w:gridCol w:w="4843"/>
      </w:tblGrid>
      <w:tr w:rsidR="00BE2517" w:rsidRPr="00BE2517" w14:paraId="77B575A8" w14:textId="77777777" w:rsidTr="00891B66">
        <w:trPr>
          <w:tblHeader/>
          <w:jc w:val="center"/>
        </w:trPr>
        <w:tc>
          <w:tcPr>
            <w:tcW w:w="2485" w:type="pct"/>
            <w:vAlign w:val="center"/>
            <w:hideMark/>
          </w:tcPr>
          <w:p w14:paraId="6660263E" w14:textId="77777777" w:rsidR="00BE2517" w:rsidRPr="00891B66" w:rsidRDefault="00BE2517" w:rsidP="00891B66">
            <w:pPr>
              <w:jc w:val="center"/>
              <w:rPr>
                <w:b/>
                <w:bCs/>
                <w:color w:val="CC3300"/>
              </w:rPr>
            </w:pPr>
            <w:r w:rsidRPr="00891B66">
              <w:rPr>
                <w:b/>
                <w:bCs/>
                <w:color w:val="CC3300"/>
              </w:rPr>
              <w:t>Nội dung</w:t>
            </w:r>
          </w:p>
        </w:tc>
        <w:tc>
          <w:tcPr>
            <w:tcW w:w="2515" w:type="pct"/>
            <w:vAlign w:val="center"/>
            <w:hideMark/>
          </w:tcPr>
          <w:p w14:paraId="11A81189" w14:textId="77777777" w:rsidR="00BE2517" w:rsidRPr="00891B66" w:rsidRDefault="00BE2517" w:rsidP="00891B66">
            <w:pPr>
              <w:jc w:val="center"/>
              <w:rPr>
                <w:b/>
                <w:bCs/>
                <w:color w:val="CC3300"/>
              </w:rPr>
            </w:pPr>
            <w:r w:rsidRPr="00891B66">
              <w:rPr>
                <w:b/>
                <w:bCs/>
                <w:color w:val="CC3300"/>
              </w:rPr>
              <w:t>Công thức</w:t>
            </w:r>
          </w:p>
        </w:tc>
      </w:tr>
      <w:tr w:rsidR="00BE2517" w:rsidRPr="00BE2517" w14:paraId="14757100" w14:textId="77777777" w:rsidTr="00891B66">
        <w:trPr>
          <w:jc w:val="center"/>
        </w:trPr>
        <w:tc>
          <w:tcPr>
            <w:tcW w:w="2485" w:type="pct"/>
            <w:tcMar>
              <w:left w:w="284" w:type="dxa"/>
            </w:tcMar>
            <w:vAlign w:val="center"/>
            <w:hideMark/>
          </w:tcPr>
          <w:p w14:paraId="076F936A" w14:textId="2A62B56C" w:rsidR="00BE2517" w:rsidRPr="00BE2517" w:rsidRDefault="00BE2517" w:rsidP="00BE2517">
            <w:r w:rsidRPr="00BE2517">
              <w:t xml:space="preserve">Tại </w:t>
            </w:r>
            <m:oMath>
              <m:r>
                <w:rPr>
                  <w:rFonts w:ascii="Cambria Math" w:hAnsi="Cambria Math"/>
                </w:rPr>
                <m:t>t=0</m:t>
              </m:r>
            </m:oMath>
          </w:p>
        </w:tc>
        <w:tc>
          <w:tcPr>
            <w:tcW w:w="2515" w:type="pct"/>
            <w:vAlign w:val="center"/>
            <w:hideMark/>
          </w:tcPr>
          <w:p w14:paraId="5E76F3D7" w14:textId="08025592" w:rsidR="00BE2517" w:rsidRPr="00BE2517" w:rsidRDefault="00BE2517" w:rsidP="00BE2517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</w:rPr>
                  <m:t>=A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φ</m:t>
                    </m:r>
                  </m:e>
                </m:func>
                <m:r>
                  <w:rPr>
                    <w:rFonts w:ascii="Cambria Math" w:hAnsi="Cambria Math"/>
                  </w:rPr>
                  <m:t>; 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</w:rPr>
                  <m:t>=-ωA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φ</m:t>
                    </m:r>
                  </m:e>
                </m:func>
              </m:oMath>
            </m:oMathPara>
          </w:p>
        </w:tc>
      </w:tr>
      <w:tr w:rsidR="00BE2517" w:rsidRPr="00BE2517" w14:paraId="341B9991" w14:textId="77777777" w:rsidTr="00891B66">
        <w:trPr>
          <w:jc w:val="center"/>
        </w:trPr>
        <w:tc>
          <w:tcPr>
            <w:tcW w:w="2485" w:type="pct"/>
            <w:tcMar>
              <w:left w:w="284" w:type="dxa"/>
            </w:tcMar>
            <w:vAlign w:val="center"/>
            <w:hideMark/>
          </w:tcPr>
          <w:p w14:paraId="787CC412" w14:textId="77777777" w:rsidR="00BE2517" w:rsidRPr="00BE2517" w:rsidRDefault="00BE2517" w:rsidP="00BE2517">
            <w:r w:rsidRPr="00BE2517">
              <w:t>Biên độ</w:t>
            </w:r>
          </w:p>
        </w:tc>
        <w:tc>
          <w:tcPr>
            <w:tcW w:w="2515" w:type="pct"/>
            <w:vAlign w:val="center"/>
            <w:hideMark/>
          </w:tcPr>
          <w:p w14:paraId="657AD3C8" w14:textId="3BFBFFAD" w:rsidR="00BE2517" w:rsidRPr="00BE2517" w:rsidRDefault="00BE2517" w:rsidP="00BE2517">
            <m:oMathPara>
              <m:oMath>
                <m:r>
                  <w:rPr>
                    <w:rFonts w:ascii="Cambria Math" w:hAnsi="Cambria Math"/>
                  </w:rPr>
                  <m:t>A=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</w:tc>
      </w:tr>
      <w:tr w:rsidR="00BE2517" w:rsidRPr="00BE2517" w14:paraId="6CE4E9DD" w14:textId="77777777" w:rsidTr="00891B66">
        <w:trPr>
          <w:jc w:val="center"/>
        </w:trPr>
        <w:tc>
          <w:tcPr>
            <w:tcW w:w="2485" w:type="pct"/>
            <w:tcMar>
              <w:left w:w="284" w:type="dxa"/>
            </w:tcMar>
            <w:vAlign w:val="center"/>
            <w:hideMark/>
          </w:tcPr>
          <w:p w14:paraId="21DF1776" w14:textId="77777777" w:rsidR="00BE2517" w:rsidRPr="00BE2517" w:rsidRDefault="00BE2517" w:rsidP="00BE2517">
            <w:r w:rsidRPr="00BE2517">
              <w:t>Pha ban đầu</w:t>
            </w:r>
          </w:p>
        </w:tc>
        <w:tc>
          <w:tcPr>
            <w:tcW w:w="2515" w:type="pct"/>
            <w:vAlign w:val="center"/>
            <w:hideMark/>
          </w:tcPr>
          <w:p w14:paraId="0693BDCC" w14:textId="22D4618B" w:rsidR="00BE2517" w:rsidRPr="00BE2517" w:rsidRDefault="00BE2517" w:rsidP="00BE2517">
            <m:oMathPara>
              <m:oMath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φ</m:t>
                    </m:r>
                  </m:e>
                </m:func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</w:rPr>
                      <m:t>A</m:t>
                    </m:r>
                  </m:den>
                </m:f>
                <m:r>
                  <w:rPr>
                    <w:rFonts w:ascii="Cambria Math" w:hAnsi="Cambria Math"/>
                  </w:rPr>
                  <m:t>; 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φ</m:t>
                    </m:r>
                  </m:e>
                </m:func>
                <m:r>
                  <w:rPr>
                    <w:rFonts w:ascii="Cambria Math" w:hAnsi="Cambria Math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</w:rPr>
                      <m:t>ωA</m:t>
                    </m:r>
                  </m:den>
                </m:f>
              </m:oMath>
            </m:oMathPara>
          </w:p>
        </w:tc>
      </w:tr>
      <w:tr w:rsidR="00BE2517" w:rsidRPr="00BE2517" w14:paraId="2EE837A1" w14:textId="77777777" w:rsidTr="00891B66">
        <w:trPr>
          <w:jc w:val="center"/>
        </w:trPr>
        <w:tc>
          <w:tcPr>
            <w:tcW w:w="2485" w:type="pct"/>
            <w:tcMar>
              <w:left w:w="284" w:type="dxa"/>
            </w:tcMar>
            <w:vAlign w:val="center"/>
            <w:hideMark/>
          </w:tcPr>
          <w:p w14:paraId="24ECAA50" w14:textId="77777777" w:rsidR="00BE2517" w:rsidRPr="00BE2517" w:rsidRDefault="00BE2517" w:rsidP="00BE2517">
            <w:r w:rsidRPr="00BE2517">
              <w:t>Độ lệch pha</w:t>
            </w:r>
          </w:p>
        </w:tc>
        <w:tc>
          <w:tcPr>
            <w:tcW w:w="2515" w:type="pct"/>
            <w:vAlign w:val="center"/>
            <w:hideMark/>
          </w:tcPr>
          <w:p w14:paraId="264E8F9D" w14:textId="0F89EB2F" w:rsidR="00BE2517" w:rsidRPr="00BE2517" w:rsidRDefault="00BE2517" w:rsidP="00BE2517"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Δ</m:t>
                </m:r>
                <m:r>
                  <w:rPr>
                    <w:rFonts w:ascii="Cambria Math" w:hAnsi="Cambria Math"/>
                  </w:rPr>
                  <m:t>φ=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</w:tr>
      <w:tr w:rsidR="00BE2517" w:rsidRPr="00BE2517" w14:paraId="567A3EE4" w14:textId="77777777" w:rsidTr="00891B66">
        <w:trPr>
          <w:jc w:val="center"/>
        </w:trPr>
        <w:tc>
          <w:tcPr>
            <w:tcW w:w="2485" w:type="pct"/>
            <w:tcMar>
              <w:left w:w="284" w:type="dxa"/>
            </w:tcMar>
            <w:vAlign w:val="center"/>
            <w:hideMark/>
          </w:tcPr>
          <w:p w14:paraId="0EE2BE77" w14:textId="77777777" w:rsidR="00BE2517" w:rsidRPr="00BE2517" w:rsidRDefault="00BE2517" w:rsidP="00BE2517">
            <w:r w:rsidRPr="00BE2517">
              <w:t>Thời gian ứng với góc quét</w:t>
            </w:r>
          </w:p>
        </w:tc>
        <w:tc>
          <w:tcPr>
            <w:tcW w:w="2515" w:type="pct"/>
            <w:vAlign w:val="center"/>
            <w:hideMark/>
          </w:tcPr>
          <w:p w14:paraId="2BB193A7" w14:textId="48F9F8FF" w:rsidR="00BE2517" w:rsidRPr="00BE2517" w:rsidRDefault="00BE2517" w:rsidP="00BE2517"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Δ</m:t>
                </m:r>
                <m:r>
                  <w:rPr>
                    <w:rFonts w:ascii="Cambria Math" w:hAnsi="Cambria Math"/>
                  </w:rPr>
                  <m:t>t=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Δ</m:t>
                    </m:r>
                    <m:r>
                      <w:rPr>
                        <w:rFonts w:ascii="Cambria Math" w:hAnsi="Cambria Math"/>
                      </w:rPr>
                      <m:t>φ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ω</m:t>
                    </m:r>
                  </m:den>
                </m:f>
              </m:oMath>
            </m:oMathPara>
          </w:p>
        </w:tc>
      </w:tr>
    </w:tbl>
    <w:p w14:paraId="5CFE1A84" w14:textId="77777777" w:rsidR="00BE2517" w:rsidRPr="00BE2517" w:rsidRDefault="00BE2517" w:rsidP="00891B66">
      <w:pPr>
        <w:pStyle w:val="Heading1"/>
      </w:pPr>
      <w:r w:rsidRPr="00BE2517">
        <w:lastRenderedPageBreak/>
        <w:t>4. Năng lượng dao động điều hòa</w:t>
      </w:r>
    </w:p>
    <w:tbl>
      <w:tblPr>
        <w:tblW w:w="5000" w:type="pct"/>
        <w:jc w:val="center"/>
        <w:tblBorders>
          <w:top w:val="single" w:sz="4" w:space="0" w:color="CC3300"/>
          <w:left w:val="single" w:sz="4" w:space="0" w:color="CC3300"/>
          <w:bottom w:val="single" w:sz="4" w:space="0" w:color="CC3300"/>
          <w:right w:val="single" w:sz="4" w:space="0" w:color="CC3300"/>
          <w:insideH w:val="single" w:sz="4" w:space="0" w:color="CC3300"/>
          <w:insideV w:val="single" w:sz="4" w:space="0" w:color="CC33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3"/>
        <w:gridCol w:w="4996"/>
      </w:tblGrid>
      <w:tr w:rsidR="00BE2517" w:rsidRPr="00BE2517" w14:paraId="4F7F921D" w14:textId="77777777" w:rsidTr="00891B66">
        <w:trPr>
          <w:tblHeader/>
          <w:jc w:val="center"/>
        </w:trPr>
        <w:tc>
          <w:tcPr>
            <w:tcW w:w="2406" w:type="pct"/>
            <w:vAlign w:val="center"/>
            <w:hideMark/>
          </w:tcPr>
          <w:p w14:paraId="1B4C29D3" w14:textId="77777777" w:rsidR="00BE2517" w:rsidRPr="00891B66" w:rsidRDefault="00BE2517" w:rsidP="00891B66">
            <w:pPr>
              <w:jc w:val="center"/>
              <w:rPr>
                <w:b/>
                <w:bCs/>
                <w:color w:val="CC3300"/>
              </w:rPr>
            </w:pPr>
            <w:r w:rsidRPr="00891B66">
              <w:rPr>
                <w:b/>
                <w:bCs/>
                <w:color w:val="CC3300"/>
              </w:rPr>
              <w:t>Đại lượng</w:t>
            </w:r>
          </w:p>
        </w:tc>
        <w:tc>
          <w:tcPr>
            <w:tcW w:w="2594" w:type="pct"/>
            <w:vAlign w:val="center"/>
            <w:hideMark/>
          </w:tcPr>
          <w:p w14:paraId="53ED3E65" w14:textId="77777777" w:rsidR="00BE2517" w:rsidRPr="00891B66" w:rsidRDefault="00BE2517" w:rsidP="00891B66">
            <w:pPr>
              <w:jc w:val="center"/>
              <w:rPr>
                <w:b/>
                <w:bCs/>
                <w:color w:val="CC3300"/>
              </w:rPr>
            </w:pPr>
            <w:r w:rsidRPr="00891B66">
              <w:rPr>
                <w:b/>
                <w:bCs/>
                <w:color w:val="CC3300"/>
              </w:rPr>
              <w:t>Công thức</w:t>
            </w:r>
          </w:p>
        </w:tc>
      </w:tr>
      <w:tr w:rsidR="00BE2517" w:rsidRPr="00BE2517" w14:paraId="25BE3282" w14:textId="77777777" w:rsidTr="00891B66">
        <w:trPr>
          <w:jc w:val="center"/>
        </w:trPr>
        <w:tc>
          <w:tcPr>
            <w:tcW w:w="2406" w:type="pct"/>
            <w:tcMar>
              <w:left w:w="284" w:type="dxa"/>
            </w:tcMar>
            <w:vAlign w:val="center"/>
            <w:hideMark/>
          </w:tcPr>
          <w:p w14:paraId="6C15522D" w14:textId="77777777" w:rsidR="00BE2517" w:rsidRPr="00BE2517" w:rsidRDefault="00BE2517" w:rsidP="00BE2517">
            <w:r w:rsidRPr="00BE2517">
              <w:t>Cơ năng</w:t>
            </w:r>
          </w:p>
        </w:tc>
        <w:tc>
          <w:tcPr>
            <w:tcW w:w="2594" w:type="pct"/>
            <w:vAlign w:val="center"/>
            <w:hideMark/>
          </w:tcPr>
          <w:p w14:paraId="08FE7AEB" w14:textId="66380ED7" w:rsidR="00BE2517" w:rsidRPr="00BE2517" w:rsidRDefault="00BE2517" w:rsidP="00BE2517">
            <m:oMathPara>
              <m:oMath>
                <m:r>
                  <w:rPr>
                    <w:rFonts w:ascii="Cambria Math" w:hAnsi="Cambria Math"/>
                  </w:rPr>
                  <m:t>W=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</w:tr>
      <w:tr w:rsidR="00BE2517" w:rsidRPr="00BE2517" w14:paraId="3E25B7DB" w14:textId="77777777" w:rsidTr="00891B66">
        <w:trPr>
          <w:jc w:val="center"/>
        </w:trPr>
        <w:tc>
          <w:tcPr>
            <w:tcW w:w="2406" w:type="pct"/>
            <w:tcMar>
              <w:left w:w="284" w:type="dxa"/>
            </w:tcMar>
            <w:vAlign w:val="center"/>
            <w:hideMark/>
          </w:tcPr>
          <w:p w14:paraId="0CA4745B" w14:textId="77777777" w:rsidR="00BE2517" w:rsidRPr="00BE2517" w:rsidRDefault="00BE2517" w:rsidP="00BE2517">
            <w:r w:rsidRPr="00BE2517">
              <w:t>Thế năng</w:t>
            </w:r>
          </w:p>
        </w:tc>
        <w:tc>
          <w:tcPr>
            <w:tcW w:w="2594" w:type="pct"/>
            <w:vAlign w:val="center"/>
            <w:hideMark/>
          </w:tcPr>
          <w:p w14:paraId="1C107358" w14:textId="180D4DCC" w:rsidR="00BE2517" w:rsidRPr="00BE2517" w:rsidRDefault="00BE2517" w:rsidP="00BE2517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</w:tr>
      <w:tr w:rsidR="00BE2517" w:rsidRPr="00BE2517" w14:paraId="1C64B420" w14:textId="77777777" w:rsidTr="00891B66">
        <w:trPr>
          <w:jc w:val="center"/>
        </w:trPr>
        <w:tc>
          <w:tcPr>
            <w:tcW w:w="2406" w:type="pct"/>
            <w:tcMar>
              <w:left w:w="284" w:type="dxa"/>
            </w:tcMar>
            <w:vAlign w:val="center"/>
            <w:hideMark/>
          </w:tcPr>
          <w:p w14:paraId="480B31F0" w14:textId="77777777" w:rsidR="00BE2517" w:rsidRPr="00BE2517" w:rsidRDefault="00BE2517" w:rsidP="00BE2517">
            <w:r w:rsidRPr="00BE2517">
              <w:t>Động năng</w:t>
            </w:r>
          </w:p>
        </w:tc>
        <w:tc>
          <w:tcPr>
            <w:tcW w:w="2594" w:type="pct"/>
            <w:vAlign w:val="center"/>
            <w:hideMark/>
          </w:tcPr>
          <w:p w14:paraId="708794CF" w14:textId="2EB617F2" w:rsidR="00BE2517" w:rsidRPr="00BE2517" w:rsidRDefault="00BE2517" w:rsidP="00BE2517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b>
                    <m:r>
                      <m:rPr>
                        <m:nor/>
                      </m:rPr>
                      <m:t>đ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d>
              </m:oMath>
            </m:oMathPara>
          </w:p>
        </w:tc>
      </w:tr>
      <w:tr w:rsidR="00BE2517" w:rsidRPr="00BE2517" w14:paraId="3B0012EB" w14:textId="77777777" w:rsidTr="00891B66">
        <w:trPr>
          <w:jc w:val="center"/>
        </w:trPr>
        <w:tc>
          <w:tcPr>
            <w:tcW w:w="2406" w:type="pct"/>
            <w:tcMar>
              <w:left w:w="284" w:type="dxa"/>
            </w:tcMar>
            <w:vAlign w:val="center"/>
            <w:hideMark/>
          </w:tcPr>
          <w:p w14:paraId="5E5EEAE4" w14:textId="77777777" w:rsidR="00BE2517" w:rsidRPr="00BE2517" w:rsidRDefault="00BE2517" w:rsidP="00BE2517">
            <w:r w:rsidRPr="00BE2517">
              <w:t>Bảo toàn cơ năng</w:t>
            </w:r>
          </w:p>
        </w:tc>
        <w:tc>
          <w:tcPr>
            <w:tcW w:w="2594" w:type="pct"/>
            <w:vAlign w:val="center"/>
            <w:hideMark/>
          </w:tcPr>
          <w:p w14:paraId="7A6620AA" w14:textId="563C749F" w:rsidR="00BE2517" w:rsidRPr="00BE2517" w:rsidRDefault="00BE2517" w:rsidP="00BE2517">
            <m:oMathPara>
              <m:oMath>
                <m:r>
                  <w:rPr>
                    <w:rFonts w:ascii="Cambria Math" w:hAnsi="Cambria Math"/>
                  </w:rPr>
                  <m:t>W=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b>
                    <m:r>
                      <m:rPr>
                        <m:nor/>
                      </m:rPr>
                      <m:t>đ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</m:t>
                    </m:r>
                  </m:sub>
                </m:sSub>
              </m:oMath>
            </m:oMathPara>
          </w:p>
        </w:tc>
      </w:tr>
      <w:tr w:rsidR="00BE2517" w:rsidRPr="00BE2517" w14:paraId="3778E43C" w14:textId="77777777" w:rsidTr="00891B66">
        <w:trPr>
          <w:jc w:val="center"/>
        </w:trPr>
        <w:tc>
          <w:tcPr>
            <w:tcW w:w="2406" w:type="pct"/>
            <w:tcMar>
              <w:left w:w="284" w:type="dxa"/>
            </w:tcMar>
            <w:vAlign w:val="center"/>
            <w:hideMark/>
          </w:tcPr>
          <w:p w14:paraId="0CE29046" w14:textId="77777777" w:rsidR="00BE2517" w:rsidRPr="00BE2517" w:rsidRDefault="00BE2517" w:rsidP="00BE2517">
            <w:r w:rsidRPr="00BE2517">
              <w:t>Tỉ phần thế năng</w:t>
            </w:r>
          </w:p>
        </w:tc>
        <w:tc>
          <w:tcPr>
            <w:tcW w:w="2594" w:type="pct"/>
            <w:vAlign w:val="center"/>
            <w:hideMark/>
          </w:tcPr>
          <w:p w14:paraId="6AC58B2B" w14:textId="463E6FB2" w:rsidR="00BE2517" w:rsidRPr="00BE2517" w:rsidRDefault="00BE2517" w:rsidP="00BE2517"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t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</w:rPr>
                      <m:t>W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BE2517" w:rsidRPr="00BE2517" w14:paraId="0DC98F8D" w14:textId="77777777" w:rsidTr="00891B66">
        <w:trPr>
          <w:jc w:val="center"/>
        </w:trPr>
        <w:tc>
          <w:tcPr>
            <w:tcW w:w="2406" w:type="pct"/>
            <w:tcMar>
              <w:left w:w="284" w:type="dxa"/>
            </w:tcMar>
            <w:vAlign w:val="center"/>
            <w:hideMark/>
          </w:tcPr>
          <w:p w14:paraId="33D8B620" w14:textId="77777777" w:rsidR="00BE2517" w:rsidRPr="00BE2517" w:rsidRDefault="00BE2517" w:rsidP="00BE2517">
            <w:r w:rsidRPr="00BE2517">
              <w:t>Tỉ phần động năng</w:t>
            </w:r>
          </w:p>
        </w:tc>
        <w:tc>
          <w:tcPr>
            <w:tcW w:w="2594" w:type="pct"/>
            <w:vAlign w:val="center"/>
            <w:hideMark/>
          </w:tcPr>
          <w:p w14:paraId="1BCFCBC9" w14:textId="5194A5B3" w:rsidR="00BE2517" w:rsidRPr="00BE2517" w:rsidRDefault="00BE2517" w:rsidP="00BE2517"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e>
                      <m:sub>
                        <m:r>
                          <m:rPr>
                            <m:nor/>
                          </m:rPr>
                          <m:t>đ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</w:rPr>
                      <m:t>W</m:t>
                    </m:r>
                  </m:den>
                </m:f>
                <m:r>
                  <w:rPr>
                    <w:rFonts w:ascii="Cambria Math" w:hAnsi="Cambria Math"/>
                  </w:rPr>
                  <m:t>=1-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BE2517" w:rsidRPr="00BE2517" w14:paraId="1EB525D0" w14:textId="77777777" w:rsidTr="00891B66">
        <w:trPr>
          <w:jc w:val="center"/>
        </w:trPr>
        <w:tc>
          <w:tcPr>
            <w:tcW w:w="2406" w:type="pct"/>
            <w:tcMar>
              <w:left w:w="284" w:type="dxa"/>
            </w:tcMar>
            <w:vAlign w:val="center"/>
            <w:hideMark/>
          </w:tcPr>
          <w:p w14:paraId="0894CA2D" w14:textId="77777777" w:rsidR="00BE2517" w:rsidRPr="00BE2517" w:rsidRDefault="00BE2517" w:rsidP="00BE2517">
            <w:r w:rsidRPr="00BE2517">
              <w:t>Chu kì năng lượng</w:t>
            </w:r>
          </w:p>
        </w:tc>
        <w:tc>
          <w:tcPr>
            <w:tcW w:w="2594" w:type="pct"/>
            <w:vAlign w:val="center"/>
            <w:hideMark/>
          </w:tcPr>
          <w:p w14:paraId="4F1CCB6E" w14:textId="294B2F20" w:rsidR="00BE2517" w:rsidRPr="00BE2517" w:rsidRDefault="00BE2517" w:rsidP="00BE2517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W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T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</w:tr>
    </w:tbl>
    <w:p w14:paraId="294CF66D" w14:textId="77777777" w:rsidR="00BE2517" w:rsidRPr="00BE2517" w:rsidRDefault="00BE2517" w:rsidP="00891B66">
      <w:pPr>
        <w:pStyle w:val="Heading1"/>
      </w:pPr>
      <w:r w:rsidRPr="00BE2517">
        <w:t>5. Con lắc lò xo – con lắc đơn</w:t>
      </w:r>
    </w:p>
    <w:tbl>
      <w:tblPr>
        <w:tblW w:w="5000" w:type="pct"/>
        <w:jc w:val="center"/>
        <w:tblBorders>
          <w:top w:val="single" w:sz="4" w:space="0" w:color="CC3300"/>
          <w:left w:val="single" w:sz="4" w:space="0" w:color="CC3300"/>
          <w:bottom w:val="single" w:sz="4" w:space="0" w:color="CC3300"/>
          <w:right w:val="single" w:sz="4" w:space="0" w:color="CC3300"/>
          <w:insideH w:val="single" w:sz="4" w:space="0" w:color="CC3300"/>
          <w:insideV w:val="single" w:sz="4" w:space="0" w:color="CC33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3"/>
        <w:gridCol w:w="5256"/>
      </w:tblGrid>
      <w:tr w:rsidR="00BE2517" w:rsidRPr="00BE2517" w14:paraId="36BF6CD4" w14:textId="77777777" w:rsidTr="00891B66">
        <w:trPr>
          <w:tblHeader/>
          <w:jc w:val="center"/>
        </w:trPr>
        <w:tc>
          <w:tcPr>
            <w:tcW w:w="2271" w:type="pct"/>
            <w:vAlign w:val="center"/>
            <w:hideMark/>
          </w:tcPr>
          <w:p w14:paraId="08966D39" w14:textId="77777777" w:rsidR="00BE2517" w:rsidRPr="00891B66" w:rsidRDefault="00BE2517" w:rsidP="00891B66">
            <w:pPr>
              <w:jc w:val="center"/>
              <w:rPr>
                <w:b/>
                <w:bCs/>
                <w:color w:val="CC3300"/>
              </w:rPr>
            </w:pPr>
            <w:r w:rsidRPr="00891B66">
              <w:rPr>
                <w:b/>
                <w:bCs/>
                <w:color w:val="CC3300"/>
              </w:rPr>
              <w:t>Hệ dao động</w:t>
            </w:r>
          </w:p>
        </w:tc>
        <w:tc>
          <w:tcPr>
            <w:tcW w:w="2729" w:type="pct"/>
            <w:vAlign w:val="center"/>
            <w:hideMark/>
          </w:tcPr>
          <w:p w14:paraId="0DE8CAF9" w14:textId="77777777" w:rsidR="00BE2517" w:rsidRPr="00891B66" w:rsidRDefault="00BE2517" w:rsidP="00891B66">
            <w:pPr>
              <w:jc w:val="center"/>
              <w:rPr>
                <w:b/>
                <w:bCs/>
                <w:color w:val="CC3300"/>
              </w:rPr>
            </w:pPr>
            <w:r w:rsidRPr="00891B66">
              <w:rPr>
                <w:b/>
                <w:bCs/>
                <w:color w:val="CC3300"/>
              </w:rPr>
              <w:t>Công thức</w:t>
            </w:r>
          </w:p>
        </w:tc>
      </w:tr>
      <w:tr w:rsidR="00BE2517" w:rsidRPr="00BE2517" w14:paraId="56F6C3EC" w14:textId="77777777" w:rsidTr="00891B66">
        <w:trPr>
          <w:jc w:val="center"/>
        </w:trPr>
        <w:tc>
          <w:tcPr>
            <w:tcW w:w="2271" w:type="pct"/>
            <w:tcMar>
              <w:left w:w="284" w:type="dxa"/>
            </w:tcMar>
            <w:vAlign w:val="center"/>
            <w:hideMark/>
          </w:tcPr>
          <w:p w14:paraId="68BEC799" w14:textId="77777777" w:rsidR="00BE2517" w:rsidRPr="00BE2517" w:rsidRDefault="00BE2517" w:rsidP="00BE2517">
            <w:r w:rsidRPr="00BE2517">
              <w:t>Con lắc lò xo</w:t>
            </w:r>
          </w:p>
        </w:tc>
        <w:tc>
          <w:tcPr>
            <w:tcW w:w="2729" w:type="pct"/>
            <w:vAlign w:val="center"/>
            <w:hideMark/>
          </w:tcPr>
          <w:p w14:paraId="79FC1677" w14:textId="6BBBB713" w:rsidR="00BE2517" w:rsidRPr="00BE2517" w:rsidRDefault="00BE2517" w:rsidP="00BE2517">
            <m:oMathPara>
              <m:oMath>
                <m:r>
                  <w:rPr>
                    <w:rFonts w:ascii="Cambria Math" w:hAnsi="Cambria Math"/>
                  </w:rPr>
                  <m:t>ω=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den>
                    </m:f>
                  </m:e>
                </m:rad>
                <m:r>
                  <w:rPr>
                    <w:rFonts w:ascii="Cambria Math" w:hAnsi="Cambria Math"/>
                  </w:rPr>
                  <m:t>; T=2π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den>
                    </m:f>
                  </m:e>
                </m:rad>
              </m:oMath>
            </m:oMathPara>
          </w:p>
        </w:tc>
      </w:tr>
      <w:tr w:rsidR="00BE2517" w:rsidRPr="00BE2517" w14:paraId="2BF63ACC" w14:textId="77777777" w:rsidTr="00891B66">
        <w:trPr>
          <w:jc w:val="center"/>
        </w:trPr>
        <w:tc>
          <w:tcPr>
            <w:tcW w:w="2271" w:type="pct"/>
            <w:tcMar>
              <w:left w:w="284" w:type="dxa"/>
            </w:tcMar>
            <w:vAlign w:val="center"/>
            <w:hideMark/>
          </w:tcPr>
          <w:p w14:paraId="53C715C4" w14:textId="77777777" w:rsidR="00BE2517" w:rsidRPr="00BE2517" w:rsidRDefault="00BE2517" w:rsidP="00BE2517">
            <w:r w:rsidRPr="00BE2517">
              <w:t>Cơ năng con lắc lò xo</w:t>
            </w:r>
          </w:p>
        </w:tc>
        <w:tc>
          <w:tcPr>
            <w:tcW w:w="2729" w:type="pct"/>
            <w:vAlign w:val="center"/>
            <w:hideMark/>
          </w:tcPr>
          <w:p w14:paraId="179AE2A9" w14:textId="7EE1A3D1" w:rsidR="00BE2517" w:rsidRPr="00BE2517" w:rsidRDefault="00BE2517" w:rsidP="00BE2517">
            <m:oMathPara>
              <m:oMath>
                <m:r>
                  <w:rPr>
                    <w:rFonts w:ascii="Cambria Math" w:hAnsi="Cambria Math"/>
                  </w:rPr>
                  <m:t>W=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k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</w:tr>
      <w:tr w:rsidR="00BE2517" w:rsidRPr="00BE2517" w14:paraId="7C9B7E1C" w14:textId="77777777" w:rsidTr="00891B66">
        <w:trPr>
          <w:jc w:val="center"/>
        </w:trPr>
        <w:tc>
          <w:tcPr>
            <w:tcW w:w="2271" w:type="pct"/>
            <w:tcMar>
              <w:left w:w="284" w:type="dxa"/>
            </w:tcMar>
            <w:vAlign w:val="center"/>
            <w:hideMark/>
          </w:tcPr>
          <w:p w14:paraId="203A6FF0" w14:textId="77777777" w:rsidR="00BE2517" w:rsidRPr="00BE2517" w:rsidRDefault="00BE2517" w:rsidP="00BE2517">
            <w:r w:rsidRPr="00BE2517">
              <w:t>Con lắc đơn góc nhỏ</w:t>
            </w:r>
          </w:p>
        </w:tc>
        <w:tc>
          <w:tcPr>
            <w:tcW w:w="2729" w:type="pct"/>
            <w:vAlign w:val="center"/>
            <w:hideMark/>
          </w:tcPr>
          <w:p w14:paraId="7CE51D21" w14:textId="0BB820BE" w:rsidR="00BE2517" w:rsidRPr="00BE2517" w:rsidRDefault="00BE2517" w:rsidP="00BE2517">
            <m:oMathPara>
              <m:oMath>
                <m:r>
                  <w:rPr>
                    <w:rFonts w:ascii="Cambria Math" w:hAnsi="Cambria Math"/>
                  </w:rPr>
                  <m:t>ω=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num>
                      <m:den>
                        <m:r>
                          <m:rPr>
                            <m:scr m:val="script"/>
                            <m:sty m:val="p"/>
                          </m:rPr>
                          <w:rPr>
                            <w:rFonts w:ascii="Cambria Math" w:hAnsi="Cambria Math"/>
                          </w:rPr>
                          <m:t>l</m:t>
                        </m:r>
                      </m:den>
                    </m:f>
                  </m:e>
                </m:rad>
                <m:r>
                  <w:rPr>
                    <w:rFonts w:ascii="Cambria Math" w:hAnsi="Cambria Math"/>
                  </w:rPr>
                  <m:t>; T=2π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cr m:val="script"/>
                            <m:sty m:val="p"/>
                          </m:rPr>
                          <w:rPr>
                            <w:rFonts w:ascii="Cambria Math" w:hAnsi="Cambria Math"/>
                          </w:rPr>
                          <m:t>l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den>
                    </m:f>
                  </m:e>
                </m:rad>
              </m:oMath>
            </m:oMathPara>
          </w:p>
        </w:tc>
      </w:tr>
      <w:tr w:rsidR="00BE2517" w:rsidRPr="00BE2517" w14:paraId="7007D730" w14:textId="77777777" w:rsidTr="00891B66">
        <w:trPr>
          <w:jc w:val="center"/>
        </w:trPr>
        <w:tc>
          <w:tcPr>
            <w:tcW w:w="2271" w:type="pct"/>
            <w:tcMar>
              <w:left w:w="284" w:type="dxa"/>
            </w:tcMar>
            <w:vAlign w:val="center"/>
            <w:hideMark/>
          </w:tcPr>
          <w:p w14:paraId="7441F393" w14:textId="77777777" w:rsidR="00BE2517" w:rsidRPr="00BE2517" w:rsidRDefault="00BE2517" w:rsidP="00BE2517">
            <w:r w:rsidRPr="00BE2517">
              <w:t>Li độ dài – li độ góc</w:t>
            </w:r>
          </w:p>
        </w:tc>
        <w:tc>
          <w:tcPr>
            <w:tcW w:w="2729" w:type="pct"/>
            <w:vAlign w:val="center"/>
            <w:hideMark/>
          </w:tcPr>
          <w:p w14:paraId="212A54E7" w14:textId="5CE0EB23" w:rsidR="00BE2517" w:rsidRPr="00BE2517" w:rsidRDefault="00BE2517" w:rsidP="00BE2517">
            <m:oMathPara>
              <m:oMath>
                <m:r>
                  <w:rPr>
                    <w:rFonts w:ascii="Cambria Math" w:hAnsi="Cambria Math"/>
                  </w:rPr>
                  <m:t>s=</m:t>
                </m:r>
                <m:r>
                  <m:rPr>
                    <m:scr m:val="script"/>
                    <m:sty m:val="p"/>
                  </m:rPr>
                  <w:rPr>
                    <w:rFonts w:ascii="Cambria Math" w:hAnsi="Cambria Math"/>
                  </w:rPr>
                  <m:t>l</m:t>
                </m:r>
                <m:r>
                  <w:rPr>
                    <w:rFonts w:ascii="Cambria Math" w:hAnsi="Cambria Math"/>
                  </w:rPr>
                  <m:t>α; A=</m:t>
                </m:r>
                <m:r>
                  <m:rPr>
                    <m:scr m:val="script"/>
                    <m:sty m:val="p"/>
                  </m:rPr>
                  <w:rPr>
                    <w:rFonts w:ascii="Cambria Math" w:hAnsi="Cambria Math"/>
                  </w:rPr>
                  <m:t>l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</m:oMath>
            </m:oMathPara>
          </w:p>
        </w:tc>
      </w:tr>
      <w:tr w:rsidR="00BE2517" w:rsidRPr="00BE2517" w14:paraId="12779342" w14:textId="77777777" w:rsidTr="00891B66">
        <w:trPr>
          <w:jc w:val="center"/>
        </w:trPr>
        <w:tc>
          <w:tcPr>
            <w:tcW w:w="2271" w:type="pct"/>
            <w:tcMar>
              <w:left w:w="284" w:type="dxa"/>
            </w:tcMar>
            <w:vAlign w:val="center"/>
            <w:hideMark/>
          </w:tcPr>
          <w:p w14:paraId="77D75242" w14:textId="77777777" w:rsidR="00BE2517" w:rsidRPr="00BE2517" w:rsidRDefault="00BE2517" w:rsidP="00BE2517">
            <w:r w:rsidRPr="00BE2517">
              <w:t>Cơ năng con lắc đơn</w:t>
            </w:r>
          </w:p>
        </w:tc>
        <w:tc>
          <w:tcPr>
            <w:tcW w:w="2729" w:type="pct"/>
            <w:vAlign w:val="center"/>
            <w:hideMark/>
          </w:tcPr>
          <w:p w14:paraId="1A7B97B4" w14:textId="68F02A26" w:rsidR="00BE2517" w:rsidRPr="00BE2517" w:rsidRDefault="00BE2517" w:rsidP="00BE2517">
            <m:oMathPara>
              <m:oMath>
                <m:r>
                  <w:rPr>
                    <w:rFonts w:ascii="Cambria Math" w:hAnsi="Cambria Math"/>
                  </w:rPr>
                  <m:t>W≈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mg</m:t>
                </m:r>
                <m:r>
                  <m:rPr>
                    <m:scr m:val="script"/>
                    <m:sty m:val="p"/>
                  </m:rPr>
                  <w:rPr>
                    <w:rFonts w:ascii="Cambria Math" w:hAnsi="Cambria Math"/>
                  </w:rPr>
                  <m:t>l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</m:oMath>
            </m:oMathPara>
          </w:p>
        </w:tc>
      </w:tr>
    </w:tbl>
    <w:p w14:paraId="436DFF8F" w14:textId="77777777" w:rsidR="00BE2517" w:rsidRPr="00BE2517" w:rsidRDefault="00BE2517" w:rsidP="00891B66">
      <w:pPr>
        <w:pStyle w:val="Heading1"/>
      </w:pPr>
      <w:r w:rsidRPr="00BE2517">
        <w:t>6. Dao động cưỡng bức – cộng hưởng</w:t>
      </w:r>
    </w:p>
    <w:tbl>
      <w:tblPr>
        <w:tblW w:w="5000" w:type="pct"/>
        <w:jc w:val="center"/>
        <w:tblBorders>
          <w:top w:val="single" w:sz="4" w:space="0" w:color="CC3300"/>
          <w:left w:val="single" w:sz="4" w:space="0" w:color="CC3300"/>
          <w:bottom w:val="single" w:sz="4" w:space="0" w:color="CC3300"/>
          <w:right w:val="single" w:sz="4" w:space="0" w:color="CC3300"/>
          <w:insideH w:val="single" w:sz="4" w:space="0" w:color="CC3300"/>
          <w:insideV w:val="single" w:sz="4" w:space="0" w:color="CC33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8"/>
        <w:gridCol w:w="5331"/>
      </w:tblGrid>
      <w:tr w:rsidR="00BE2517" w:rsidRPr="00BE2517" w14:paraId="71677F61" w14:textId="77777777" w:rsidTr="00891B66">
        <w:trPr>
          <w:tblHeader/>
          <w:jc w:val="center"/>
        </w:trPr>
        <w:tc>
          <w:tcPr>
            <w:tcW w:w="2232" w:type="pct"/>
            <w:vAlign w:val="center"/>
            <w:hideMark/>
          </w:tcPr>
          <w:p w14:paraId="6DF1F1C1" w14:textId="77777777" w:rsidR="00BE2517" w:rsidRPr="00891B66" w:rsidRDefault="00BE2517" w:rsidP="00891B66">
            <w:pPr>
              <w:jc w:val="center"/>
              <w:rPr>
                <w:b/>
                <w:bCs/>
                <w:color w:val="CC3300"/>
              </w:rPr>
            </w:pPr>
            <w:r w:rsidRPr="00891B66">
              <w:rPr>
                <w:b/>
                <w:bCs/>
                <w:color w:val="CC3300"/>
              </w:rPr>
              <w:t>Nội dung</w:t>
            </w:r>
          </w:p>
        </w:tc>
        <w:tc>
          <w:tcPr>
            <w:tcW w:w="2768" w:type="pct"/>
            <w:vAlign w:val="center"/>
            <w:hideMark/>
          </w:tcPr>
          <w:p w14:paraId="75D46D06" w14:textId="77777777" w:rsidR="00BE2517" w:rsidRPr="00891B66" w:rsidRDefault="00BE2517" w:rsidP="00891B66">
            <w:pPr>
              <w:jc w:val="center"/>
              <w:rPr>
                <w:b/>
                <w:bCs/>
                <w:color w:val="CC3300"/>
              </w:rPr>
            </w:pPr>
            <w:r w:rsidRPr="00891B66">
              <w:rPr>
                <w:b/>
                <w:bCs/>
                <w:color w:val="CC3300"/>
              </w:rPr>
              <w:t>Công thức</w:t>
            </w:r>
          </w:p>
        </w:tc>
      </w:tr>
      <w:tr w:rsidR="00BE2517" w:rsidRPr="00BE2517" w14:paraId="6CC69246" w14:textId="77777777" w:rsidTr="00891B66">
        <w:trPr>
          <w:jc w:val="center"/>
        </w:trPr>
        <w:tc>
          <w:tcPr>
            <w:tcW w:w="2232" w:type="pct"/>
            <w:tcMar>
              <w:left w:w="284" w:type="dxa"/>
            </w:tcMar>
            <w:vAlign w:val="center"/>
            <w:hideMark/>
          </w:tcPr>
          <w:p w14:paraId="2A8EA45A" w14:textId="77777777" w:rsidR="00BE2517" w:rsidRPr="00BE2517" w:rsidRDefault="00BE2517" w:rsidP="00BE2517">
            <w:r w:rsidRPr="00BE2517">
              <w:t>Dao động cưỡng bức ổn định</w:t>
            </w:r>
          </w:p>
        </w:tc>
        <w:tc>
          <w:tcPr>
            <w:tcW w:w="2768" w:type="pct"/>
            <w:vAlign w:val="center"/>
            <w:hideMark/>
          </w:tcPr>
          <w:p w14:paraId="3D43CAC4" w14:textId="5D92BE67" w:rsidR="00BE2517" w:rsidRPr="00BE2517" w:rsidRDefault="00BE2517" w:rsidP="00BE2517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cb</m:t>
                    </m:r>
                  </m:sub>
                </m:sSub>
                <m:r>
                  <w:rPr>
                    <w:rFonts w:ascii="Cambria Math" w:hAnsi="Cambria Math"/>
                  </w:rPr>
                  <m:t>=f</m:t>
                </m:r>
              </m:oMath>
            </m:oMathPara>
          </w:p>
        </w:tc>
      </w:tr>
      <w:tr w:rsidR="00BE2517" w:rsidRPr="00BE2517" w14:paraId="6B6212F6" w14:textId="77777777" w:rsidTr="00891B66">
        <w:trPr>
          <w:jc w:val="center"/>
        </w:trPr>
        <w:tc>
          <w:tcPr>
            <w:tcW w:w="2232" w:type="pct"/>
            <w:tcMar>
              <w:left w:w="284" w:type="dxa"/>
            </w:tcMar>
            <w:vAlign w:val="center"/>
            <w:hideMark/>
          </w:tcPr>
          <w:p w14:paraId="18E675CD" w14:textId="77777777" w:rsidR="00BE2517" w:rsidRPr="00BE2517" w:rsidRDefault="00BE2517" w:rsidP="00BE2517">
            <w:r w:rsidRPr="00BE2517">
              <w:t>Điều kiện cộng hưởng</w:t>
            </w:r>
          </w:p>
        </w:tc>
        <w:tc>
          <w:tcPr>
            <w:tcW w:w="2768" w:type="pct"/>
            <w:vAlign w:val="center"/>
            <w:hideMark/>
          </w:tcPr>
          <w:p w14:paraId="5C420260" w14:textId="7AABF471" w:rsidR="00BE2517" w:rsidRPr="00BE2517" w:rsidRDefault="00BE2517" w:rsidP="00BE2517">
            <m:oMathPara>
              <m:oMath>
                <m:r>
                  <w:rPr>
                    <w:rFonts w:ascii="Cambria Math" w:hAnsi="Cambria Math"/>
                  </w:rPr>
                  <m:t>f=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</m:oMath>
            </m:oMathPara>
          </w:p>
        </w:tc>
      </w:tr>
      <w:tr w:rsidR="00BE2517" w:rsidRPr="00BE2517" w14:paraId="4010017D" w14:textId="77777777" w:rsidTr="00891B66">
        <w:trPr>
          <w:jc w:val="center"/>
        </w:trPr>
        <w:tc>
          <w:tcPr>
            <w:tcW w:w="2232" w:type="pct"/>
            <w:tcMar>
              <w:left w:w="284" w:type="dxa"/>
            </w:tcMar>
            <w:vAlign w:val="center"/>
            <w:hideMark/>
          </w:tcPr>
          <w:p w14:paraId="2C7E4B66" w14:textId="77777777" w:rsidR="00BE2517" w:rsidRPr="00BE2517" w:rsidRDefault="00BE2517" w:rsidP="00BE2517">
            <w:r w:rsidRPr="00BE2517">
              <w:t>Khi cộng hưởng</w:t>
            </w:r>
          </w:p>
        </w:tc>
        <w:tc>
          <w:tcPr>
            <w:tcW w:w="2768" w:type="pct"/>
            <w:vAlign w:val="center"/>
            <w:hideMark/>
          </w:tcPr>
          <w:p w14:paraId="041F4E6B" w14:textId="77777777" w:rsidR="00BE2517" w:rsidRPr="00BE2517" w:rsidRDefault="00BE2517" w:rsidP="00BE2517">
            <w:r w:rsidRPr="00BE2517">
              <w:t>Biên độ dao động cưỡng bức cực đại</w:t>
            </w:r>
          </w:p>
        </w:tc>
      </w:tr>
    </w:tbl>
    <w:p w14:paraId="7F224620" w14:textId="77777777" w:rsidR="00F86B4D" w:rsidRPr="00BE2517" w:rsidRDefault="00F86B4D" w:rsidP="00BE2517"/>
    <w:sectPr w:rsidR="00F86B4D" w:rsidRPr="00BE2517" w:rsidSect="00C605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134" w:header="454" w:footer="3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C1672" w14:textId="77777777" w:rsidR="005B442B" w:rsidRDefault="005B442B" w:rsidP="00043464">
      <w:pPr>
        <w:spacing w:after="288"/>
      </w:pPr>
      <w:r>
        <w:separator/>
      </w:r>
    </w:p>
  </w:endnote>
  <w:endnote w:type="continuationSeparator" w:id="0">
    <w:p w14:paraId="3A3F25A5" w14:textId="77777777" w:rsidR="005B442B" w:rsidRDefault="005B442B" w:rsidP="00043464">
      <w:pPr>
        <w:spacing w:after="28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C5FF0" w14:textId="77777777" w:rsidR="000D37AA" w:rsidRDefault="000D37AA">
    <w:pPr>
      <w:pStyle w:val="Footer"/>
      <w:spacing w:after="28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color w:val="153D63" w:themeColor="text2" w:themeTint="E6"/>
      </w:rPr>
      <w:id w:val="-42221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2E20B1" w14:textId="7907C984" w:rsidR="00F53190" w:rsidRPr="00896068" w:rsidRDefault="002C480E" w:rsidP="00565716">
        <w:pPr>
          <w:pStyle w:val="Footer"/>
          <w:tabs>
            <w:tab w:val="clear" w:pos="9360"/>
          </w:tabs>
          <w:spacing w:after="288"/>
          <w:rPr>
            <w:b/>
            <w:bCs/>
            <w:color w:val="153D63" w:themeColor="text2" w:themeTint="E6"/>
          </w:rPr>
        </w:pPr>
        <w:r w:rsidRPr="00896068">
          <w:rPr>
            <w:b/>
            <w:bCs/>
            <w:color w:val="153D63" w:themeColor="text2" w:themeTint="E6"/>
          </w:rPr>
          <w:t>Physics Team</w:t>
        </w:r>
        <w:r w:rsidR="001A6B4C">
          <w:rPr>
            <w:b/>
            <w:bCs/>
            <w:color w:val="153D63" w:themeColor="text2" w:themeTint="E6"/>
          </w:rPr>
          <w:t xml:space="preserve">|| </w:t>
        </w:r>
        <w:r w:rsidR="001A6B4C" w:rsidRPr="001A6B4C">
          <w:rPr>
            <w:b/>
            <w:bCs/>
            <w:color w:val="153D63" w:themeColor="text2" w:themeTint="E6"/>
          </w:rPr>
          <w:t>https://physicsteam.vn</w:t>
        </w:r>
        <w:r w:rsidR="00400A22">
          <w:rPr>
            <w:b/>
            <w:bCs/>
            <w:color w:val="153D63" w:themeColor="text2" w:themeTint="E6"/>
          </w:rPr>
          <w:t xml:space="preserve"> </w:t>
        </w:r>
        <w:r w:rsidR="00DA6E16" w:rsidRPr="00896068">
          <w:rPr>
            <w:b/>
            <w:bCs/>
            <w:color w:val="153D63" w:themeColor="text2" w:themeTint="E6"/>
          </w:rPr>
          <w:tab/>
        </w:r>
        <w:r w:rsidR="00400A22">
          <w:rPr>
            <w:b/>
            <w:bCs/>
            <w:color w:val="153D63" w:themeColor="text2" w:themeTint="E6"/>
          </w:rPr>
          <w:t xml:space="preserve">  </w:t>
        </w:r>
        <w:r w:rsidR="00DA6E16" w:rsidRPr="00896068">
          <w:rPr>
            <w:b/>
            <w:bCs/>
            <w:color w:val="153D63" w:themeColor="text2" w:themeTint="E6"/>
          </w:rPr>
          <w:tab/>
        </w:r>
        <w:r w:rsidR="00565716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65AB03FD" wp14:editId="242B37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084000" cy="0"/>
                  <wp:effectExtent l="0" t="0" r="0" b="0"/>
                  <wp:wrapNone/>
                  <wp:docPr id="724197539" name="Straight Connector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084000" cy="0"/>
                          </a:xfrm>
                          <a:prstGeom prst="line">
                            <a:avLst/>
                          </a:prstGeom>
                          <a:ln w="25400" cmpd="dbl"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4EEE665A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479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" strokecolor="#bf4e14 [2405]" strokeweight="2pt">
                  <v:stroke linestyle="thinThin" joinstyle="miter"/>
                </v:line>
              </w:pict>
            </mc:Fallback>
          </mc:AlternateContent>
        </w:r>
        <w:r w:rsidR="00400A22">
          <w:rPr>
            <w:b/>
            <w:bCs/>
            <w:color w:val="153D63" w:themeColor="text2" w:themeTint="E6"/>
          </w:rPr>
          <w:t xml:space="preserve">                                                </w:t>
        </w:r>
        <w:r w:rsidR="00565716">
          <w:rPr>
            <w:b/>
            <w:bCs/>
            <w:color w:val="153D63" w:themeColor="text2" w:themeTint="E6"/>
          </w:rPr>
          <w:t xml:space="preserve">  </w:t>
        </w:r>
        <w:r w:rsidR="00400A22">
          <w:rPr>
            <w:b/>
            <w:bCs/>
            <w:color w:val="153D63" w:themeColor="text2" w:themeTint="E6"/>
          </w:rPr>
          <w:t xml:space="preserve"> </w:t>
        </w:r>
        <w:r w:rsidR="001A6B4C" w:rsidRPr="00316176">
          <w:rPr>
            <w:b/>
            <w:bCs/>
            <w:color w:val="153D63" w:themeColor="text2" w:themeTint="E6"/>
          </w:rPr>
          <w:t>◄</w:t>
        </w:r>
        <w:r w:rsidR="00DA6E16" w:rsidRPr="00896068">
          <w:rPr>
            <w:b/>
            <w:bCs/>
            <w:color w:val="153D63" w:themeColor="text2" w:themeTint="E6"/>
          </w:rPr>
          <w:t xml:space="preserve">Trang </w:t>
        </w:r>
        <w:r w:rsidR="00DA6E16" w:rsidRPr="00896068">
          <w:rPr>
            <w:b/>
            <w:bCs/>
            <w:color w:val="153D63" w:themeColor="text2" w:themeTint="E6"/>
          </w:rPr>
          <w:fldChar w:fldCharType="begin"/>
        </w:r>
        <w:r w:rsidR="00DA6E16" w:rsidRPr="00896068">
          <w:rPr>
            <w:b/>
            <w:bCs/>
            <w:color w:val="153D63" w:themeColor="text2" w:themeTint="E6"/>
          </w:rPr>
          <w:instrText xml:space="preserve"> PAGE   \* MERGEFORMAT </w:instrText>
        </w:r>
        <w:r w:rsidR="00DA6E16" w:rsidRPr="00896068">
          <w:rPr>
            <w:b/>
            <w:bCs/>
            <w:color w:val="153D63" w:themeColor="text2" w:themeTint="E6"/>
          </w:rPr>
          <w:fldChar w:fldCharType="separate"/>
        </w:r>
        <w:r w:rsidR="00DA6E16" w:rsidRPr="00896068">
          <w:rPr>
            <w:b/>
            <w:bCs/>
            <w:noProof/>
            <w:color w:val="153D63" w:themeColor="text2" w:themeTint="E6"/>
          </w:rPr>
          <w:t>2</w:t>
        </w:r>
        <w:r w:rsidR="00DA6E16" w:rsidRPr="00896068">
          <w:rPr>
            <w:b/>
            <w:bCs/>
            <w:noProof/>
            <w:color w:val="153D63" w:themeColor="text2" w:themeTint="E6"/>
          </w:rPr>
          <w:fldChar w:fldCharType="end"/>
        </w:r>
        <w:r w:rsidR="001A6B4C" w:rsidRPr="001A6B4C">
          <w:rPr>
            <w:b/>
            <w:bCs/>
            <w:color w:val="153D63" w:themeColor="text2" w:themeTint="E6"/>
          </w:rPr>
          <w:t>►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5044B" w14:textId="77777777" w:rsidR="000D37AA" w:rsidRDefault="000D37AA">
    <w:pPr>
      <w:pStyle w:val="Footer"/>
      <w:spacing w:after="28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48307" w14:textId="77777777" w:rsidR="005B442B" w:rsidRDefault="005B442B" w:rsidP="00043464">
      <w:pPr>
        <w:spacing w:after="288"/>
      </w:pPr>
      <w:r>
        <w:separator/>
      </w:r>
    </w:p>
  </w:footnote>
  <w:footnote w:type="continuationSeparator" w:id="0">
    <w:p w14:paraId="1686D4C2" w14:textId="77777777" w:rsidR="005B442B" w:rsidRDefault="005B442B" w:rsidP="00043464">
      <w:pPr>
        <w:spacing w:after="28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FC44C" w14:textId="77777777" w:rsidR="000D37AA" w:rsidRDefault="000D37AA">
    <w:pPr>
      <w:pStyle w:val="Header"/>
      <w:spacing w:after="28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C361C" w14:textId="60AEE620" w:rsidR="00EC0349" w:rsidRPr="00EC0349" w:rsidRDefault="000D37AA" w:rsidP="00EC0349">
    <w:pPr>
      <w:pStyle w:val="Header"/>
      <w:spacing w:after="28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A2D047" wp14:editId="75552422">
              <wp:simplePos x="0" y="0"/>
              <wp:positionH relativeFrom="column">
                <wp:posOffset>-5080</wp:posOffset>
              </wp:positionH>
              <wp:positionV relativeFrom="paragraph">
                <wp:posOffset>259715</wp:posOffset>
              </wp:positionV>
              <wp:extent cx="6120000" cy="0"/>
              <wp:effectExtent l="0" t="0" r="0" b="0"/>
              <wp:wrapNone/>
              <wp:docPr id="1445962791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CCB5F81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pt,20.45pt" to="481.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" strokecolor="#156082 [3204]" strokeweight="2pt">
              <v:stroke joinstyle="miter"/>
            </v:line>
          </w:pict>
        </mc:Fallback>
      </mc:AlternateContent>
    </w:r>
    <w:r w:rsidR="00EC0349" w:rsidRPr="00EC0349">
      <w:rPr>
        <w:b/>
        <w:bCs/>
        <w:color w:val="002366"/>
      </w:rPr>
      <w:t>PHY</w:t>
    </w:r>
    <w:r w:rsidR="0009499F">
      <w:rPr>
        <w:b/>
        <w:bCs/>
        <w:color w:val="002366"/>
      </w:rPr>
      <w:t xml:space="preserve">SICS </w:t>
    </w:r>
    <w:r w:rsidR="00EC0349" w:rsidRPr="00EC0349">
      <w:rPr>
        <w:b/>
        <w:bCs/>
        <w:color w:val="002366"/>
      </w:rPr>
      <w:t>2018 SERIES</w:t>
    </w:r>
    <w:r w:rsidR="00EC0349" w:rsidRPr="00EC0349">
      <w:t xml:space="preserve"> |</w:t>
    </w:r>
    <w:r w:rsidR="000762C2" w:rsidRPr="00EC0349">
      <w:t>|</w:t>
    </w:r>
    <w:r w:rsidR="00B515E2">
      <w:t xml:space="preserve"> </w:t>
    </w:r>
    <w:r w:rsidR="00EC0349" w:rsidRPr="00EC0349">
      <w:rPr>
        <w:b/>
        <w:bCs/>
        <w:color w:val="002060"/>
      </w:rPr>
      <w:t>VẬT LÝ</w:t>
    </w:r>
    <w:r w:rsidR="00B515E2">
      <w:rPr>
        <w:b/>
        <w:bCs/>
        <w:color w:val="002060"/>
      </w:rPr>
      <w:t xml:space="preserve"> 1</w:t>
    </w:r>
    <w:r w:rsidR="00AB389D">
      <w:rPr>
        <w:b/>
        <w:bCs/>
        <w:color w:val="002060"/>
      </w:rPr>
      <w:t>1</w:t>
    </w:r>
    <w:r w:rsidR="000D108F">
      <w:t xml:space="preserve">       </w:t>
    </w:r>
    <w:r w:rsidR="008204DE">
      <w:t xml:space="preserve">           </w:t>
    </w:r>
    <w:r w:rsidR="00AB389D">
      <w:t xml:space="preserve">     </w:t>
    </w:r>
    <w:r w:rsidR="008204DE">
      <w:t xml:space="preserve">  </w:t>
    </w:r>
    <w:r w:rsidR="0042231C">
      <w:t xml:space="preserve"> </w:t>
    </w:r>
    <w:r w:rsidR="00B515E2">
      <w:t xml:space="preserve"> </w:t>
    </w:r>
    <w:r w:rsidR="00EC0349" w:rsidRPr="00737F8B">
      <w:rPr>
        <w:b/>
        <w:bCs/>
        <w:color w:val="BF4E14" w:themeColor="accent2" w:themeShade="BF"/>
      </w:rPr>
      <w:t>C</w:t>
    </w:r>
    <w:r w:rsidR="0042231C">
      <w:rPr>
        <w:b/>
        <w:bCs/>
        <w:color w:val="BF4E14" w:themeColor="accent2" w:themeShade="BF"/>
      </w:rPr>
      <w:t>ÔNG THỨC CHƯƠNG</w:t>
    </w:r>
    <w:r w:rsidR="00205FF4">
      <w:rPr>
        <w:b/>
        <w:bCs/>
        <w:color w:val="BF4E14" w:themeColor="accent2" w:themeShade="BF"/>
      </w:rPr>
      <w:t xml:space="preserve"> </w:t>
    </w:r>
    <w:r w:rsidR="00AB389D">
      <w:rPr>
        <w:b/>
        <w:bCs/>
        <w:color w:val="BF4E14" w:themeColor="accent2" w:themeShade="BF"/>
      </w:rPr>
      <w:t>DAO ĐỘNG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88469" w14:textId="77777777" w:rsidR="000D37AA" w:rsidRDefault="000D37AA">
    <w:pPr>
      <w:pStyle w:val="Header"/>
      <w:spacing w:after="28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F0131"/>
    <w:multiLevelType w:val="multilevel"/>
    <w:tmpl w:val="A68A8E54"/>
    <w:lvl w:ilvl="0">
      <w:start w:val="1"/>
      <w:numFmt w:val="bullet"/>
      <w:lvlText w:val=""/>
      <w:lvlJc w:val="left"/>
      <w:pPr>
        <w:tabs>
          <w:tab w:val="num" w:pos="720"/>
        </w:tabs>
        <w:ind w:left="510" w:hanging="150"/>
      </w:pPr>
      <w:rPr>
        <w:rFonts w:ascii="Symbol" w:hAnsi="Symbol" w:hint="default"/>
        <w:color w:val="CC33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36E23"/>
    <w:multiLevelType w:val="multilevel"/>
    <w:tmpl w:val="07B89E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B8615F"/>
    <w:multiLevelType w:val="multilevel"/>
    <w:tmpl w:val="88442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07589A"/>
    <w:multiLevelType w:val="multilevel"/>
    <w:tmpl w:val="9C0C2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64CB6"/>
    <w:multiLevelType w:val="multilevel"/>
    <w:tmpl w:val="5D646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4248B4"/>
    <w:multiLevelType w:val="multilevel"/>
    <w:tmpl w:val="B862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764E7A"/>
    <w:multiLevelType w:val="multilevel"/>
    <w:tmpl w:val="1B2A7AA4"/>
    <w:lvl w:ilvl="0">
      <w:start w:val="1"/>
      <w:numFmt w:val="bullet"/>
      <w:lvlText w:val=""/>
      <w:lvlJc w:val="left"/>
      <w:pPr>
        <w:tabs>
          <w:tab w:val="num" w:pos="720"/>
        </w:tabs>
        <w:ind w:left="510" w:hanging="150"/>
      </w:pPr>
      <w:rPr>
        <w:rFonts w:ascii="Symbol" w:hAnsi="Symbol" w:hint="default"/>
        <w:color w:val="CC33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8A71E6"/>
    <w:multiLevelType w:val="multilevel"/>
    <w:tmpl w:val="BC50D9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8C75EF"/>
    <w:multiLevelType w:val="multilevel"/>
    <w:tmpl w:val="E3B89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BB205B"/>
    <w:multiLevelType w:val="multilevel"/>
    <w:tmpl w:val="DC344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5F3FFE"/>
    <w:multiLevelType w:val="multilevel"/>
    <w:tmpl w:val="6E02E6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AE577C"/>
    <w:multiLevelType w:val="multilevel"/>
    <w:tmpl w:val="0C904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2C2551"/>
    <w:multiLevelType w:val="multilevel"/>
    <w:tmpl w:val="9AD2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497289"/>
    <w:multiLevelType w:val="multilevel"/>
    <w:tmpl w:val="819CDA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4F0A42"/>
    <w:multiLevelType w:val="multilevel"/>
    <w:tmpl w:val="5DC85A72"/>
    <w:lvl w:ilvl="0">
      <w:start w:val="1"/>
      <w:numFmt w:val="bullet"/>
      <w:lvlText w:val=""/>
      <w:lvlJc w:val="left"/>
      <w:pPr>
        <w:tabs>
          <w:tab w:val="num" w:pos="720"/>
        </w:tabs>
        <w:ind w:left="510" w:hanging="150"/>
      </w:pPr>
      <w:rPr>
        <w:rFonts w:ascii="Symbol" w:hAnsi="Symbol" w:hint="default"/>
        <w:color w:val="CC33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987314"/>
    <w:multiLevelType w:val="multilevel"/>
    <w:tmpl w:val="2218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3058D2"/>
    <w:multiLevelType w:val="multilevel"/>
    <w:tmpl w:val="629C6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D557A0"/>
    <w:multiLevelType w:val="multilevel"/>
    <w:tmpl w:val="A268E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9A3B12"/>
    <w:multiLevelType w:val="multilevel"/>
    <w:tmpl w:val="E2464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372ED3"/>
    <w:multiLevelType w:val="multilevel"/>
    <w:tmpl w:val="8548A9EC"/>
    <w:lvl w:ilvl="0">
      <w:start w:val="1"/>
      <w:numFmt w:val="bullet"/>
      <w:lvlText w:val=""/>
      <w:lvlJc w:val="left"/>
      <w:pPr>
        <w:tabs>
          <w:tab w:val="num" w:pos="720"/>
        </w:tabs>
        <w:ind w:left="510" w:hanging="150"/>
      </w:pPr>
      <w:rPr>
        <w:rFonts w:ascii="Symbol" w:hAnsi="Symbol" w:hint="default"/>
        <w:color w:val="CC33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3A1C51"/>
    <w:multiLevelType w:val="multilevel"/>
    <w:tmpl w:val="0A6E6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B87B45"/>
    <w:multiLevelType w:val="multilevel"/>
    <w:tmpl w:val="C6D2F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234D24"/>
    <w:multiLevelType w:val="multilevel"/>
    <w:tmpl w:val="30048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A96817"/>
    <w:multiLevelType w:val="multilevel"/>
    <w:tmpl w:val="E90CFE52"/>
    <w:lvl w:ilvl="0">
      <w:start w:val="1"/>
      <w:numFmt w:val="bullet"/>
      <w:lvlText w:val=""/>
      <w:lvlJc w:val="left"/>
      <w:pPr>
        <w:tabs>
          <w:tab w:val="num" w:pos="720"/>
        </w:tabs>
        <w:ind w:left="510" w:hanging="150"/>
      </w:pPr>
      <w:rPr>
        <w:rFonts w:ascii="Symbol" w:hAnsi="Symbol" w:hint="default"/>
        <w:color w:val="CC33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E43079"/>
    <w:multiLevelType w:val="multilevel"/>
    <w:tmpl w:val="F0B86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94309B"/>
    <w:multiLevelType w:val="multilevel"/>
    <w:tmpl w:val="1C16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1B0010"/>
    <w:multiLevelType w:val="multilevel"/>
    <w:tmpl w:val="C0B4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1741FE"/>
    <w:multiLevelType w:val="multilevel"/>
    <w:tmpl w:val="CB7619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090634"/>
    <w:multiLevelType w:val="multilevel"/>
    <w:tmpl w:val="2C1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4763D1"/>
    <w:multiLevelType w:val="multilevel"/>
    <w:tmpl w:val="22B0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D27799"/>
    <w:multiLevelType w:val="multilevel"/>
    <w:tmpl w:val="126AD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146113"/>
    <w:multiLevelType w:val="multilevel"/>
    <w:tmpl w:val="20AC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6A5017"/>
    <w:multiLevelType w:val="multilevel"/>
    <w:tmpl w:val="BF8CF478"/>
    <w:lvl w:ilvl="0">
      <w:start w:val="1"/>
      <w:numFmt w:val="bullet"/>
      <w:lvlText w:val=""/>
      <w:lvlJc w:val="left"/>
      <w:pPr>
        <w:tabs>
          <w:tab w:val="num" w:pos="720"/>
        </w:tabs>
        <w:ind w:left="510" w:hanging="150"/>
      </w:pPr>
      <w:rPr>
        <w:rFonts w:ascii="Symbol" w:hAnsi="Symbol" w:hint="default"/>
        <w:color w:val="CC33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F6189E"/>
    <w:multiLevelType w:val="multilevel"/>
    <w:tmpl w:val="1F7E93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CD51BE"/>
    <w:multiLevelType w:val="multilevel"/>
    <w:tmpl w:val="53B6EF56"/>
    <w:lvl w:ilvl="0">
      <w:start w:val="1"/>
      <w:numFmt w:val="bullet"/>
      <w:lvlText w:val=""/>
      <w:lvlJc w:val="left"/>
      <w:pPr>
        <w:tabs>
          <w:tab w:val="num" w:pos="720"/>
        </w:tabs>
        <w:ind w:left="510" w:hanging="150"/>
      </w:pPr>
      <w:rPr>
        <w:rFonts w:ascii="Symbol" w:hAnsi="Symbol" w:hint="default"/>
        <w:color w:val="CC33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B16AA6"/>
    <w:multiLevelType w:val="multilevel"/>
    <w:tmpl w:val="FB8C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6119940">
    <w:abstractNumId w:val="24"/>
  </w:num>
  <w:num w:numId="2" w16cid:durableId="1965038991">
    <w:abstractNumId w:val="35"/>
  </w:num>
  <w:num w:numId="3" w16cid:durableId="328142169">
    <w:abstractNumId w:val="26"/>
  </w:num>
  <w:num w:numId="4" w16cid:durableId="901602140">
    <w:abstractNumId w:val="31"/>
  </w:num>
  <w:num w:numId="5" w16cid:durableId="409737135">
    <w:abstractNumId w:val="29"/>
  </w:num>
  <w:num w:numId="6" w16cid:durableId="1330404983">
    <w:abstractNumId w:val="9"/>
  </w:num>
  <w:num w:numId="7" w16cid:durableId="2066369476">
    <w:abstractNumId w:val="15"/>
  </w:num>
  <w:num w:numId="8" w16cid:durableId="1648124497">
    <w:abstractNumId w:val="28"/>
  </w:num>
  <w:num w:numId="9" w16cid:durableId="423649709">
    <w:abstractNumId w:val="4"/>
  </w:num>
  <w:num w:numId="10" w16cid:durableId="706561985">
    <w:abstractNumId w:val="2"/>
  </w:num>
  <w:num w:numId="11" w16cid:durableId="1348484987">
    <w:abstractNumId w:val="3"/>
  </w:num>
  <w:num w:numId="12" w16cid:durableId="1377974128">
    <w:abstractNumId w:val="10"/>
  </w:num>
  <w:num w:numId="13" w16cid:durableId="1318076979">
    <w:abstractNumId w:val="1"/>
  </w:num>
  <w:num w:numId="14" w16cid:durableId="221792994">
    <w:abstractNumId w:val="22"/>
  </w:num>
  <w:num w:numId="15" w16cid:durableId="1593510789">
    <w:abstractNumId w:val="33"/>
  </w:num>
  <w:num w:numId="16" w16cid:durableId="278993633">
    <w:abstractNumId w:val="18"/>
  </w:num>
  <w:num w:numId="17" w16cid:durableId="1287006260">
    <w:abstractNumId w:val="27"/>
  </w:num>
  <w:num w:numId="18" w16cid:durableId="659961403">
    <w:abstractNumId w:val="7"/>
  </w:num>
  <w:num w:numId="19" w16cid:durableId="4405436">
    <w:abstractNumId w:val="17"/>
  </w:num>
  <w:num w:numId="20" w16cid:durableId="531115065">
    <w:abstractNumId w:val="13"/>
  </w:num>
  <w:num w:numId="21" w16cid:durableId="2082632005">
    <w:abstractNumId w:val="5"/>
  </w:num>
  <w:num w:numId="22" w16cid:durableId="1472941767">
    <w:abstractNumId w:val="30"/>
  </w:num>
  <w:num w:numId="23" w16cid:durableId="404494534">
    <w:abstractNumId w:val="25"/>
  </w:num>
  <w:num w:numId="24" w16cid:durableId="444274917">
    <w:abstractNumId w:val="21"/>
  </w:num>
  <w:num w:numId="25" w16cid:durableId="1215197187">
    <w:abstractNumId w:val="8"/>
  </w:num>
  <w:num w:numId="26" w16cid:durableId="1728263986">
    <w:abstractNumId w:val="11"/>
  </w:num>
  <w:num w:numId="27" w16cid:durableId="418524395">
    <w:abstractNumId w:val="20"/>
  </w:num>
  <w:num w:numId="28" w16cid:durableId="2084789248">
    <w:abstractNumId w:val="12"/>
  </w:num>
  <w:num w:numId="29" w16cid:durableId="1208302212">
    <w:abstractNumId w:val="23"/>
  </w:num>
  <w:num w:numId="30" w16cid:durableId="2089813462">
    <w:abstractNumId w:val="0"/>
  </w:num>
  <w:num w:numId="31" w16cid:durableId="1379628958">
    <w:abstractNumId w:val="32"/>
  </w:num>
  <w:num w:numId="32" w16cid:durableId="1450591825">
    <w:abstractNumId w:val="19"/>
  </w:num>
  <w:num w:numId="33" w16cid:durableId="1246381256">
    <w:abstractNumId w:val="6"/>
  </w:num>
  <w:num w:numId="34" w16cid:durableId="1557619988">
    <w:abstractNumId w:val="14"/>
  </w:num>
  <w:num w:numId="35" w16cid:durableId="728504046">
    <w:abstractNumId w:val="34"/>
  </w:num>
  <w:num w:numId="36" w16cid:durableId="785732875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36C"/>
    <w:rsid w:val="000005E6"/>
    <w:rsid w:val="00002CF0"/>
    <w:rsid w:val="000039E7"/>
    <w:rsid w:val="0000470A"/>
    <w:rsid w:val="00004B4B"/>
    <w:rsid w:val="000060E2"/>
    <w:rsid w:val="00010A1A"/>
    <w:rsid w:val="00011855"/>
    <w:rsid w:val="00012BD3"/>
    <w:rsid w:val="00013DF8"/>
    <w:rsid w:val="000150DE"/>
    <w:rsid w:val="0002117B"/>
    <w:rsid w:val="00022927"/>
    <w:rsid w:val="0002421F"/>
    <w:rsid w:val="00025556"/>
    <w:rsid w:val="0003030C"/>
    <w:rsid w:val="00033852"/>
    <w:rsid w:val="00035F69"/>
    <w:rsid w:val="00036EFA"/>
    <w:rsid w:val="00037172"/>
    <w:rsid w:val="000402E1"/>
    <w:rsid w:val="00041A87"/>
    <w:rsid w:val="0004309C"/>
    <w:rsid w:val="00043464"/>
    <w:rsid w:val="0004443B"/>
    <w:rsid w:val="00046011"/>
    <w:rsid w:val="00046A08"/>
    <w:rsid w:val="00051A37"/>
    <w:rsid w:val="00051F66"/>
    <w:rsid w:val="000555C7"/>
    <w:rsid w:val="00056BA8"/>
    <w:rsid w:val="000629A0"/>
    <w:rsid w:val="00070736"/>
    <w:rsid w:val="00070E55"/>
    <w:rsid w:val="00071F44"/>
    <w:rsid w:val="000762C2"/>
    <w:rsid w:val="000866E3"/>
    <w:rsid w:val="00087446"/>
    <w:rsid w:val="00087FC2"/>
    <w:rsid w:val="0009499F"/>
    <w:rsid w:val="00097844"/>
    <w:rsid w:val="00097A1C"/>
    <w:rsid w:val="000A155D"/>
    <w:rsid w:val="000A3EB3"/>
    <w:rsid w:val="000A49C8"/>
    <w:rsid w:val="000A5FEE"/>
    <w:rsid w:val="000A782E"/>
    <w:rsid w:val="000B1738"/>
    <w:rsid w:val="000B2D02"/>
    <w:rsid w:val="000B2F81"/>
    <w:rsid w:val="000B376C"/>
    <w:rsid w:val="000B448E"/>
    <w:rsid w:val="000B4A9D"/>
    <w:rsid w:val="000B6B85"/>
    <w:rsid w:val="000B6FEC"/>
    <w:rsid w:val="000B7145"/>
    <w:rsid w:val="000B7D35"/>
    <w:rsid w:val="000C2101"/>
    <w:rsid w:val="000C61A7"/>
    <w:rsid w:val="000C789F"/>
    <w:rsid w:val="000D108F"/>
    <w:rsid w:val="000D29B3"/>
    <w:rsid w:val="000D37AA"/>
    <w:rsid w:val="000D7C45"/>
    <w:rsid w:val="000E69FE"/>
    <w:rsid w:val="000F0007"/>
    <w:rsid w:val="000F25B9"/>
    <w:rsid w:val="000F2626"/>
    <w:rsid w:val="000F56F4"/>
    <w:rsid w:val="00100037"/>
    <w:rsid w:val="001006E7"/>
    <w:rsid w:val="001073CC"/>
    <w:rsid w:val="00113490"/>
    <w:rsid w:val="00121AB2"/>
    <w:rsid w:val="00122BE7"/>
    <w:rsid w:val="001309A3"/>
    <w:rsid w:val="001348FC"/>
    <w:rsid w:val="00137A76"/>
    <w:rsid w:val="0014410F"/>
    <w:rsid w:val="00146BE7"/>
    <w:rsid w:val="0015123C"/>
    <w:rsid w:val="00154639"/>
    <w:rsid w:val="001559DD"/>
    <w:rsid w:val="00157F99"/>
    <w:rsid w:val="00160D2E"/>
    <w:rsid w:val="00161466"/>
    <w:rsid w:val="00161A7E"/>
    <w:rsid w:val="00162A59"/>
    <w:rsid w:val="00164194"/>
    <w:rsid w:val="00167D40"/>
    <w:rsid w:val="001719CE"/>
    <w:rsid w:val="00173574"/>
    <w:rsid w:val="00174B8A"/>
    <w:rsid w:val="00177563"/>
    <w:rsid w:val="0018176B"/>
    <w:rsid w:val="00182BF3"/>
    <w:rsid w:val="0019017D"/>
    <w:rsid w:val="00190273"/>
    <w:rsid w:val="001924B5"/>
    <w:rsid w:val="00193981"/>
    <w:rsid w:val="0019423A"/>
    <w:rsid w:val="00195C81"/>
    <w:rsid w:val="001A20BE"/>
    <w:rsid w:val="001A21B3"/>
    <w:rsid w:val="001A2ED4"/>
    <w:rsid w:val="001A3F53"/>
    <w:rsid w:val="001A4738"/>
    <w:rsid w:val="001A5EF1"/>
    <w:rsid w:val="001A682C"/>
    <w:rsid w:val="001A6B4C"/>
    <w:rsid w:val="001B00D9"/>
    <w:rsid w:val="001B1592"/>
    <w:rsid w:val="001B1745"/>
    <w:rsid w:val="001B2CF0"/>
    <w:rsid w:val="001B2D84"/>
    <w:rsid w:val="001B2FE7"/>
    <w:rsid w:val="001B52B2"/>
    <w:rsid w:val="001B7115"/>
    <w:rsid w:val="001B720A"/>
    <w:rsid w:val="001C0921"/>
    <w:rsid w:val="001C20F6"/>
    <w:rsid w:val="001C3604"/>
    <w:rsid w:val="001C3F6D"/>
    <w:rsid w:val="001C4B01"/>
    <w:rsid w:val="001C55E9"/>
    <w:rsid w:val="001C69E0"/>
    <w:rsid w:val="001D145B"/>
    <w:rsid w:val="001E0400"/>
    <w:rsid w:val="001E12F9"/>
    <w:rsid w:val="001F02DA"/>
    <w:rsid w:val="001F080C"/>
    <w:rsid w:val="001F1BC8"/>
    <w:rsid w:val="001F1E85"/>
    <w:rsid w:val="001F3AB4"/>
    <w:rsid w:val="001F600B"/>
    <w:rsid w:val="00203067"/>
    <w:rsid w:val="00204CFF"/>
    <w:rsid w:val="00205FF4"/>
    <w:rsid w:val="00211C6B"/>
    <w:rsid w:val="00213190"/>
    <w:rsid w:val="00216FC7"/>
    <w:rsid w:val="00217056"/>
    <w:rsid w:val="00217B65"/>
    <w:rsid w:val="00222683"/>
    <w:rsid w:val="002232A4"/>
    <w:rsid w:val="00232186"/>
    <w:rsid w:val="0023653E"/>
    <w:rsid w:val="00240A64"/>
    <w:rsid w:val="002426D4"/>
    <w:rsid w:val="0024430F"/>
    <w:rsid w:val="00244706"/>
    <w:rsid w:val="00244B0D"/>
    <w:rsid w:val="00245DF9"/>
    <w:rsid w:val="00246A0B"/>
    <w:rsid w:val="0024704E"/>
    <w:rsid w:val="00250468"/>
    <w:rsid w:val="0025237E"/>
    <w:rsid w:val="00255766"/>
    <w:rsid w:val="00255EEE"/>
    <w:rsid w:val="00257261"/>
    <w:rsid w:val="00257C2F"/>
    <w:rsid w:val="002659CE"/>
    <w:rsid w:val="00267F93"/>
    <w:rsid w:val="0027059F"/>
    <w:rsid w:val="0027232F"/>
    <w:rsid w:val="00273A75"/>
    <w:rsid w:val="00275F48"/>
    <w:rsid w:val="002770C6"/>
    <w:rsid w:val="00280683"/>
    <w:rsid w:val="00287F5D"/>
    <w:rsid w:val="00291C4B"/>
    <w:rsid w:val="002A1340"/>
    <w:rsid w:val="002A7211"/>
    <w:rsid w:val="002A7C94"/>
    <w:rsid w:val="002B0254"/>
    <w:rsid w:val="002B1798"/>
    <w:rsid w:val="002B20BF"/>
    <w:rsid w:val="002B262E"/>
    <w:rsid w:val="002B32BB"/>
    <w:rsid w:val="002B62F3"/>
    <w:rsid w:val="002B7FC1"/>
    <w:rsid w:val="002C480E"/>
    <w:rsid w:val="002D7D2C"/>
    <w:rsid w:val="002E3599"/>
    <w:rsid w:val="002E58AE"/>
    <w:rsid w:val="002F0B68"/>
    <w:rsid w:val="002F260F"/>
    <w:rsid w:val="002F41B8"/>
    <w:rsid w:val="002F4D86"/>
    <w:rsid w:val="002F769F"/>
    <w:rsid w:val="00304C82"/>
    <w:rsid w:val="00307395"/>
    <w:rsid w:val="00313151"/>
    <w:rsid w:val="00316176"/>
    <w:rsid w:val="003176BF"/>
    <w:rsid w:val="00320110"/>
    <w:rsid w:val="00320FB2"/>
    <w:rsid w:val="003220EA"/>
    <w:rsid w:val="00326AB0"/>
    <w:rsid w:val="0032788D"/>
    <w:rsid w:val="00327CFF"/>
    <w:rsid w:val="00327FF7"/>
    <w:rsid w:val="003314D2"/>
    <w:rsid w:val="00336645"/>
    <w:rsid w:val="0034155D"/>
    <w:rsid w:val="003505D5"/>
    <w:rsid w:val="003558EB"/>
    <w:rsid w:val="00357FA7"/>
    <w:rsid w:val="00361385"/>
    <w:rsid w:val="00361D83"/>
    <w:rsid w:val="003644BE"/>
    <w:rsid w:val="003649B5"/>
    <w:rsid w:val="0036608B"/>
    <w:rsid w:val="003664BD"/>
    <w:rsid w:val="00367385"/>
    <w:rsid w:val="00370EA5"/>
    <w:rsid w:val="00371956"/>
    <w:rsid w:val="003729BB"/>
    <w:rsid w:val="00373D3C"/>
    <w:rsid w:val="00374977"/>
    <w:rsid w:val="00376A1E"/>
    <w:rsid w:val="00380035"/>
    <w:rsid w:val="003877D9"/>
    <w:rsid w:val="003907ED"/>
    <w:rsid w:val="003924FC"/>
    <w:rsid w:val="00396BB0"/>
    <w:rsid w:val="003A09EE"/>
    <w:rsid w:val="003A1306"/>
    <w:rsid w:val="003A7497"/>
    <w:rsid w:val="003A7B92"/>
    <w:rsid w:val="003B768C"/>
    <w:rsid w:val="003C085A"/>
    <w:rsid w:val="003C5BAC"/>
    <w:rsid w:val="003C7578"/>
    <w:rsid w:val="003D0FAE"/>
    <w:rsid w:val="003D1988"/>
    <w:rsid w:val="003D45FF"/>
    <w:rsid w:val="003D47AC"/>
    <w:rsid w:val="003D4F39"/>
    <w:rsid w:val="003D512B"/>
    <w:rsid w:val="003D6E46"/>
    <w:rsid w:val="003D716B"/>
    <w:rsid w:val="003E12E4"/>
    <w:rsid w:val="003E6F8E"/>
    <w:rsid w:val="003F4403"/>
    <w:rsid w:val="003F62E1"/>
    <w:rsid w:val="003F7352"/>
    <w:rsid w:val="003F772D"/>
    <w:rsid w:val="00400A22"/>
    <w:rsid w:val="00402A9B"/>
    <w:rsid w:val="00407764"/>
    <w:rsid w:val="00410AD5"/>
    <w:rsid w:val="00410BE1"/>
    <w:rsid w:val="00412193"/>
    <w:rsid w:val="0042231C"/>
    <w:rsid w:val="00422CBD"/>
    <w:rsid w:val="00423B5A"/>
    <w:rsid w:val="0042498A"/>
    <w:rsid w:val="00430235"/>
    <w:rsid w:val="00431499"/>
    <w:rsid w:val="00435D2E"/>
    <w:rsid w:val="004366CF"/>
    <w:rsid w:val="00436FFD"/>
    <w:rsid w:val="00437831"/>
    <w:rsid w:val="00437D1C"/>
    <w:rsid w:val="0044047C"/>
    <w:rsid w:val="004435FF"/>
    <w:rsid w:val="00446749"/>
    <w:rsid w:val="00447F86"/>
    <w:rsid w:val="0045056B"/>
    <w:rsid w:val="0045354C"/>
    <w:rsid w:val="004535F2"/>
    <w:rsid w:val="00456633"/>
    <w:rsid w:val="0045676F"/>
    <w:rsid w:val="00461AAB"/>
    <w:rsid w:val="00465F2B"/>
    <w:rsid w:val="0046617A"/>
    <w:rsid w:val="00471B96"/>
    <w:rsid w:val="00472BBC"/>
    <w:rsid w:val="004746B7"/>
    <w:rsid w:val="00482F0A"/>
    <w:rsid w:val="00483EFD"/>
    <w:rsid w:val="00493D81"/>
    <w:rsid w:val="004A1A2C"/>
    <w:rsid w:val="004A1F65"/>
    <w:rsid w:val="004A2E91"/>
    <w:rsid w:val="004A58A2"/>
    <w:rsid w:val="004A623D"/>
    <w:rsid w:val="004A624D"/>
    <w:rsid w:val="004B4BD7"/>
    <w:rsid w:val="004B543D"/>
    <w:rsid w:val="004C0417"/>
    <w:rsid w:val="004C0ADF"/>
    <w:rsid w:val="004C3FD3"/>
    <w:rsid w:val="004C4DC1"/>
    <w:rsid w:val="004C6D78"/>
    <w:rsid w:val="004D14F0"/>
    <w:rsid w:val="004D21A7"/>
    <w:rsid w:val="004D5B6E"/>
    <w:rsid w:val="004D7B11"/>
    <w:rsid w:val="004E4038"/>
    <w:rsid w:val="004E4BCD"/>
    <w:rsid w:val="004E7F3C"/>
    <w:rsid w:val="004F0EA6"/>
    <w:rsid w:val="004F2AF3"/>
    <w:rsid w:val="004F41F7"/>
    <w:rsid w:val="004F43BD"/>
    <w:rsid w:val="004F5999"/>
    <w:rsid w:val="004F6F77"/>
    <w:rsid w:val="00501589"/>
    <w:rsid w:val="00504C05"/>
    <w:rsid w:val="00504C27"/>
    <w:rsid w:val="00505D67"/>
    <w:rsid w:val="0050618B"/>
    <w:rsid w:val="00506898"/>
    <w:rsid w:val="0051576F"/>
    <w:rsid w:val="00516CF3"/>
    <w:rsid w:val="00516D55"/>
    <w:rsid w:val="0051771C"/>
    <w:rsid w:val="00517D22"/>
    <w:rsid w:val="00522C15"/>
    <w:rsid w:val="00524943"/>
    <w:rsid w:val="00526887"/>
    <w:rsid w:val="00534112"/>
    <w:rsid w:val="005412F1"/>
    <w:rsid w:val="00541564"/>
    <w:rsid w:val="0054278C"/>
    <w:rsid w:val="00544A89"/>
    <w:rsid w:val="00545DDD"/>
    <w:rsid w:val="00546837"/>
    <w:rsid w:val="005509C2"/>
    <w:rsid w:val="00551A6E"/>
    <w:rsid w:val="00553B80"/>
    <w:rsid w:val="005542F6"/>
    <w:rsid w:val="00555B7D"/>
    <w:rsid w:val="00560C18"/>
    <w:rsid w:val="00562617"/>
    <w:rsid w:val="00562D73"/>
    <w:rsid w:val="00563756"/>
    <w:rsid w:val="00565716"/>
    <w:rsid w:val="00566FDB"/>
    <w:rsid w:val="0056784B"/>
    <w:rsid w:val="005716F6"/>
    <w:rsid w:val="00572224"/>
    <w:rsid w:val="005722BE"/>
    <w:rsid w:val="0057257C"/>
    <w:rsid w:val="0058172A"/>
    <w:rsid w:val="00582841"/>
    <w:rsid w:val="005849BD"/>
    <w:rsid w:val="00585E8F"/>
    <w:rsid w:val="005915FE"/>
    <w:rsid w:val="0059242E"/>
    <w:rsid w:val="005925F5"/>
    <w:rsid w:val="005933E9"/>
    <w:rsid w:val="0059541C"/>
    <w:rsid w:val="005A22E9"/>
    <w:rsid w:val="005A4D2B"/>
    <w:rsid w:val="005B2145"/>
    <w:rsid w:val="005B442B"/>
    <w:rsid w:val="005B516E"/>
    <w:rsid w:val="005C12EA"/>
    <w:rsid w:val="005D4037"/>
    <w:rsid w:val="005D7DFF"/>
    <w:rsid w:val="005E2C2A"/>
    <w:rsid w:val="005E5714"/>
    <w:rsid w:val="005E633E"/>
    <w:rsid w:val="005E79D7"/>
    <w:rsid w:val="005E7DD1"/>
    <w:rsid w:val="005F048A"/>
    <w:rsid w:val="005F1F51"/>
    <w:rsid w:val="005F1F80"/>
    <w:rsid w:val="005F2B6D"/>
    <w:rsid w:val="005F51F9"/>
    <w:rsid w:val="005F5C1C"/>
    <w:rsid w:val="005F634A"/>
    <w:rsid w:val="00600ECE"/>
    <w:rsid w:val="00601FBF"/>
    <w:rsid w:val="006056AE"/>
    <w:rsid w:val="006061B9"/>
    <w:rsid w:val="00607370"/>
    <w:rsid w:val="00607B27"/>
    <w:rsid w:val="00611B92"/>
    <w:rsid w:val="00613B01"/>
    <w:rsid w:val="00616880"/>
    <w:rsid w:val="00616D3A"/>
    <w:rsid w:val="00621294"/>
    <w:rsid w:val="0062186E"/>
    <w:rsid w:val="00622BBB"/>
    <w:rsid w:val="00624305"/>
    <w:rsid w:val="00624453"/>
    <w:rsid w:val="0062641F"/>
    <w:rsid w:val="00631613"/>
    <w:rsid w:val="00632C38"/>
    <w:rsid w:val="006344BA"/>
    <w:rsid w:val="006346BE"/>
    <w:rsid w:val="00640A2A"/>
    <w:rsid w:val="006508FD"/>
    <w:rsid w:val="00650F5E"/>
    <w:rsid w:val="00652BAE"/>
    <w:rsid w:val="00655A0E"/>
    <w:rsid w:val="00662A21"/>
    <w:rsid w:val="00665551"/>
    <w:rsid w:val="00666D51"/>
    <w:rsid w:val="006724D3"/>
    <w:rsid w:val="00673879"/>
    <w:rsid w:val="00673A64"/>
    <w:rsid w:val="00674DDC"/>
    <w:rsid w:val="00676914"/>
    <w:rsid w:val="00677C96"/>
    <w:rsid w:val="0068284B"/>
    <w:rsid w:val="0068409B"/>
    <w:rsid w:val="00684CB2"/>
    <w:rsid w:val="00687208"/>
    <w:rsid w:val="00690C59"/>
    <w:rsid w:val="00690CBD"/>
    <w:rsid w:val="0069124C"/>
    <w:rsid w:val="00697DEC"/>
    <w:rsid w:val="006A285B"/>
    <w:rsid w:val="006A3102"/>
    <w:rsid w:val="006A67F3"/>
    <w:rsid w:val="006A68F5"/>
    <w:rsid w:val="006B01DF"/>
    <w:rsid w:val="006B1274"/>
    <w:rsid w:val="006B281F"/>
    <w:rsid w:val="006B296B"/>
    <w:rsid w:val="006B3055"/>
    <w:rsid w:val="006B634B"/>
    <w:rsid w:val="006B68EF"/>
    <w:rsid w:val="006C2AAF"/>
    <w:rsid w:val="006D184B"/>
    <w:rsid w:val="006D33BD"/>
    <w:rsid w:val="006D707F"/>
    <w:rsid w:val="006E0084"/>
    <w:rsid w:val="006E1168"/>
    <w:rsid w:val="006E5E44"/>
    <w:rsid w:val="006E76B4"/>
    <w:rsid w:val="006E7D6A"/>
    <w:rsid w:val="006F1840"/>
    <w:rsid w:val="006F2153"/>
    <w:rsid w:val="006F24A7"/>
    <w:rsid w:val="006F46AB"/>
    <w:rsid w:val="006F46B6"/>
    <w:rsid w:val="006F7557"/>
    <w:rsid w:val="00701ABC"/>
    <w:rsid w:val="00704F59"/>
    <w:rsid w:val="00705311"/>
    <w:rsid w:val="00706ADE"/>
    <w:rsid w:val="00706ED8"/>
    <w:rsid w:val="007075B2"/>
    <w:rsid w:val="00714846"/>
    <w:rsid w:val="007153E3"/>
    <w:rsid w:val="00716873"/>
    <w:rsid w:val="00716A7D"/>
    <w:rsid w:val="00723C0C"/>
    <w:rsid w:val="00732F5D"/>
    <w:rsid w:val="0073479F"/>
    <w:rsid w:val="0073632A"/>
    <w:rsid w:val="0073764B"/>
    <w:rsid w:val="00737F8B"/>
    <w:rsid w:val="0074346E"/>
    <w:rsid w:val="00743C96"/>
    <w:rsid w:val="00744165"/>
    <w:rsid w:val="007441C2"/>
    <w:rsid w:val="00745C37"/>
    <w:rsid w:val="00746B7B"/>
    <w:rsid w:val="0075125F"/>
    <w:rsid w:val="00753798"/>
    <w:rsid w:val="00753CE3"/>
    <w:rsid w:val="0075630A"/>
    <w:rsid w:val="00756F2C"/>
    <w:rsid w:val="00760805"/>
    <w:rsid w:val="00762977"/>
    <w:rsid w:val="007633B7"/>
    <w:rsid w:val="00765E35"/>
    <w:rsid w:val="0076625F"/>
    <w:rsid w:val="00766C37"/>
    <w:rsid w:val="00770AE5"/>
    <w:rsid w:val="007725A3"/>
    <w:rsid w:val="00774522"/>
    <w:rsid w:val="00780D51"/>
    <w:rsid w:val="00781D40"/>
    <w:rsid w:val="00784F49"/>
    <w:rsid w:val="00785A0A"/>
    <w:rsid w:val="0078638E"/>
    <w:rsid w:val="0078689D"/>
    <w:rsid w:val="00786974"/>
    <w:rsid w:val="00787593"/>
    <w:rsid w:val="0079311A"/>
    <w:rsid w:val="00793EAA"/>
    <w:rsid w:val="00797C42"/>
    <w:rsid w:val="007A2398"/>
    <w:rsid w:val="007A2F6C"/>
    <w:rsid w:val="007A33A8"/>
    <w:rsid w:val="007A5C22"/>
    <w:rsid w:val="007A6CC8"/>
    <w:rsid w:val="007A7CE8"/>
    <w:rsid w:val="007B13BB"/>
    <w:rsid w:val="007B5A80"/>
    <w:rsid w:val="007B6281"/>
    <w:rsid w:val="007C304D"/>
    <w:rsid w:val="007C674A"/>
    <w:rsid w:val="007C6881"/>
    <w:rsid w:val="007D105B"/>
    <w:rsid w:val="007D1239"/>
    <w:rsid w:val="007D23EE"/>
    <w:rsid w:val="007D44BC"/>
    <w:rsid w:val="007D50D8"/>
    <w:rsid w:val="007D73FE"/>
    <w:rsid w:val="007E4E01"/>
    <w:rsid w:val="007F20B5"/>
    <w:rsid w:val="007F59E4"/>
    <w:rsid w:val="007F725E"/>
    <w:rsid w:val="008043EF"/>
    <w:rsid w:val="00804697"/>
    <w:rsid w:val="00806481"/>
    <w:rsid w:val="00811084"/>
    <w:rsid w:val="00813DCB"/>
    <w:rsid w:val="008175F2"/>
    <w:rsid w:val="008204DE"/>
    <w:rsid w:val="00821316"/>
    <w:rsid w:val="00822F53"/>
    <w:rsid w:val="008245D2"/>
    <w:rsid w:val="00830FEB"/>
    <w:rsid w:val="00833660"/>
    <w:rsid w:val="0083451D"/>
    <w:rsid w:val="008364FD"/>
    <w:rsid w:val="0084011A"/>
    <w:rsid w:val="0084085C"/>
    <w:rsid w:val="00842370"/>
    <w:rsid w:val="00842A99"/>
    <w:rsid w:val="00844F44"/>
    <w:rsid w:val="008517EB"/>
    <w:rsid w:val="008556E6"/>
    <w:rsid w:val="00857191"/>
    <w:rsid w:val="00860326"/>
    <w:rsid w:val="00862DB6"/>
    <w:rsid w:val="0087086A"/>
    <w:rsid w:val="00872A8E"/>
    <w:rsid w:val="00873733"/>
    <w:rsid w:val="008743E7"/>
    <w:rsid w:val="008764EF"/>
    <w:rsid w:val="00877EB5"/>
    <w:rsid w:val="00880FC0"/>
    <w:rsid w:val="00881499"/>
    <w:rsid w:val="008815DE"/>
    <w:rsid w:val="0088173A"/>
    <w:rsid w:val="00886659"/>
    <w:rsid w:val="0089092B"/>
    <w:rsid w:val="00891B66"/>
    <w:rsid w:val="00893F84"/>
    <w:rsid w:val="0089413F"/>
    <w:rsid w:val="00896068"/>
    <w:rsid w:val="008968E5"/>
    <w:rsid w:val="00896FC7"/>
    <w:rsid w:val="0089706C"/>
    <w:rsid w:val="008A28A6"/>
    <w:rsid w:val="008A5A94"/>
    <w:rsid w:val="008A65DF"/>
    <w:rsid w:val="008A74CA"/>
    <w:rsid w:val="008B1378"/>
    <w:rsid w:val="008B6425"/>
    <w:rsid w:val="008B694B"/>
    <w:rsid w:val="008C06EB"/>
    <w:rsid w:val="008C3E27"/>
    <w:rsid w:val="008C4025"/>
    <w:rsid w:val="008C61AE"/>
    <w:rsid w:val="008D0777"/>
    <w:rsid w:val="008D28A9"/>
    <w:rsid w:val="008D6BED"/>
    <w:rsid w:val="008E1CBD"/>
    <w:rsid w:val="008E1E1A"/>
    <w:rsid w:val="008E1F3F"/>
    <w:rsid w:val="008E49D0"/>
    <w:rsid w:val="008E50E1"/>
    <w:rsid w:val="008E6358"/>
    <w:rsid w:val="008F1BD4"/>
    <w:rsid w:val="008F2136"/>
    <w:rsid w:val="008F35F7"/>
    <w:rsid w:val="008F3B25"/>
    <w:rsid w:val="008F3F85"/>
    <w:rsid w:val="008F41A4"/>
    <w:rsid w:val="008F624A"/>
    <w:rsid w:val="008F6DDD"/>
    <w:rsid w:val="008F703F"/>
    <w:rsid w:val="008F7BA5"/>
    <w:rsid w:val="00904243"/>
    <w:rsid w:val="0090441C"/>
    <w:rsid w:val="00905620"/>
    <w:rsid w:val="00912A55"/>
    <w:rsid w:val="0091461B"/>
    <w:rsid w:val="00916B14"/>
    <w:rsid w:val="00917471"/>
    <w:rsid w:val="00917523"/>
    <w:rsid w:val="0092038A"/>
    <w:rsid w:val="00922CFC"/>
    <w:rsid w:val="00924A4A"/>
    <w:rsid w:val="00924E74"/>
    <w:rsid w:val="009255A1"/>
    <w:rsid w:val="00930104"/>
    <w:rsid w:val="009353F0"/>
    <w:rsid w:val="00935959"/>
    <w:rsid w:val="00935F04"/>
    <w:rsid w:val="00937305"/>
    <w:rsid w:val="00940285"/>
    <w:rsid w:val="00952DB0"/>
    <w:rsid w:val="00955E26"/>
    <w:rsid w:val="00957885"/>
    <w:rsid w:val="009626E9"/>
    <w:rsid w:val="0096345C"/>
    <w:rsid w:val="00964DEC"/>
    <w:rsid w:val="00964EB1"/>
    <w:rsid w:val="009654E0"/>
    <w:rsid w:val="00965D71"/>
    <w:rsid w:val="00966B2A"/>
    <w:rsid w:val="009705DB"/>
    <w:rsid w:val="0097179B"/>
    <w:rsid w:val="0097309B"/>
    <w:rsid w:val="00975045"/>
    <w:rsid w:val="00984166"/>
    <w:rsid w:val="00993824"/>
    <w:rsid w:val="009961E9"/>
    <w:rsid w:val="009965CC"/>
    <w:rsid w:val="009A1E06"/>
    <w:rsid w:val="009A2656"/>
    <w:rsid w:val="009A2B63"/>
    <w:rsid w:val="009A747D"/>
    <w:rsid w:val="009B3113"/>
    <w:rsid w:val="009B33A7"/>
    <w:rsid w:val="009C0664"/>
    <w:rsid w:val="009C1BC7"/>
    <w:rsid w:val="009C418B"/>
    <w:rsid w:val="009C5C1B"/>
    <w:rsid w:val="009D4072"/>
    <w:rsid w:val="009D7CC9"/>
    <w:rsid w:val="009E59F4"/>
    <w:rsid w:val="009F4D03"/>
    <w:rsid w:val="009F5D11"/>
    <w:rsid w:val="009F68C4"/>
    <w:rsid w:val="00A0223F"/>
    <w:rsid w:val="00A03780"/>
    <w:rsid w:val="00A0479B"/>
    <w:rsid w:val="00A04F70"/>
    <w:rsid w:val="00A06032"/>
    <w:rsid w:val="00A0784B"/>
    <w:rsid w:val="00A12138"/>
    <w:rsid w:val="00A15126"/>
    <w:rsid w:val="00A15839"/>
    <w:rsid w:val="00A17C01"/>
    <w:rsid w:val="00A21259"/>
    <w:rsid w:val="00A218FA"/>
    <w:rsid w:val="00A228F4"/>
    <w:rsid w:val="00A259B9"/>
    <w:rsid w:val="00A26C76"/>
    <w:rsid w:val="00A316A1"/>
    <w:rsid w:val="00A33D63"/>
    <w:rsid w:val="00A34E76"/>
    <w:rsid w:val="00A360E1"/>
    <w:rsid w:val="00A419F4"/>
    <w:rsid w:val="00A43C0D"/>
    <w:rsid w:val="00A4439C"/>
    <w:rsid w:val="00A463CC"/>
    <w:rsid w:val="00A46663"/>
    <w:rsid w:val="00A500E0"/>
    <w:rsid w:val="00A5226D"/>
    <w:rsid w:val="00A56BB2"/>
    <w:rsid w:val="00A57226"/>
    <w:rsid w:val="00A57D8E"/>
    <w:rsid w:val="00A6275D"/>
    <w:rsid w:val="00A6300A"/>
    <w:rsid w:val="00A64E44"/>
    <w:rsid w:val="00A6532C"/>
    <w:rsid w:val="00A6646A"/>
    <w:rsid w:val="00A701EB"/>
    <w:rsid w:val="00A75EAC"/>
    <w:rsid w:val="00A7745D"/>
    <w:rsid w:val="00A80852"/>
    <w:rsid w:val="00A80989"/>
    <w:rsid w:val="00A84391"/>
    <w:rsid w:val="00A87AB0"/>
    <w:rsid w:val="00A9242B"/>
    <w:rsid w:val="00A95D10"/>
    <w:rsid w:val="00A96BE1"/>
    <w:rsid w:val="00AA0C52"/>
    <w:rsid w:val="00AA1B14"/>
    <w:rsid w:val="00AA314D"/>
    <w:rsid w:val="00AA4220"/>
    <w:rsid w:val="00AA60BD"/>
    <w:rsid w:val="00AA67E8"/>
    <w:rsid w:val="00AB04EE"/>
    <w:rsid w:val="00AB1AD3"/>
    <w:rsid w:val="00AB389D"/>
    <w:rsid w:val="00AB4C37"/>
    <w:rsid w:val="00AB6841"/>
    <w:rsid w:val="00AB7145"/>
    <w:rsid w:val="00AC0ABC"/>
    <w:rsid w:val="00AC11EF"/>
    <w:rsid w:val="00AD0DA0"/>
    <w:rsid w:val="00AD15A4"/>
    <w:rsid w:val="00AD29FA"/>
    <w:rsid w:val="00AD42CF"/>
    <w:rsid w:val="00AD570B"/>
    <w:rsid w:val="00AD660C"/>
    <w:rsid w:val="00AE1ABD"/>
    <w:rsid w:val="00AE7C59"/>
    <w:rsid w:val="00AE7EEA"/>
    <w:rsid w:val="00AF01BE"/>
    <w:rsid w:val="00AF0C36"/>
    <w:rsid w:val="00AF3415"/>
    <w:rsid w:val="00AF35B1"/>
    <w:rsid w:val="00AF3786"/>
    <w:rsid w:val="00AF736A"/>
    <w:rsid w:val="00B006FE"/>
    <w:rsid w:val="00B02045"/>
    <w:rsid w:val="00B041DD"/>
    <w:rsid w:val="00B069E6"/>
    <w:rsid w:val="00B136AC"/>
    <w:rsid w:val="00B13FC1"/>
    <w:rsid w:val="00B155A8"/>
    <w:rsid w:val="00B20049"/>
    <w:rsid w:val="00B266A0"/>
    <w:rsid w:val="00B26D9D"/>
    <w:rsid w:val="00B312A7"/>
    <w:rsid w:val="00B31FF7"/>
    <w:rsid w:val="00B337F9"/>
    <w:rsid w:val="00B34301"/>
    <w:rsid w:val="00B37949"/>
    <w:rsid w:val="00B40408"/>
    <w:rsid w:val="00B434F1"/>
    <w:rsid w:val="00B443B0"/>
    <w:rsid w:val="00B4559C"/>
    <w:rsid w:val="00B472FF"/>
    <w:rsid w:val="00B515E2"/>
    <w:rsid w:val="00B51D6E"/>
    <w:rsid w:val="00B5374C"/>
    <w:rsid w:val="00B54EE1"/>
    <w:rsid w:val="00B55908"/>
    <w:rsid w:val="00B56128"/>
    <w:rsid w:val="00B568E6"/>
    <w:rsid w:val="00B57AD2"/>
    <w:rsid w:val="00B60285"/>
    <w:rsid w:val="00B632E5"/>
    <w:rsid w:val="00B70DE3"/>
    <w:rsid w:val="00B813E5"/>
    <w:rsid w:val="00B82455"/>
    <w:rsid w:val="00B8403C"/>
    <w:rsid w:val="00B85D78"/>
    <w:rsid w:val="00B930EB"/>
    <w:rsid w:val="00B93628"/>
    <w:rsid w:val="00BA0E45"/>
    <w:rsid w:val="00BB0DF9"/>
    <w:rsid w:val="00BB182A"/>
    <w:rsid w:val="00BB276A"/>
    <w:rsid w:val="00BB3812"/>
    <w:rsid w:val="00BB3FC8"/>
    <w:rsid w:val="00BB4371"/>
    <w:rsid w:val="00BB6D69"/>
    <w:rsid w:val="00BB7CD8"/>
    <w:rsid w:val="00BC0677"/>
    <w:rsid w:val="00BC06B9"/>
    <w:rsid w:val="00BC6B75"/>
    <w:rsid w:val="00BC775B"/>
    <w:rsid w:val="00BD1BB6"/>
    <w:rsid w:val="00BD2852"/>
    <w:rsid w:val="00BD3987"/>
    <w:rsid w:val="00BE2517"/>
    <w:rsid w:val="00BE4B90"/>
    <w:rsid w:val="00BE6F0F"/>
    <w:rsid w:val="00BE780D"/>
    <w:rsid w:val="00BF3E86"/>
    <w:rsid w:val="00BF5765"/>
    <w:rsid w:val="00BF5908"/>
    <w:rsid w:val="00BF7A96"/>
    <w:rsid w:val="00C0364A"/>
    <w:rsid w:val="00C04B5C"/>
    <w:rsid w:val="00C0574E"/>
    <w:rsid w:val="00C0633A"/>
    <w:rsid w:val="00C07338"/>
    <w:rsid w:val="00C12AD5"/>
    <w:rsid w:val="00C12BB0"/>
    <w:rsid w:val="00C15A31"/>
    <w:rsid w:val="00C1632D"/>
    <w:rsid w:val="00C1637A"/>
    <w:rsid w:val="00C17074"/>
    <w:rsid w:val="00C20B60"/>
    <w:rsid w:val="00C20FA3"/>
    <w:rsid w:val="00C30D7F"/>
    <w:rsid w:val="00C33DB4"/>
    <w:rsid w:val="00C36DC8"/>
    <w:rsid w:val="00C378CF"/>
    <w:rsid w:val="00C41889"/>
    <w:rsid w:val="00C41FCB"/>
    <w:rsid w:val="00C42CE9"/>
    <w:rsid w:val="00C472C0"/>
    <w:rsid w:val="00C47A7B"/>
    <w:rsid w:val="00C5002B"/>
    <w:rsid w:val="00C55162"/>
    <w:rsid w:val="00C57A32"/>
    <w:rsid w:val="00C57C46"/>
    <w:rsid w:val="00C60578"/>
    <w:rsid w:val="00C605C3"/>
    <w:rsid w:val="00C61446"/>
    <w:rsid w:val="00C6387B"/>
    <w:rsid w:val="00C73EF1"/>
    <w:rsid w:val="00C74D62"/>
    <w:rsid w:val="00C759B4"/>
    <w:rsid w:val="00C8431D"/>
    <w:rsid w:val="00C867CA"/>
    <w:rsid w:val="00C87CFB"/>
    <w:rsid w:val="00C92F2F"/>
    <w:rsid w:val="00C93257"/>
    <w:rsid w:val="00C94D9F"/>
    <w:rsid w:val="00C966C4"/>
    <w:rsid w:val="00C97703"/>
    <w:rsid w:val="00C97818"/>
    <w:rsid w:val="00CA0F8F"/>
    <w:rsid w:val="00CA1B4E"/>
    <w:rsid w:val="00CA760F"/>
    <w:rsid w:val="00CB110F"/>
    <w:rsid w:val="00CB12DD"/>
    <w:rsid w:val="00CB237B"/>
    <w:rsid w:val="00CB341A"/>
    <w:rsid w:val="00CB358E"/>
    <w:rsid w:val="00CB4F40"/>
    <w:rsid w:val="00CB589A"/>
    <w:rsid w:val="00CC3A3F"/>
    <w:rsid w:val="00CC4940"/>
    <w:rsid w:val="00CC57F8"/>
    <w:rsid w:val="00CC6E66"/>
    <w:rsid w:val="00CC77A0"/>
    <w:rsid w:val="00CD0EED"/>
    <w:rsid w:val="00CD1568"/>
    <w:rsid w:val="00CD4795"/>
    <w:rsid w:val="00CD5630"/>
    <w:rsid w:val="00CD5A0C"/>
    <w:rsid w:val="00CE040D"/>
    <w:rsid w:val="00CE1612"/>
    <w:rsid w:val="00CE22E3"/>
    <w:rsid w:val="00CE2393"/>
    <w:rsid w:val="00CE573C"/>
    <w:rsid w:val="00CE5AEC"/>
    <w:rsid w:val="00CF367D"/>
    <w:rsid w:val="00CF4069"/>
    <w:rsid w:val="00CF7E92"/>
    <w:rsid w:val="00D033B5"/>
    <w:rsid w:val="00D04508"/>
    <w:rsid w:val="00D05D85"/>
    <w:rsid w:val="00D10977"/>
    <w:rsid w:val="00D11889"/>
    <w:rsid w:val="00D12ADD"/>
    <w:rsid w:val="00D20527"/>
    <w:rsid w:val="00D20912"/>
    <w:rsid w:val="00D20CE1"/>
    <w:rsid w:val="00D2194B"/>
    <w:rsid w:val="00D23373"/>
    <w:rsid w:val="00D2635A"/>
    <w:rsid w:val="00D408FF"/>
    <w:rsid w:val="00D40CB2"/>
    <w:rsid w:val="00D42140"/>
    <w:rsid w:val="00D469F5"/>
    <w:rsid w:val="00D52801"/>
    <w:rsid w:val="00D54858"/>
    <w:rsid w:val="00D54B19"/>
    <w:rsid w:val="00D55304"/>
    <w:rsid w:val="00D56A75"/>
    <w:rsid w:val="00D57DDC"/>
    <w:rsid w:val="00D60657"/>
    <w:rsid w:val="00D60BF4"/>
    <w:rsid w:val="00D63DFC"/>
    <w:rsid w:val="00D64746"/>
    <w:rsid w:val="00D64DBA"/>
    <w:rsid w:val="00D65A38"/>
    <w:rsid w:val="00D6700A"/>
    <w:rsid w:val="00D71D21"/>
    <w:rsid w:val="00D729B6"/>
    <w:rsid w:val="00D738C5"/>
    <w:rsid w:val="00D74D62"/>
    <w:rsid w:val="00D75F9E"/>
    <w:rsid w:val="00D80EAA"/>
    <w:rsid w:val="00D813F6"/>
    <w:rsid w:val="00D86EBF"/>
    <w:rsid w:val="00D879BD"/>
    <w:rsid w:val="00D87DAC"/>
    <w:rsid w:val="00D96B1F"/>
    <w:rsid w:val="00DA6829"/>
    <w:rsid w:val="00DA6E16"/>
    <w:rsid w:val="00DA7FDB"/>
    <w:rsid w:val="00DB08EA"/>
    <w:rsid w:val="00DB16EA"/>
    <w:rsid w:val="00DB2246"/>
    <w:rsid w:val="00DB2B73"/>
    <w:rsid w:val="00DB30C1"/>
    <w:rsid w:val="00DB4DE2"/>
    <w:rsid w:val="00DB5071"/>
    <w:rsid w:val="00DB5F07"/>
    <w:rsid w:val="00DB69AA"/>
    <w:rsid w:val="00DC0C34"/>
    <w:rsid w:val="00DC3E6E"/>
    <w:rsid w:val="00DD007D"/>
    <w:rsid w:val="00DD2FB6"/>
    <w:rsid w:val="00DD5250"/>
    <w:rsid w:val="00DD538F"/>
    <w:rsid w:val="00DE1595"/>
    <w:rsid w:val="00DE58D2"/>
    <w:rsid w:val="00DF2B3B"/>
    <w:rsid w:val="00DF55F3"/>
    <w:rsid w:val="00DF727F"/>
    <w:rsid w:val="00E02B1A"/>
    <w:rsid w:val="00E02F11"/>
    <w:rsid w:val="00E042D0"/>
    <w:rsid w:val="00E05ACA"/>
    <w:rsid w:val="00E10687"/>
    <w:rsid w:val="00E10BBD"/>
    <w:rsid w:val="00E117D5"/>
    <w:rsid w:val="00E12213"/>
    <w:rsid w:val="00E13299"/>
    <w:rsid w:val="00E15C03"/>
    <w:rsid w:val="00E20EB6"/>
    <w:rsid w:val="00E22AAA"/>
    <w:rsid w:val="00E24BC0"/>
    <w:rsid w:val="00E316BE"/>
    <w:rsid w:val="00E346C1"/>
    <w:rsid w:val="00E35A31"/>
    <w:rsid w:val="00E36F00"/>
    <w:rsid w:val="00E37AD9"/>
    <w:rsid w:val="00E40C1C"/>
    <w:rsid w:val="00E4194E"/>
    <w:rsid w:val="00E44060"/>
    <w:rsid w:val="00E44A94"/>
    <w:rsid w:val="00E44AAF"/>
    <w:rsid w:val="00E50F02"/>
    <w:rsid w:val="00E5166C"/>
    <w:rsid w:val="00E51AE5"/>
    <w:rsid w:val="00E51DB4"/>
    <w:rsid w:val="00E529D4"/>
    <w:rsid w:val="00E52C4E"/>
    <w:rsid w:val="00E546E2"/>
    <w:rsid w:val="00E55D4A"/>
    <w:rsid w:val="00E572E3"/>
    <w:rsid w:val="00E57412"/>
    <w:rsid w:val="00E62F5A"/>
    <w:rsid w:val="00E658CA"/>
    <w:rsid w:val="00E66967"/>
    <w:rsid w:val="00E66995"/>
    <w:rsid w:val="00E673C2"/>
    <w:rsid w:val="00E72F3A"/>
    <w:rsid w:val="00E7366A"/>
    <w:rsid w:val="00E736BE"/>
    <w:rsid w:val="00E745D5"/>
    <w:rsid w:val="00E760C4"/>
    <w:rsid w:val="00E76533"/>
    <w:rsid w:val="00E8155A"/>
    <w:rsid w:val="00E8185B"/>
    <w:rsid w:val="00E87DC4"/>
    <w:rsid w:val="00E90A13"/>
    <w:rsid w:val="00E96CE1"/>
    <w:rsid w:val="00EA0095"/>
    <w:rsid w:val="00EA1311"/>
    <w:rsid w:val="00EA1633"/>
    <w:rsid w:val="00EA2186"/>
    <w:rsid w:val="00EA36B2"/>
    <w:rsid w:val="00EB1B04"/>
    <w:rsid w:val="00EB248D"/>
    <w:rsid w:val="00EB42FE"/>
    <w:rsid w:val="00EB6A50"/>
    <w:rsid w:val="00EC0349"/>
    <w:rsid w:val="00EC0CEB"/>
    <w:rsid w:val="00EC2A3C"/>
    <w:rsid w:val="00EC31BD"/>
    <w:rsid w:val="00EC3F7A"/>
    <w:rsid w:val="00ED1534"/>
    <w:rsid w:val="00ED15E6"/>
    <w:rsid w:val="00ED2EB9"/>
    <w:rsid w:val="00ED306A"/>
    <w:rsid w:val="00ED4EA9"/>
    <w:rsid w:val="00EE03A7"/>
    <w:rsid w:val="00EE259D"/>
    <w:rsid w:val="00EE33E2"/>
    <w:rsid w:val="00EE4205"/>
    <w:rsid w:val="00EE5420"/>
    <w:rsid w:val="00EF2406"/>
    <w:rsid w:val="00EF553B"/>
    <w:rsid w:val="00EF6357"/>
    <w:rsid w:val="00EF6C0C"/>
    <w:rsid w:val="00EF75CC"/>
    <w:rsid w:val="00EF7D37"/>
    <w:rsid w:val="00F00752"/>
    <w:rsid w:val="00F00D8D"/>
    <w:rsid w:val="00F00DEE"/>
    <w:rsid w:val="00F05ACB"/>
    <w:rsid w:val="00F06267"/>
    <w:rsid w:val="00F06505"/>
    <w:rsid w:val="00F07A55"/>
    <w:rsid w:val="00F13606"/>
    <w:rsid w:val="00F140B2"/>
    <w:rsid w:val="00F2091C"/>
    <w:rsid w:val="00F20F28"/>
    <w:rsid w:val="00F213AC"/>
    <w:rsid w:val="00F22892"/>
    <w:rsid w:val="00F2345C"/>
    <w:rsid w:val="00F240E0"/>
    <w:rsid w:val="00F260DD"/>
    <w:rsid w:val="00F27436"/>
    <w:rsid w:val="00F27FC1"/>
    <w:rsid w:val="00F320C2"/>
    <w:rsid w:val="00F3218F"/>
    <w:rsid w:val="00F32ABA"/>
    <w:rsid w:val="00F37F52"/>
    <w:rsid w:val="00F41165"/>
    <w:rsid w:val="00F424D7"/>
    <w:rsid w:val="00F43FE4"/>
    <w:rsid w:val="00F44559"/>
    <w:rsid w:val="00F45ED8"/>
    <w:rsid w:val="00F474E5"/>
    <w:rsid w:val="00F52529"/>
    <w:rsid w:val="00F53190"/>
    <w:rsid w:val="00F53503"/>
    <w:rsid w:val="00F53778"/>
    <w:rsid w:val="00F569FE"/>
    <w:rsid w:val="00F646F9"/>
    <w:rsid w:val="00F65A10"/>
    <w:rsid w:val="00F673C4"/>
    <w:rsid w:val="00F7136C"/>
    <w:rsid w:val="00F728E1"/>
    <w:rsid w:val="00F8223F"/>
    <w:rsid w:val="00F83662"/>
    <w:rsid w:val="00F84567"/>
    <w:rsid w:val="00F84829"/>
    <w:rsid w:val="00F84896"/>
    <w:rsid w:val="00F863C1"/>
    <w:rsid w:val="00F86B4D"/>
    <w:rsid w:val="00F87425"/>
    <w:rsid w:val="00F94EBF"/>
    <w:rsid w:val="00F97C1D"/>
    <w:rsid w:val="00FA1B7B"/>
    <w:rsid w:val="00FA58F3"/>
    <w:rsid w:val="00FA696C"/>
    <w:rsid w:val="00FB1735"/>
    <w:rsid w:val="00FB5B7E"/>
    <w:rsid w:val="00FC4A2A"/>
    <w:rsid w:val="00FD0DA6"/>
    <w:rsid w:val="00FD21CB"/>
    <w:rsid w:val="00FD31E5"/>
    <w:rsid w:val="00FD651B"/>
    <w:rsid w:val="00FD67A9"/>
    <w:rsid w:val="00FE2202"/>
    <w:rsid w:val="00FE2E65"/>
    <w:rsid w:val="00FE527F"/>
    <w:rsid w:val="00FE7B89"/>
    <w:rsid w:val="00FF1A04"/>
    <w:rsid w:val="00FF5F56"/>
    <w:rsid w:val="00FF76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5BF68"/>
  <w15:chartTrackingRefBased/>
  <w15:docId w15:val="{7BBF7DDD-ECB6-415C-88DE-592EC1FE7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2517"/>
    <w:pPr>
      <w:keepNext/>
      <w:keepLines/>
      <w:spacing w:before="240" w:after="120"/>
      <w:outlineLvl w:val="0"/>
    </w:pPr>
    <w:rPr>
      <w:rFonts w:eastAsiaTheme="majorEastAsia" w:cstheme="majorBidi"/>
      <w:b/>
      <w:color w:val="00236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4F59"/>
    <w:pPr>
      <w:keepNext/>
      <w:keepLines/>
      <w:spacing w:before="160" w:after="80"/>
      <w:outlineLvl w:val="1"/>
    </w:pPr>
    <w:rPr>
      <w:rFonts w:eastAsiaTheme="majorEastAsia" w:cstheme="majorBidi"/>
      <w:b/>
      <w:color w:val="00236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4060"/>
    <w:pPr>
      <w:keepNext/>
      <w:keepLines/>
      <w:spacing w:before="160" w:after="80"/>
      <w:outlineLvl w:val="2"/>
    </w:pPr>
    <w:rPr>
      <w:rFonts w:eastAsiaTheme="majorEastAsia" w:cstheme="majorBidi"/>
      <w:b/>
      <w:color w:val="002366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7136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36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36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36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36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36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517"/>
    <w:rPr>
      <w:rFonts w:eastAsiaTheme="majorEastAsia" w:cstheme="majorBidi"/>
      <w:b/>
      <w:color w:val="00236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04F59"/>
    <w:rPr>
      <w:rFonts w:eastAsiaTheme="majorEastAsia" w:cstheme="majorBidi"/>
      <w:b/>
      <w:color w:val="00236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44060"/>
    <w:rPr>
      <w:rFonts w:eastAsiaTheme="majorEastAsia" w:cstheme="majorBidi"/>
      <w:b/>
      <w:color w:val="00236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7136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36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36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36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36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36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3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1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36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136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13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136C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713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3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36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34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3464"/>
  </w:style>
  <w:style w:type="paragraph" w:styleId="Footer">
    <w:name w:val="footer"/>
    <w:basedOn w:val="Normal"/>
    <w:link w:val="FooterChar"/>
    <w:uiPriority w:val="99"/>
    <w:unhideWhenUsed/>
    <w:rsid w:val="000434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3464"/>
  </w:style>
  <w:style w:type="character" w:customStyle="1" w:styleId="VerbatimChar">
    <w:name w:val="Verbatim Char"/>
    <w:rsid w:val="00BD3987"/>
    <w:rPr>
      <w:rFonts w:ascii="Consolas" w:hAnsi="Consolas"/>
      <w:sz w:val="22"/>
    </w:rPr>
  </w:style>
  <w:style w:type="table" w:styleId="TableGrid">
    <w:name w:val="Table Grid"/>
    <w:basedOn w:val="TableNormal"/>
    <w:uiPriority w:val="39"/>
    <w:rsid w:val="00BD3987"/>
    <w:rPr>
      <w:rFonts w:ascii="Georgia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D3987"/>
    <w:rPr>
      <w:color w:val="666666"/>
    </w:rPr>
  </w:style>
  <w:style w:type="paragraph" w:styleId="TOCHeading">
    <w:name w:val="TOC Heading"/>
    <w:basedOn w:val="Heading1"/>
    <w:next w:val="Normal"/>
    <w:uiPriority w:val="39"/>
    <w:unhideWhenUsed/>
    <w:qFormat/>
    <w:rsid w:val="00D6700A"/>
    <w:pPr>
      <w:spacing w:line="259" w:lineRule="auto"/>
      <w:outlineLvl w:val="9"/>
    </w:pPr>
    <w:rPr>
      <w:rFonts w:asciiTheme="majorHAnsi" w:hAnsiTheme="majorHAnsi"/>
      <w:b w:val="0"/>
      <w:color w:val="0F476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0762C2"/>
    <w:pPr>
      <w:tabs>
        <w:tab w:val="right" w:leader="dot" w:pos="9629"/>
      </w:tabs>
      <w:spacing w:after="100"/>
    </w:pPr>
    <w:rPr>
      <w:rFonts w:eastAsia="Georgia" w:cs="Times New Roman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D6700A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D6700A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46011"/>
    <w:rPr>
      <w:rFonts w:cs="Times New Roman"/>
      <w:szCs w:val="24"/>
    </w:rPr>
  </w:style>
  <w:style w:type="paragraph" w:styleId="ListParagraph">
    <w:name w:val="List Paragraph"/>
    <w:basedOn w:val="Normal"/>
    <w:uiPriority w:val="34"/>
    <w:qFormat/>
    <w:rsid w:val="008204DE"/>
    <w:pPr>
      <w:ind w:left="720"/>
      <w:contextualSpacing/>
    </w:pPr>
    <w:rPr>
      <w:rFonts w:cs="Times New Roman"/>
      <w:szCs w:val="24"/>
    </w:rPr>
  </w:style>
  <w:style w:type="paragraph" w:customStyle="1" w:styleId="msonormal0">
    <w:name w:val="msonormal"/>
    <w:basedOn w:val="Normal"/>
    <w:rsid w:val="008204DE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katex">
    <w:name w:val="katex"/>
    <w:basedOn w:val="DefaultParagraphFont"/>
    <w:rsid w:val="008204DE"/>
  </w:style>
  <w:style w:type="character" w:customStyle="1" w:styleId="katex-mathml">
    <w:name w:val="katex-mathml"/>
    <w:basedOn w:val="DefaultParagraphFont"/>
    <w:rsid w:val="008204DE"/>
  </w:style>
  <w:style w:type="character" w:customStyle="1" w:styleId="katex-html">
    <w:name w:val="katex-html"/>
    <w:basedOn w:val="DefaultParagraphFont"/>
    <w:rsid w:val="008204DE"/>
  </w:style>
  <w:style w:type="character" w:customStyle="1" w:styleId="base">
    <w:name w:val="base"/>
    <w:basedOn w:val="DefaultParagraphFont"/>
    <w:rsid w:val="008204DE"/>
  </w:style>
  <w:style w:type="character" w:customStyle="1" w:styleId="strut">
    <w:name w:val="strut"/>
    <w:basedOn w:val="DefaultParagraphFont"/>
    <w:rsid w:val="008204DE"/>
  </w:style>
  <w:style w:type="character" w:customStyle="1" w:styleId="mord">
    <w:name w:val="mord"/>
    <w:basedOn w:val="DefaultParagraphFont"/>
    <w:rsid w:val="008204DE"/>
  </w:style>
  <w:style w:type="character" w:customStyle="1" w:styleId="mpunct">
    <w:name w:val="mpunct"/>
    <w:basedOn w:val="DefaultParagraphFont"/>
    <w:rsid w:val="008204DE"/>
  </w:style>
  <w:style w:type="character" w:customStyle="1" w:styleId="mspace">
    <w:name w:val="mspace"/>
    <w:basedOn w:val="DefaultParagraphFont"/>
    <w:rsid w:val="008204DE"/>
  </w:style>
  <w:style w:type="character" w:customStyle="1" w:styleId="katex-display">
    <w:name w:val="katex-display"/>
    <w:basedOn w:val="DefaultParagraphFont"/>
    <w:rsid w:val="008204DE"/>
  </w:style>
  <w:style w:type="character" w:customStyle="1" w:styleId="msupsub">
    <w:name w:val="msupsub"/>
    <w:basedOn w:val="DefaultParagraphFont"/>
    <w:rsid w:val="008204DE"/>
  </w:style>
  <w:style w:type="character" w:customStyle="1" w:styleId="vlist-t">
    <w:name w:val="vlist-t"/>
    <w:basedOn w:val="DefaultParagraphFont"/>
    <w:rsid w:val="008204DE"/>
  </w:style>
  <w:style w:type="character" w:customStyle="1" w:styleId="vlist-r">
    <w:name w:val="vlist-r"/>
    <w:basedOn w:val="DefaultParagraphFont"/>
    <w:rsid w:val="008204DE"/>
  </w:style>
  <w:style w:type="character" w:customStyle="1" w:styleId="vlist">
    <w:name w:val="vlist"/>
    <w:basedOn w:val="DefaultParagraphFont"/>
    <w:rsid w:val="008204DE"/>
  </w:style>
  <w:style w:type="character" w:customStyle="1" w:styleId="pstrut">
    <w:name w:val="pstrut"/>
    <w:basedOn w:val="DefaultParagraphFont"/>
    <w:rsid w:val="008204DE"/>
  </w:style>
  <w:style w:type="character" w:customStyle="1" w:styleId="sizing">
    <w:name w:val="sizing"/>
    <w:basedOn w:val="DefaultParagraphFont"/>
    <w:rsid w:val="008204DE"/>
  </w:style>
  <w:style w:type="character" w:customStyle="1" w:styleId="vlist-s">
    <w:name w:val="vlist-s"/>
    <w:basedOn w:val="DefaultParagraphFont"/>
    <w:rsid w:val="008204DE"/>
  </w:style>
  <w:style w:type="character" w:customStyle="1" w:styleId="mrel">
    <w:name w:val="mrel"/>
    <w:basedOn w:val="DefaultParagraphFont"/>
    <w:rsid w:val="008204DE"/>
  </w:style>
  <w:style w:type="character" w:customStyle="1" w:styleId="mopen">
    <w:name w:val="mopen"/>
    <w:basedOn w:val="DefaultParagraphFont"/>
    <w:rsid w:val="008204DE"/>
  </w:style>
  <w:style w:type="character" w:customStyle="1" w:styleId="mfrac">
    <w:name w:val="mfrac"/>
    <w:basedOn w:val="DefaultParagraphFont"/>
    <w:rsid w:val="008204DE"/>
  </w:style>
  <w:style w:type="character" w:customStyle="1" w:styleId="frac-line">
    <w:name w:val="frac-line"/>
    <w:basedOn w:val="DefaultParagraphFont"/>
    <w:rsid w:val="008204DE"/>
  </w:style>
  <w:style w:type="character" w:customStyle="1" w:styleId="mclose">
    <w:name w:val="mclose"/>
    <w:basedOn w:val="DefaultParagraphFont"/>
    <w:rsid w:val="008204DE"/>
  </w:style>
  <w:style w:type="character" w:customStyle="1" w:styleId="accent-body">
    <w:name w:val="accent-body"/>
    <w:basedOn w:val="DefaultParagraphFont"/>
    <w:rsid w:val="008204DE"/>
  </w:style>
  <w:style w:type="character" w:customStyle="1" w:styleId="mbin">
    <w:name w:val="mbin"/>
    <w:basedOn w:val="DefaultParagraphFont"/>
    <w:rsid w:val="008204DE"/>
  </w:style>
  <w:style w:type="character" w:customStyle="1" w:styleId="boxpad">
    <w:name w:val="boxpad"/>
    <w:basedOn w:val="DefaultParagraphFont"/>
    <w:rsid w:val="008204DE"/>
  </w:style>
  <w:style w:type="character" w:customStyle="1" w:styleId="stretchy">
    <w:name w:val="stretchy"/>
    <w:basedOn w:val="DefaultParagraphFont"/>
    <w:rsid w:val="008204DE"/>
  </w:style>
  <w:style w:type="character" w:customStyle="1" w:styleId="minner">
    <w:name w:val="minner"/>
    <w:basedOn w:val="DefaultParagraphFont"/>
    <w:rsid w:val="008204DE"/>
  </w:style>
  <w:style w:type="paragraph" w:styleId="TOC3">
    <w:name w:val="toc 3"/>
    <w:basedOn w:val="Normal"/>
    <w:next w:val="Normal"/>
    <w:autoRedefine/>
    <w:uiPriority w:val="39"/>
    <w:unhideWhenUsed/>
    <w:rsid w:val="00E44060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3D47AC"/>
    <w:pPr>
      <w:spacing w:after="100" w:line="278" w:lineRule="auto"/>
      <w:ind w:left="72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3D47AC"/>
    <w:pPr>
      <w:spacing w:after="100" w:line="278" w:lineRule="auto"/>
      <w:ind w:left="96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3D47AC"/>
    <w:pPr>
      <w:spacing w:after="100" w:line="278" w:lineRule="auto"/>
      <w:ind w:left="120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3D47AC"/>
    <w:pPr>
      <w:spacing w:after="100" w:line="278" w:lineRule="auto"/>
      <w:ind w:left="144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3D47AC"/>
    <w:pPr>
      <w:spacing w:after="100" w:line="278" w:lineRule="auto"/>
      <w:ind w:left="168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3D47AC"/>
    <w:pPr>
      <w:spacing w:after="100" w:line="278" w:lineRule="auto"/>
      <w:ind w:left="192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3D47AC"/>
    <w:rPr>
      <w:color w:val="605E5C"/>
      <w:shd w:val="clear" w:color="auto" w:fill="E1DFDD"/>
    </w:rPr>
  </w:style>
  <w:style w:type="character" w:customStyle="1" w:styleId="pdq2pgselectionanchor">
    <w:name w:val="pdq2pg_selectionanchor"/>
    <w:basedOn w:val="DefaultParagraphFont"/>
    <w:rsid w:val="00BE2517"/>
  </w:style>
  <w:style w:type="character" w:customStyle="1" w:styleId="mop">
    <w:name w:val="mop"/>
    <w:basedOn w:val="DefaultParagraphFont"/>
    <w:rsid w:val="00BE2517"/>
  </w:style>
  <w:style w:type="character" w:customStyle="1" w:styleId="delimsizing">
    <w:name w:val="delimsizing"/>
    <w:basedOn w:val="DefaultParagraphFont"/>
    <w:rsid w:val="00BE2517"/>
  </w:style>
  <w:style w:type="character" w:customStyle="1" w:styleId="mtight">
    <w:name w:val="mtight"/>
    <w:basedOn w:val="DefaultParagraphFont"/>
    <w:rsid w:val="00BE2517"/>
  </w:style>
  <w:style w:type="character" w:customStyle="1" w:styleId="svg-align">
    <w:name w:val="svg-align"/>
    <w:basedOn w:val="DefaultParagraphFont"/>
    <w:rsid w:val="00BE2517"/>
  </w:style>
  <w:style w:type="character" w:customStyle="1" w:styleId="hide-tail">
    <w:name w:val="hide-tail"/>
    <w:basedOn w:val="DefaultParagraphFont"/>
    <w:rsid w:val="00BE2517"/>
  </w:style>
  <w:style w:type="character" w:customStyle="1" w:styleId="thinbox">
    <w:name w:val="thinbox"/>
    <w:basedOn w:val="DefaultParagraphFont"/>
    <w:rsid w:val="00BE2517"/>
  </w:style>
  <w:style w:type="character" w:customStyle="1" w:styleId="rlap">
    <w:name w:val="rlap"/>
    <w:basedOn w:val="DefaultParagraphFont"/>
    <w:rsid w:val="00BE2517"/>
  </w:style>
  <w:style w:type="character" w:customStyle="1" w:styleId="inner">
    <w:name w:val="inner"/>
    <w:basedOn w:val="DefaultParagraphFont"/>
    <w:rsid w:val="00BE2517"/>
  </w:style>
  <w:style w:type="character" w:customStyle="1" w:styleId="fix">
    <w:name w:val="fix"/>
    <w:basedOn w:val="DefaultParagraphFont"/>
    <w:rsid w:val="00BE2517"/>
  </w:style>
  <w:style w:type="character" w:styleId="Strong">
    <w:name w:val="Strong"/>
    <w:basedOn w:val="DefaultParagraphFont"/>
    <w:uiPriority w:val="22"/>
    <w:qFormat/>
    <w:rsid w:val="00BE25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4079F-17F2-492A-BBD3-D398CFA1A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3763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Viet Tran Van</dc:creator>
  <cp:keywords/>
  <dc:description/>
  <cp:lastModifiedBy>Viet Tran Van</cp:lastModifiedBy>
  <cp:revision>202</cp:revision>
  <cp:lastPrinted>2026-07-04T15:58:00Z</cp:lastPrinted>
  <dcterms:created xsi:type="dcterms:W3CDTF">2026-03-10T10:03:00Z</dcterms:created>
  <dcterms:modified xsi:type="dcterms:W3CDTF">2026-07-19T09:03:00Z</dcterms:modified>
</cp:coreProperties>
</file>