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B58D6" w14:textId="77777777" w:rsidR="004A45E0" w:rsidRDefault="00000000" w:rsidP="006712CD">
      <w:pPr>
        <w:pStyle w:val="Heading1"/>
        <w:keepLines w:val="0"/>
        <w:tabs>
          <w:tab w:val="left" w:pos="284"/>
        </w:tabs>
        <w:spacing w:line="247" w:lineRule="auto"/>
      </w:pPr>
      <w:bookmarkStart w:id="0" w:name="đề-thi-thử-hsg-lớp-12-cấp-thành-phố"/>
      <w:r>
        <w:rPr>
          <w:rFonts w:ascii="Times New Roman" w:eastAsia="Times New Roman" w:hAnsi="Times New Roman"/>
          <w:sz w:val="23"/>
        </w:rPr>
        <w:t>ĐỀ THI THỬ HSG LỚP 12 CẤP THÀNH PHỐ</w:t>
      </w:r>
    </w:p>
    <w:p w14:paraId="680BC2C3" w14:textId="77777777" w:rsidR="004A45E0" w:rsidRDefault="00000000" w:rsidP="006712CD">
      <w:pPr>
        <w:pStyle w:val="Heading2"/>
        <w:keepLines w:val="0"/>
        <w:tabs>
          <w:tab w:val="left" w:pos="284"/>
        </w:tabs>
        <w:spacing w:line="247" w:lineRule="auto"/>
      </w:pPr>
      <w:bookmarkStart w:id="1" w:name="phân-tích-hướng-dẫn-giải-chi-tiết"/>
      <w:r>
        <w:rPr>
          <w:rFonts w:ascii="Times New Roman" w:eastAsia="Times New Roman" w:hAnsi="Times New Roman"/>
          <w:sz w:val="23"/>
        </w:rPr>
        <w:t>PHÂN TÍCH, HƯỚNG DẪN GIẢI CHI TIẾT</w:t>
      </w:r>
    </w:p>
    <w:p w14:paraId="263B9573" w14:textId="00008370" w:rsidR="004A45E0" w:rsidRDefault="00000000" w:rsidP="006712CD">
      <w:pPr>
        <w:tabs>
          <w:tab w:val="left" w:pos="284"/>
        </w:tabs>
        <w:spacing w:after="80" w:line="247" w:lineRule="auto"/>
        <w:jc w:val="center"/>
      </w:pPr>
      <w:r>
        <w:rPr>
          <w:b/>
          <w:bCs/>
        </w:rPr>
        <w:t xml:space="preserve">Môn: VẬT LÍ – Năm học 2026 – 2027 – Mã đề </w:t>
      </w:r>
      <w:r w:rsidR="007E7C68">
        <w:rPr>
          <w:b/>
          <w:bCs/>
        </w:rPr>
        <w:t>HSG 0</w:t>
      </w:r>
      <w:r>
        <w:rPr>
          <w:b/>
          <w:bCs/>
        </w:rPr>
        <w:t>03</w:t>
      </w:r>
    </w:p>
    <w:p w14:paraId="56E111C0" w14:textId="77777777" w:rsidR="004A45E0" w:rsidRDefault="00000000" w:rsidP="006712CD">
      <w:pPr>
        <w:pStyle w:val="Heading2"/>
        <w:keepLines w:val="0"/>
        <w:tabs>
          <w:tab w:val="left" w:pos="284"/>
        </w:tabs>
        <w:spacing w:line="247" w:lineRule="auto"/>
        <w:jc w:val="left"/>
      </w:pPr>
      <w:bookmarkStart w:id="2" w:name="phần-i.-câu-trắc-nghiệm-nhiều-lựa-chọn"/>
      <w:bookmarkEnd w:id="1"/>
      <w:r>
        <w:rPr>
          <w:rFonts w:ascii="Times New Roman" w:eastAsia="Times New Roman" w:hAnsi="Times New Roman"/>
          <w:sz w:val="23"/>
        </w:rPr>
        <w:t>PHẦN I. CÂU TRẮC NGHIỆM NHIỀU LỰA CHỌN</w:t>
      </w:r>
    </w:p>
    <w:p w14:paraId="1372DCB4"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w:t>
      </w:r>
      <w:r>
        <w:t xml:space="preserve"> Hai quả cầu nhỏ dẫn điện giống nhau đặt cách nhau một khoảng </w:t>
      </w:r>
      <m:oMath>
        <m:r>
          <w:rPr>
            <w:rFonts w:ascii="Cambria Math" w:hAnsi="Cambria Math"/>
          </w:rPr>
          <m:t>r</m:t>
        </m:r>
      </m:oMath>
      <w:r>
        <w:t xml:space="preserve">. Ban đầu chúng mang hai điện tích cùng dấu </w:t>
      </w:r>
      <m:oMath>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oMath>
      <w:r>
        <w:t xml:space="preserve"> với </w:t>
      </w:r>
      <m:oMath>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oMath>
      <w:r>
        <w:t xml:space="preserve"> và đẩy nhau bằng lực </w:t>
      </w:r>
      <m:oMath>
        <m:sSub>
          <m:sSubPr>
            <m:ctrlPr>
              <w:rPr>
                <w:rFonts w:ascii="Cambria Math" w:hAnsi="Cambria Math"/>
              </w:rPr>
            </m:ctrlPr>
          </m:sSubPr>
          <m:e>
            <m:r>
              <w:rPr>
                <w:rFonts w:ascii="Cambria Math" w:hAnsi="Cambria Math"/>
              </w:rPr>
              <m:t>F</m:t>
            </m:r>
          </m:e>
          <m:sub>
            <m:r>
              <w:rPr>
                <w:rFonts w:ascii="Cambria Math" w:hAnsi="Cambria Math"/>
              </w:rPr>
              <m:t>0</m:t>
            </m:r>
          </m:sub>
        </m:sSub>
      </m:oMath>
      <w:r>
        <w:t xml:space="preserve">. Sau khi cho hai quả cầu tiếp xúc rồi đưa trở lại khoảng cách </w:t>
      </w:r>
      <m:oMath>
        <m:r>
          <w:rPr>
            <w:rFonts w:ascii="Cambria Math" w:hAnsi="Cambria Math"/>
          </w:rPr>
          <m:t>r</m:t>
        </m:r>
      </m:oMath>
      <w:r>
        <w:t>, chúng sẽ</w:t>
      </w:r>
    </w:p>
    <w:p w14:paraId="388992B9"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A.</w:t>
      </w:r>
      <w:r>
        <w:t xml:space="preserve"> hút nhau bằng lực </w:t>
      </w:r>
      <m:oMath>
        <m:r>
          <w:rPr>
            <w:rFonts w:ascii="Cambria Math" w:hAnsi="Cambria Math"/>
          </w:rPr>
          <m:t>F</m:t>
        </m:r>
        <m:r>
          <m:rPr>
            <m:sty m:val="p"/>
          </m:rP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0</m:t>
            </m:r>
          </m:sub>
        </m:sSub>
      </m:oMath>
      <w:r>
        <w:t>.</w:t>
      </w:r>
      <w:r>
        <w:tab/>
      </w:r>
      <w:r>
        <w:rPr>
          <w:b/>
          <w:bCs/>
          <w:color w:val="C00000"/>
        </w:rPr>
        <w:t>B.</w:t>
      </w:r>
      <w:r>
        <w:rPr>
          <w:color w:val="C00000"/>
        </w:rPr>
        <w:t xml:space="preserve"> đẩy nhau bằng lực </w:t>
      </w:r>
      <m:oMath>
        <m:r>
          <w:rPr>
            <w:rFonts w:ascii="Cambria Math" w:hAnsi="Cambria Math"/>
            <w:color w:val="C00000"/>
          </w:rPr>
          <m:t>F</m:t>
        </m:r>
        <m:r>
          <m:rPr>
            <m:sty m:val="p"/>
          </m:rPr>
          <w:rPr>
            <w:rFonts w:ascii="Cambria Math" w:hAnsi="Cambria Math"/>
            <w:color w:val="C00000"/>
          </w:rPr>
          <m:t>&gt;</m:t>
        </m:r>
        <m:sSub>
          <m:sSubPr>
            <m:ctrlPr>
              <w:rPr>
                <w:rFonts w:ascii="Cambria Math" w:hAnsi="Cambria Math"/>
              </w:rPr>
            </m:ctrlPr>
          </m:sSubPr>
          <m:e>
            <m:r>
              <w:rPr>
                <w:rFonts w:ascii="Cambria Math" w:hAnsi="Cambria Math"/>
                <w:color w:val="C00000"/>
              </w:rPr>
              <m:t>F</m:t>
            </m:r>
          </m:e>
          <m:sub>
            <m:r>
              <w:rPr>
                <w:rFonts w:ascii="Cambria Math" w:hAnsi="Cambria Math"/>
                <w:color w:val="C00000"/>
              </w:rPr>
              <m:t>0</m:t>
            </m:r>
          </m:sub>
        </m:sSub>
      </m:oMath>
      <w:r>
        <w:rPr>
          <w:color w:val="C00000"/>
        </w:rPr>
        <w:t>.</w:t>
      </w:r>
    </w:p>
    <w:p w14:paraId="10CE98EE"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C.</w:t>
      </w:r>
      <w:r>
        <w:t xml:space="preserve"> hút nhau bằng lực </w:t>
      </w:r>
      <m:oMath>
        <m:r>
          <w:rPr>
            <w:rFonts w:ascii="Cambria Math" w:hAnsi="Cambria Math"/>
          </w:rPr>
          <m:t>F</m:t>
        </m:r>
        <m:r>
          <m:rPr>
            <m:sty m:val="p"/>
          </m:rP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0</m:t>
            </m:r>
          </m:sub>
        </m:sSub>
      </m:oMath>
      <w:r>
        <w:t>.</w:t>
      </w:r>
      <w:r>
        <w:tab/>
      </w:r>
      <w:r>
        <w:rPr>
          <w:b/>
          <w:bCs/>
        </w:rPr>
        <w:t>D.</w:t>
      </w:r>
      <w:r>
        <w:t xml:space="preserve"> đẩy nhau bằng lực </w:t>
      </w:r>
      <m:oMath>
        <m:r>
          <w:rPr>
            <w:rFonts w:ascii="Cambria Math" w:hAnsi="Cambria Math"/>
          </w:rPr>
          <m:t>F</m:t>
        </m:r>
        <m:r>
          <m:rPr>
            <m:sty m:val="p"/>
          </m:rP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0</m:t>
            </m:r>
          </m:sub>
        </m:sSub>
      </m:oMath>
      <w:r>
        <w:t>.</w:t>
      </w:r>
    </w:p>
    <w:p w14:paraId="60CD8E24" w14:textId="77777777" w:rsidR="004A45E0" w:rsidRDefault="00000000" w:rsidP="006712CD">
      <w:pPr>
        <w:tabs>
          <w:tab w:val="left" w:pos="284"/>
        </w:tabs>
        <w:spacing w:before="50" w:after="40" w:line="247" w:lineRule="auto"/>
      </w:pPr>
      <w:r>
        <w:rPr>
          <w:b/>
          <w:bCs/>
          <w:color w:val="123D91"/>
        </w:rPr>
        <w:t>Đáp án: B</w:t>
      </w:r>
    </w:p>
    <w:p w14:paraId="48D2F74F" w14:textId="77777777" w:rsidR="004A45E0" w:rsidRDefault="00000000" w:rsidP="006712CD">
      <w:pPr>
        <w:pStyle w:val="Heading3"/>
        <w:keepLines w:val="0"/>
        <w:tabs>
          <w:tab w:val="left" w:pos="284"/>
        </w:tabs>
        <w:spacing w:line="247" w:lineRule="auto"/>
      </w:pPr>
      <w:bookmarkStart w:id="3" w:name="phân-tích-nhanh"/>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6427C942" w14:textId="77777777">
        <w:trPr>
          <w:jc w:val="center"/>
        </w:trPr>
        <w:tc>
          <w:tcPr>
            <w:tcW w:w="2267" w:type="dxa"/>
            <w:shd w:val="clear" w:color="auto" w:fill="EAF3F8"/>
            <w:tcMar>
              <w:top w:w="55" w:type="dxa"/>
              <w:left w:w="95" w:type="dxa"/>
              <w:bottom w:w="55" w:type="dxa"/>
              <w:right w:w="95" w:type="dxa"/>
            </w:tcMar>
            <w:vAlign w:val="center"/>
          </w:tcPr>
          <w:p w14:paraId="606671AE"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55241433" w14:textId="77777777" w:rsidR="004A45E0" w:rsidRDefault="00000000" w:rsidP="006712CD">
            <w:pPr>
              <w:tabs>
                <w:tab w:val="left" w:pos="284"/>
              </w:tabs>
              <w:spacing w:after="0" w:line="240" w:lineRule="auto"/>
            </w:pPr>
            <w:r>
              <w:rPr>
                <w:sz w:val="21"/>
              </w:rPr>
              <w:t>Định luật Coulomb; bảo toàn điện tích khi hai vật dẫn giống nhau tiếp xúc.</w:t>
            </w:r>
          </w:p>
        </w:tc>
      </w:tr>
      <w:tr w:rsidR="004A45E0" w14:paraId="25B44A18" w14:textId="77777777">
        <w:trPr>
          <w:jc w:val="center"/>
        </w:trPr>
        <w:tc>
          <w:tcPr>
            <w:tcW w:w="2267" w:type="dxa"/>
            <w:shd w:val="clear" w:color="auto" w:fill="EAF3F8"/>
            <w:tcMar>
              <w:top w:w="55" w:type="dxa"/>
              <w:left w:w="95" w:type="dxa"/>
              <w:bottom w:w="55" w:type="dxa"/>
              <w:right w:w="95" w:type="dxa"/>
            </w:tcMar>
            <w:vAlign w:val="center"/>
          </w:tcPr>
          <w:p w14:paraId="6560D5EC"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4EFB9C9E" w14:textId="77777777" w:rsidR="004A45E0" w:rsidRDefault="00000000" w:rsidP="006712CD">
            <w:pPr>
              <w:tabs>
                <w:tab w:val="left" w:pos="284"/>
              </w:tabs>
              <w:spacing w:after="0" w:line="240" w:lineRule="auto"/>
            </w:pPr>
            <w:r>
              <w:rPr>
                <w:sz w:val="21"/>
              </w:rPr>
              <w:t>Điện trường → Điện tích và định luật Coulomb.</w:t>
            </w:r>
          </w:p>
        </w:tc>
      </w:tr>
      <w:tr w:rsidR="004A45E0" w14:paraId="5FEC71A2" w14:textId="77777777">
        <w:trPr>
          <w:jc w:val="center"/>
        </w:trPr>
        <w:tc>
          <w:tcPr>
            <w:tcW w:w="2267" w:type="dxa"/>
            <w:shd w:val="clear" w:color="auto" w:fill="EAF3F8"/>
            <w:tcMar>
              <w:top w:w="55" w:type="dxa"/>
              <w:left w:w="95" w:type="dxa"/>
              <w:bottom w:w="55" w:type="dxa"/>
              <w:right w:w="95" w:type="dxa"/>
            </w:tcMar>
            <w:vAlign w:val="center"/>
          </w:tcPr>
          <w:p w14:paraId="108B3564"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478BF96C" w14:textId="77777777" w:rsidR="004A45E0" w:rsidRDefault="00000000" w:rsidP="006712CD">
            <w:pPr>
              <w:tabs>
                <w:tab w:val="left" w:pos="284"/>
              </w:tabs>
              <w:spacing w:after="0" w:line="240" w:lineRule="auto"/>
            </w:pPr>
            <w:r>
              <w:rPr>
                <w:sz w:val="21"/>
              </w:rPr>
              <w:t>So sánh lực tương tác trước và sau khi hai quả cầu dẫn giống nhau tiếp xúc.</w:t>
            </w:r>
          </w:p>
        </w:tc>
      </w:tr>
    </w:tbl>
    <w:p w14:paraId="0CD0460C" w14:textId="77777777" w:rsidR="004A45E0" w:rsidRDefault="00000000" w:rsidP="006712CD">
      <w:pPr>
        <w:pStyle w:val="Heading3"/>
        <w:keepLines w:val="0"/>
        <w:tabs>
          <w:tab w:val="left" w:pos="284"/>
        </w:tabs>
        <w:spacing w:line="247" w:lineRule="auto"/>
      </w:pPr>
      <w:bookmarkStart w:id="4" w:name="hướng-dẫn-giải"/>
      <w:bookmarkEnd w:id="3"/>
      <w:r>
        <w:rPr>
          <w:rFonts w:ascii="Times New Roman" w:eastAsia="Times New Roman" w:hAnsi="Times New Roman"/>
          <w:sz w:val="23"/>
        </w:rPr>
        <w:t>2. Hướng dẫn giải</w:t>
      </w:r>
    </w:p>
    <w:p w14:paraId="2D1BE6F1" w14:textId="77777777" w:rsidR="004A45E0" w:rsidRDefault="00000000" w:rsidP="006712CD">
      <w:pPr>
        <w:tabs>
          <w:tab w:val="left" w:pos="284"/>
        </w:tabs>
        <w:spacing w:line="247" w:lineRule="auto"/>
      </w:pPr>
      <w:r>
        <w:t>Ban đầu</w:t>
      </w:r>
    </w:p>
    <w:p w14:paraId="22778850"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0</m:t>
              </m:r>
            </m:sub>
          </m:sSub>
          <m:r>
            <m:rPr>
              <m:sty m:val="p"/>
            </m:rPr>
            <w:rPr>
              <w:rFonts w:ascii="Cambria Math" w:hAnsi="Cambria Math"/>
            </w:rPr>
            <m:t>=</m:t>
          </m:r>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1</m:t>
                  </m:r>
                </m:sub>
              </m:sSub>
              <m:sSub>
                <m:sSubPr>
                  <m:ctrlPr>
                    <w:rPr>
                      <w:rFonts w:ascii="Cambria Math" w:hAnsi="Cambria Math"/>
                    </w:rPr>
                  </m:ctrlPr>
                </m:sSubPr>
                <m:e>
                  <m:r>
                    <w:rPr>
                      <w:rFonts w:ascii="Cambria Math" w:hAnsi="Cambria Math"/>
                    </w:rPr>
                    <m:t>q</m:t>
                  </m:r>
                </m:e>
                <m:sub>
                  <m:r>
                    <w:rPr>
                      <w:rFonts w:ascii="Cambria Math" w:hAnsi="Cambria Math"/>
                    </w:rPr>
                    <m:t>2</m:t>
                  </m:r>
                </m:sub>
              </m:sSub>
            </m:num>
            <m:den>
              <m:sSup>
                <m:sSupPr>
                  <m:ctrlPr>
                    <w:rPr>
                      <w:rFonts w:ascii="Cambria Math" w:hAnsi="Cambria Math"/>
                    </w:rPr>
                  </m:ctrlPr>
                </m:sSupPr>
                <m:e>
                  <m:r>
                    <w:rPr>
                      <w:rFonts w:ascii="Cambria Math" w:hAnsi="Cambria Math"/>
                    </w:rPr>
                    <m:t>r</m:t>
                  </m:r>
                </m:e>
                <m:sup>
                  <m:r>
                    <w:rPr>
                      <w:rFonts w:ascii="Cambria Math" w:hAnsi="Cambria Math"/>
                    </w:rPr>
                    <m:t>2</m:t>
                  </m:r>
                </m:sup>
              </m:sSup>
            </m:den>
          </m:f>
          <m:r>
            <m:rPr>
              <m:sty m:val="p"/>
            </m:rPr>
            <w:rPr>
              <w:rFonts w:ascii="Cambria Math" w:hAnsi="Cambria Math"/>
            </w:rPr>
            <m:t>.</m:t>
          </m:r>
        </m:oMath>
      </m:oMathPara>
    </w:p>
    <w:p w14:paraId="5EB539F4" w14:textId="77777777" w:rsidR="004A45E0" w:rsidRDefault="00000000" w:rsidP="006712CD">
      <w:pPr>
        <w:tabs>
          <w:tab w:val="left" w:pos="284"/>
        </w:tabs>
        <w:spacing w:line="247" w:lineRule="auto"/>
      </w:pPr>
      <w:r>
        <w:t>Sau khi tiếp xúc, điện tích trên mỗi quả cầu là</w:t>
      </w:r>
    </w:p>
    <w:p w14:paraId="697D3E20" w14:textId="77777777" w:rsidR="004A45E0" w:rsidRDefault="00000000" w:rsidP="006712CD">
      <w:pPr>
        <w:tabs>
          <w:tab w:val="left" w:pos="284"/>
        </w:tabs>
        <w:spacing w:after="0" w:line="247" w:lineRule="auto"/>
      </w:pPr>
      <m:oMathPara>
        <m:oMathParaPr>
          <m:jc m:val="center"/>
        </m:oMathParaPr>
        <m:oMath>
          <m:r>
            <w:rPr>
              <w:rFonts w:ascii="Cambria Math" w:hAnsi="Cambria Math"/>
            </w:rPr>
            <m:t>q</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num>
            <m:den>
              <m:r>
                <w:rPr>
                  <w:rFonts w:ascii="Cambria Math" w:hAnsi="Cambria Math"/>
                </w:rPr>
                <m:t>2</m:t>
              </m:r>
            </m:den>
          </m:f>
          <m:r>
            <m:rPr>
              <m:sty m:val="p"/>
            </m:rPr>
            <w:rPr>
              <w:rFonts w:ascii="Cambria Math" w:hAnsi="Cambria Math"/>
            </w:rPr>
            <m:t>.</m:t>
          </m:r>
        </m:oMath>
      </m:oMathPara>
    </w:p>
    <w:p w14:paraId="04C52E77" w14:textId="77777777" w:rsidR="004A45E0" w:rsidRDefault="00000000" w:rsidP="006712CD">
      <w:pPr>
        <w:tabs>
          <w:tab w:val="left" w:pos="284"/>
        </w:tabs>
        <w:spacing w:line="247" w:lineRule="auto"/>
      </w:pPr>
      <w:r>
        <w:t>Hai quả cầu vẫn mang điện tích cùng dấu nên đẩy nhau. Lực tương tác mới:</w:t>
      </w:r>
    </w:p>
    <w:p w14:paraId="1B9440BB" w14:textId="77777777" w:rsidR="004A45E0" w:rsidRDefault="00000000" w:rsidP="006712CD">
      <w:pPr>
        <w:tabs>
          <w:tab w:val="left" w:pos="284"/>
        </w:tabs>
        <w:spacing w:after="0" w:line="247" w:lineRule="auto"/>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k</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e>
                  </m:d>
                </m:e>
                <m:sup>
                  <m:r>
                    <w:rPr>
                      <w:rFonts w:ascii="Cambria Math" w:hAnsi="Cambria Math"/>
                    </w:rPr>
                    <m:t>2</m:t>
                  </m:r>
                </m:sup>
              </m:sSup>
            </m:num>
            <m:den>
              <m:r>
                <w:rPr>
                  <w:rFonts w:ascii="Cambria Math" w:hAnsi="Cambria Math"/>
                </w:rPr>
                <m:t>4</m:t>
              </m:r>
              <m:sSup>
                <m:sSupPr>
                  <m:ctrlPr>
                    <w:rPr>
                      <w:rFonts w:ascii="Cambria Math" w:hAnsi="Cambria Math"/>
                    </w:rPr>
                  </m:ctrlPr>
                </m:sSupPr>
                <m:e>
                  <m:r>
                    <w:rPr>
                      <w:rFonts w:ascii="Cambria Math" w:hAnsi="Cambria Math"/>
                    </w:rPr>
                    <m:t>r</m:t>
                  </m:r>
                </m:e>
                <m:sup>
                  <m:r>
                    <w:rPr>
                      <w:rFonts w:ascii="Cambria Math" w:hAnsi="Cambria Math"/>
                    </w:rPr>
                    <m:t>2</m:t>
                  </m:r>
                </m:sup>
              </m:sSup>
            </m:den>
          </m:f>
          <m:r>
            <m:rPr>
              <m:sty m:val="p"/>
            </m:rPr>
            <w:rPr>
              <w:rFonts w:ascii="Cambria Math" w:hAnsi="Cambria Math"/>
            </w:rPr>
            <m:t>.</m:t>
          </m:r>
        </m:oMath>
      </m:oMathPara>
    </w:p>
    <w:p w14:paraId="218413F0" w14:textId="77777777" w:rsidR="004A45E0" w:rsidRDefault="00000000" w:rsidP="006712CD">
      <w:pPr>
        <w:tabs>
          <w:tab w:val="left" w:pos="284"/>
        </w:tabs>
        <w:spacing w:line="247" w:lineRule="auto"/>
      </w:pPr>
      <w:r>
        <w:t>Do</w:t>
      </w:r>
    </w:p>
    <w:p w14:paraId="62FD9509" w14:textId="77777777" w:rsidR="004A45E0" w:rsidRDefault="00000000" w:rsidP="006712CD">
      <w:pPr>
        <w:tabs>
          <w:tab w:val="left" w:pos="284"/>
        </w:tabs>
        <w:spacing w:after="0" w:line="247" w:lineRule="auto"/>
      </w:pPr>
      <m:oMathPara>
        <m:oMathParaPr>
          <m:jc m:val="center"/>
        </m:oMathParaP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e>
              </m:d>
            </m:e>
            <m:sup>
              <m:r>
                <w:rPr>
                  <w:rFonts w:ascii="Cambria Math" w:hAnsi="Cambria Math"/>
                </w:rPr>
                <m:t>2</m:t>
              </m:r>
            </m:sup>
          </m:sSup>
          <m:r>
            <m:rPr>
              <m:sty m:val="p"/>
            </m:rPr>
            <w:rPr>
              <w:rFonts w:ascii="Cambria Math" w:hAnsi="Cambria Math"/>
            </w:rPr>
            <m:t>-</m:t>
          </m:r>
          <m:r>
            <w:rPr>
              <w:rFonts w:ascii="Cambria Math" w:hAnsi="Cambria Math"/>
            </w:rPr>
            <m:t>4</m:t>
          </m:r>
          <m:sSub>
            <m:sSubPr>
              <m:ctrlPr>
                <w:rPr>
                  <w:rFonts w:ascii="Cambria Math" w:hAnsi="Cambria Math"/>
                </w:rPr>
              </m:ctrlPr>
            </m:sSubPr>
            <m:e>
              <m:r>
                <w:rPr>
                  <w:rFonts w:ascii="Cambria Math" w:hAnsi="Cambria Math"/>
                </w:rPr>
                <m:t>q</m:t>
              </m:r>
            </m:e>
            <m:sub>
              <m:r>
                <w:rPr>
                  <w:rFonts w:ascii="Cambria Math" w:hAnsi="Cambria Math"/>
                </w:rPr>
                <m:t>1</m:t>
              </m:r>
            </m:sub>
          </m:sSub>
          <m:sSub>
            <m:sSubPr>
              <m:ctrlPr>
                <w:rPr>
                  <w:rFonts w:ascii="Cambria Math" w:hAnsi="Cambria Math"/>
                </w:rPr>
              </m:ctrlPr>
            </m:sSubPr>
            <m:e>
              <m:r>
                <w:rPr>
                  <w:rFonts w:ascii="Cambria Math" w:hAnsi="Cambria Math"/>
                </w:rPr>
                <m:t>q</m:t>
              </m:r>
            </m:e>
            <m:sub>
              <m:r>
                <w:rPr>
                  <w:rFonts w:ascii="Cambria Math" w:hAnsi="Cambria Math"/>
                </w:rPr>
                <m:t>2</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e>
              </m:d>
            </m:e>
            <m:sup>
              <m:r>
                <w:rPr>
                  <w:rFonts w:ascii="Cambria Math" w:hAnsi="Cambria Math"/>
                </w:rPr>
                <m:t>2</m:t>
              </m:r>
            </m:sup>
          </m:sSup>
          <m:r>
            <m:rPr>
              <m:sty m:val="p"/>
            </m:rPr>
            <w:rPr>
              <w:rFonts w:ascii="Cambria Math" w:hAnsi="Cambria Math"/>
            </w:rPr>
            <m:t>&gt;</m:t>
          </m:r>
          <m:r>
            <w:rPr>
              <w:rFonts w:ascii="Cambria Math" w:hAnsi="Cambria Math"/>
            </w:rPr>
            <m:t>0</m:t>
          </m:r>
          <m:r>
            <m:rPr>
              <m:sty m:val="p"/>
            </m:rPr>
            <w:rPr>
              <w:rFonts w:ascii="Cambria Math" w:hAnsi="Cambria Math"/>
            </w:rPr>
            <m:t>,</m:t>
          </m:r>
        </m:oMath>
      </m:oMathPara>
    </w:p>
    <w:p w14:paraId="354B529C" w14:textId="77777777" w:rsidR="004A45E0" w:rsidRDefault="00000000" w:rsidP="006712CD">
      <w:pPr>
        <w:tabs>
          <w:tab w:val="left" w:pos="284"/>
        </w:tabs>
        <w:spacing w:line="247" w:lineRule="auto"/>
      </w:pPr>
      <w:r>
        <w:t xml:space="preserve">nên </w:t>
      </w:r>
      <m:oMath>
        <m:r>
          <w:rPr>
            <w:rFonts w:ascii="Cambria Math" w:hAnsi="Cambria Math"/>
          </w:rPr>
          <m:t>F</m:t>
        </m:r>
        <m:r>
          <m:rPr>
            <m:sty m:val="p"/>
          </m:rP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0</m:t>
            </m:r>
          </m:sub>
        </m:sSub>
      </m:oMath>
      <w:r>
        <w:t>.</w:t>
      </w:r>
    </w:p>
    <w:p w14:paraId="25AD0A6F" w14:textId="77777777" w:rsidR="004A45E0" w:rsidRDefault="00000000" w:rsidP="006712CD">
      <w:pPr>
        <w:tabs>
          <w:tab w:val="left" w:pos="284"/>
        </w:tabs>
        <w:spacing w:line="247" w:lineRule="auto"/>
      </w:pPr>
      <w:r>
        <w:rPr>
          <w:b/>
          <w:bCs/>
          <w:color w:val="123D91"/>
        </w:rPr>
        <w:t>Suy ra: chọn B.</w:t>
      </w:r>
    </w:p>
    <w:p w14:paraId="7A75FD0B" w14:textId="77777777" w:rsidR="004A45E0" w:rsidRDefault="00000000" w:rsidP="006712CD">
      <w:pPr>
        <w:pStyle w:val="Heading3"/>
        <w:keepLines w:val="0"/>
        <w:tabs>
          <w:tab w:val="left" w:pos="284"/>
        </w:tabs>
        <w:spacing w:line="247" w:lineRule="auto"/>
      </w:pPr>
      <w:bookmarkStart w:id="5" w:name="phân-tích-các-phương-án"/>
      <w:bookmarkEnd w:id="4"/>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24E828CD" w14:textId="77777777">
        <w:trPr>
          <w:jc w:val="center"/>
        </w:trPr>
        <w:tc>
          <w:tcPr>
            <w:tcW w:w="708" w:type="dxa"/>
            <w:tcMar>
              <w:top w:w="55" w:type="dxa"/>
              <w:left w:w="95" w:type="dxa"/>
              <w:bottom w:w="55" w:type="dxa"/>
              <w:right w:w="95" w:type="dxa"/>
            </w:tcMar>
            <w:vAlign w:val="center"/>
          </w:tcPr>
          <w:p w14:paraId="1B797C18"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1E9A6A2E" w14:textId="77777777" w:rsidR="004A45E0" w:rsidRDefault="00000000" w:rsidP="006712CD">
            <w:pPr>
              <w:tabs>
                <w:tab w:val="left" w:pos="284"/>
              </w:tabs>
              <w:spacing w:after="0" w:line="240" w:lineRule="auto"/>
            </w:pPr>
            <w:r>
              <w:rPr>
                <w:sz w:val="21"/>
              </w:rPr>
              <w:t>Sai vì sau tiếp xúc hai quả cầu vẫn mang điện cùng dấu.</w:t>
            </w:r>
          </w:p>
        </w:tc>
      </w:tr>
      <w:tr w:rsidR="004A45E0" w14:paraId="3BDC5614" w14:textId="77777777">
        <w:trPr>
          <w:jc w:val="center"/>
        </w:trPr>
        <w:tc>
          <w:tcPr>
            <w:tcW w:w="708" w:type="dxa"/>
            <w:tcMar>
              <w:top w:w="55" w:type="dxa"/>
              <w:left w:w="95" w:type="dxa"/>
              <w:bottom w:w="55" w:type="dxa"/>
              <w:right w:w="95" w:type="dxa"/>
            </w:tcMar>
            <w:vAlign w:val="center"/>
          </w:tcPr>
          <w:p w14:paraId="7971FBE3" w14:textId="77777777" w:rsidR="004A45E0" w:rsidRDefault="00000000" w:rsidP="006712CD">
            <w:pPr>
              <w:tabs>
                <w:tab w:val="left" w:pos="284"/>
              </w:tabs>
              <w:spacing w:after="0" w:line="240" w:lineRule="auto"/>
              <w:jc w:val="center"/>
            </w:pPr>
            <w:r>
              <w:rPr>
                <w:b/>
                <w:bCs/>
                <w:color w:val="C00000"/>
                <w:sz w:val="21"/>
              </w:rPr>
              <w:t>B</w:t>
            </w:r>
          </w:p>
        </w:tc>
        <w:tc>
          <w:tcPr>
            <w:tcW w:w="8560" w:type="dxa"/>
            <w:tcMar>
              <w:top w:w="55" w:type="dxa"/>
              <w:left w:w="95" w:type="dxa"/>
              <w:bottom w:w="55" w:type="dxa"/>
              <w:right w:w="95" w:type="dxa"/>
            </w:tcMar>
            <w:vAlign w:val="center"/>
          </w:tcPr>
          <w:p w14:paraId="24D9353E" w14:textId="06C02E17" w:rsidR="004A45E0" w:rsidRDefault="00000000" w:rsidP="006712CD">
            <w:pPr>
              <w:tabs>
                <w:tab w:val="left" w:pos="284"/>
              </w:tabs>
              <w:spacing w:after="0" w:line="240" w:lineRule="auto"/>
            </w:pPr>
            <w:r>
              <w:rPr>
                <w:color w:val="C00000"/>
                <w:sz w:val="21"/>
              </w:rPr>
              <w:t xml:space="preserve">Đúng; bất đẳng thức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color w:val="C00000"/>
                            </w:rPr>
                            <m:t>q</m:t>
                          </m:r>
                        </m:e>
                        <m:sub>
                          <m:r>
                            <w:rPr>
                              <w:rFonts w:ascii="Cambria Math" w:hAnsi="Cambria Math"/>
                              <w:color w:val="C00000"/>
                            </w:rPr>
                            <m:t>1</m:t>
                          </m:r>
                        </m:sub>
                      </m:sSub>
                      <m:r>
                        <m:rPr>
                          <m:sty m:val="p"/>
                        </m:rPr>
                        <w:rPr>
                          <w:rFonts w:ascii="Cambria Math" w:hAnsi="Cambria Math"/>
                          <w:color w:val="C00000"/>
                        </w:rPr>
                        <m:t>+</m:t>
                      </m:r>
                      <m:sSub>
                        <m:sSubPr>
                          <m:ctrlPr>
                            <w:rPr>
                              <w:rFonts w:ascii="Cambria Math" w:hAnsi="Cambria Math"/>
                            </w:rPr>
                          </m:ctrlPr>
                        </m:sSubPr>
                        <m:e>
                          <m:r>
                            <w:rPr>
                              <w:rFonts w:ascii="Cambria Math" w:hAnsi="Cambria Math"/>
                              <w:color w:val="C00000"/>
                            </w:rPr>
                            <m:t>q</m:t>
                          </m:r>
                        </m:e>
                        <m:sub>
                          <m:r>
                            <w:rPr>
                              <w:rFonts w:ascii="Cambria Math" w:hAnsi="Cambria Math"/>
                              <w:color w:val="C00000"/>
                            </w:rPr>
                            <m:t>2</m:t>
                          </m:r>
                        </m:sub>
                      </m:sSub>
                    </m:e>
                  </m:d>
                </m:e>
                <m:sup>
                  <m:r>
                    <w:rPr>
                      <w:rFonts w:ascii="Cambria Math" w:hAnsi="Cambria Math"/>
                      <w:color w:val="C00000"/>
                    </w:rPr>
                    <m:t>2</m:t>
                  </m:r>
                </m:sup>
              </m:sSup>
              <m:r>
                <m:rPr>
                  <m:sty m:val="p"/>
                </m:rPr>
                <w:rPr>
                  <w:rFonts w:ascii="Cambria Math" w:hAnsi="Cambria Math"/>
                  <w:color w:val="C00000"/>
                </w:rPr>
                <m:t>&gt;</m:t>
              </m:r>
              <m:r>
                <w:rPr>
                  <w:rFonts w:ascii="Cambria Math" w:hAnsi="Cambria Math"/>
                  <w:color w:val="C00000"/>
                </w:rPr>
                <m:t>4</m:t>
              </m:r>
              <m:sSub>
                <m:sSubPr>
                  <m:ctrlPr>
                    <w:rPr>
                      <w:rFonts w:ascii="Cambria Math" w:hAnsi="Cambria Math"/>
                    </w:rPr>
                  </m:ctrlPr>
                </m:sSubPr>
                <m:e>
                  <m:r>
                    <w:rPr>
                      <w:rFonts w:ascii="Cambria Math" w:hAnsi="Cambria Math"/>
                      <w:color w:val="C00000"/>
                    </w:rPr>
                    <m:t>q</m:t>
                  </m:r>
                </m:e>
                <m:sub>
                  <m:r>
                    <w:rPr>
                      <w:rFonts w:ascii="Cambria Math" w:hAnsi="Cambria Math"/>
                      <w:color w:val="C00000"/>
                    </w:rPr>
                    <m:t>1</m:t>
                  </m:r>
                </m:sub>
              </m:sSub>
              <m:sSub>
                <m:sSubPr>
                  <m:ctrlPr>
                    <w:rPr>
                      <w:rFonts w:ascii="Cambria Math" w:hAnsi="Cambria Math"/>
                    </w:rPr>
                  </m:ctrlPr>
                </m:sSubPr>
                <m:e>
                  <m:r>
                    <w:rPr>
                      <w:rFonts w:ascii="Cambria Math" w:hAnsi="Cambria Math"/>
                      <w:color w:val="C00000"/>
                    </w:rPr>
                    <m:t>q</m:t>
                  </m:r>
                </m:e>
                <m:sub>
                  <m:r>
                    <w:rPr>
                      <w:rFonts w:ascii="Cambria Math" w:hAnsi="Cambria Math"/>
                      <w:color w:val="C00000"/>
                    </w:rPr>
                    <m:t>2</m:t>
                  </m:r>
                </m:sub>
              </m:sSub>
            </m:oMath>
            <w:r>
              <w:rPr>
                <w:color w:val="C00000"/>
                <w:sz w:val="21"/>
              </w:rPr>
              <w:t xml:space="preserve"> khi </w:t>
            </w:r>
            <m:oMath>
              <m:sSub>
                <m:sSubPr>
                  <m:ctrlPr>
                    <w:rPr>
                      <w:rFonts w:ascii="Cambria Math" w:hAnsi="Cambria Math"/>
                    </w:rPr>
                  </m:ctrlPr>
                </m:sSubPr>
                <m:e>
                  <m:r>
                    <w:rPr>
                      <w:rFonts w:ascii="Cambria Math" w:hAnsi="Cambria Math"/>
                      <w:color w:val="C00000"/>
                    </w:rPr>
                    <m:t>q</m:t>
                  </m:r>
                </m:e>
                <m:sub>
                  <m:r>
                    <w:rPr>
                      <w:rFonts w:ascii="Cambria Math" w:hAnsi="Cambria Math"/>
                      <w:color w:val="C00000"/>
                    </w:rPr>
                    <m:t>1</m:t>
                  </m:r>
                </m:sub>
              </m:sSub>
              <m:r>
                <w:rPr>
                  <w:rFonts w:ascii="Cambria Math" w:hAnsi="Cambria Math"/>
                  <w:color w:val="C00000"/>
                </w:rPr>
                <m:t>≠</m:t>
              </m:r>
              <m:sSub>
                <m:sSubPr>
                  <m:ctrlPr>
                    <w:rPr>
                      <w:rFonts w:ascii="Cambria Math" w:hAnsi="Cambria Math"/>
                    </w:rPr>
                  </m:ctrlPr>
                </m:sSubPr>
                <m:e>
                  <m:r>
                    <w:rPr>
                      <w:rFonts w:ascii="Cambria Math" w:hAnsi="Cambria Math"/>
                      <w:color w:val="C00000"/>
                    </w:rPr>
                    <m:t>q</m:t>
                  </m:r>
                </m:e>
                <m:sub>
                  <m:r>
                    <w:rPr>
                      <w:rFonts w:ascii="Cambria Math" w:hAnsi="Cambria Math"/>
                      <w:color w:val="C00000"/>
                    </w:rPr>
                    <m:t>2</m:t>
                  </m:r>
                </m:sub>
              </m:sSub>
            </m:oMath>
            <w:r>
              <w:rPr>
                <w:color w:val="C00000"/>
                <w:sz w:val="21"/>
              </w:rPr>
              <w:t>.</w:t>
            </w:r>
          </w:p>
        </w:tc>
      </w:tr>
      <w:tr w:rsidR="004A45E0" w14:paraId="7782F50D" w14:textId="77777777">
        <w:trPr>
          <w:jc w:val="center"/>
        </w:trPr>
        <w:tc>
          <w:tcPr>
            <w:tcW w:w="708" w:type="dxa"/>
            <w:tcMar>
              <w:top w:w="55" w:type="dxa"/>
              <w:left w:w="95" w:type="dxa"/>
              <w:bottom w:w="55" w:type="dxa"/>
              <w:right w:w="95" w:type="dxa"/>
            </w:tcMar>
            <w:vAlign w:val="center"/>
          </w:tcPr>
          <w:p w14:paraId="0EDF0CD8"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1DFC6A33" w14:textId="77777777" w:rsidR="004A45E0" w:rsidRDefault="00000000" w:rsidP="006712CD">
            <w:pPr>
              <w:tabs>
                <w:tab w:val="left" w:pos="284"/>
              </w:tabs>
              <w:spacing w:after="0" w:line="240" w:lineRule="auto"/>
            </w:pPr>
            <w:r>
              <w:rPr>
                <w:sz w:val="21"/>
              </w:rPr>
              <w:t>Sai về tính chất hút - đẩy.</w:t>
            </w:r>
          </w:p>
        </w:tc>
      </w:tr>
      <w:tr w:rsidR="004A45E0" w14:paraId="477F3EC4" w14:textId="77777777">
        <w:trPr>
          <w:jc w:val="center"/>
        </w:trPr>
        <w:tc>
          <w:tcPr>
            <w:tcW w:w="708" w:type="dxa"/>
            <w:tcMar>
              <w:top w:w="55" w:type="dxa"/>
              <w:left w:w="95" w:type="dxa"/>
              <w:bottom w:w="55" w:type="dxa"/>
              <w:right w:w="95" w:type="dxa"/>
            </w:tcMar>
            <w:vAlign w:val="center"/>
          </w:tcPr>
          <w:p w14:paraId="75FFDB58"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738EC743" w14:textId="77777777" w:rsidR="004A45E0" w:rsidRDefault="00000000" w:rsidP="006712CD">
            <w:pPr>
              <w:tabs>
                <w:tab w:val="left" w:pos="284"/>
              </w:tabs>
              <w:spacing w:after="0" w:line="240" w:lineRule="auto"/>
            </w:pPr>
            <w:r>
              <w:rPr>
                <w:sz w:val="21"/>
              </w:rPr>
              <w:t>Sai về quan hệ độ lớn lực.</w:t>
            </w:r>
          </w:p>
        </w:tc>
      </w:tr>
    </w:tbl>
    <w:p w14:paraId="7797AE8E"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2.</w:t>
      </w:r>
      <w:r>
        <w:t xml:space="preserve"> Một điện tích dương </w:t>
      </w:r>
      <m:oMath>
        <m:r>
          <w:rPr>
            <w:rFonts w:ascii="Cambria Math" w:hAnsi="Cambria Math"/>
          </w:rPr>
          <m:t>q</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r>
          <w:rPr>
            <w:rFonts w:ascii="Cambria Math" w:hAnsi="Cambria Math"/>
          </w:rPr>
          <m:t> </m:t>
        </m:r>
        <m:r>
          <m:rPr>
            <m:sty m:val="p"/>
          </m:rPr>
          <w:rPr>
            <w:rFonts w:ascii="Cambria Math" w:hAnsi="Cambria Math"/>
          </w:rPr>
          <m:t>C</m:t>
        </m:r>
      </m:oMath>
      <w:r>
        <w:t xml:space="preserve"> dịch chuyển từ điểm M đến điểm N trong điện trường đều có cường độ </w:t>
      </w:r>
      <m:oMath>
        <m:r>
          <w:rPr>
            <w:rFonts w:ascii="Cambria Math" w:hAnsi="Cambria Math"/>
          </w:rPr>
          <m:t>E</m:t>
        </m:r>
        <m:r>
          <m:rPr>
            <m:sty m:val="p"/>
          </m:rPr>
          <w:rPr>
            <w:rFonts w:ascii="Cambria Math" w:hAnsi="Cambria Math"/>
          </w:rPr>
          <m:t>=</m:t>
        </m:r>
        <m:r>
          <w:rPr>
            <w:rFonts w:ascii="Cambria Math" w:hAnsi="Cambria Math"/>
          </w:rPr>
          <m:t>500 </m:t>
        </m:r>
        <m:r>
          <m:rPr>
            <m:sty m:val="p"/>
          </m:rPr>
          <w:rPr>
            <w:rFonts w:ascii="Cambria Math" w:hAnsi="Cambria Math"/>
          </w:rPr>
          <m:t>V/m</m:t>
        </m:r>
      </m:oMath>
      <w:r>
        <w:t xml:space="preserve"> trên đoạn thẳng dài </w:t>
      </w:r>
      <m:oMath>
        <m:r>
          <w:rPr>
            <w:rFonts w:ascii="Cambria Math" w:hAnsi="Cambria Math"/>
          </w:rPr>
          <m:t>s</m:t>
        </m:r>
        <m:r>
          <m:rPr>
            <m:sty m:val="p"/>
          </m:rPr>
          <w:rPr>
            <w:rFonts w:ascii="Cambria Math" w:hAnsi="Cambria Math"/>
          </w:rPr>
          <m:t>=</m:t>
        </m:r>
        <m:r>
          <w:rPr>
            <w:rFonts w:ascii="Cambria Math" w:hAnsi="Cambria Math"/>
          </w:rPr>
          <m:t>5 </m:t>
        </m:r>
        <m:r>
          <m:rPr>
            <m:sty m:val="p"/>
          </m:rPr>
          <w:rPr>
            <w:rFonts w:ascii="Cambria Math" w:hAnsi="Cambria Math"/>
          </w:rPr>
          <m:t>cm</m:t>
        </m:r>
      </m:oMath>
      <w:r>
        <w:t xml:space="preserve">, hợp với hướng của </w:t>
      </w:r>
      <m:oMath>
        <m:acc>
          <m:accPr>
            <m:chr m:val="⃗"/>
            <m:ctrlPr>
              <w:rPr>
                <w:rFonts w:ascii="Cambria Math" w:hAnsi="Cambria Math"/>
              </w:rPr>
            </m:ctrlPr>
          </m:accPr>
          <m:e>
            <m:r>
              <w:rPr>
                <w:rFonts w:ascii="Cambria Math" w:hAnsi="Cambria Math"/>
              </w:rPr>
              <m:t>E</m:t>
            </m:r>
          </m:e>
        </m:acc>
      </m:oMath>
      <w:r>
        <w:t xml:space="preserve"> góc </w:t>
      </w:r>
      <m:oMath>
        <m:sSup>
          <m:sSupPr>
            <m:ctrlPr>
              <w:rPr>
                <w:rFonts w:ascii="Cambria Math" w:hAnsi="Cambria Math"/>
              </w:rPr>
            </m:ctrlPr>
          </m:sSupPr>
          <m:e>
            <m:r>
              <w:rPr>
                <w:rFonts w:ascii="Cambria Math" w:hAnsi="Cambria Math"/>
              </w:rPr>
              <m:t>60</m:t>
            </m:r>
          </m:e>
          <m:sup>
            <m:r>
              <m:rPr>
                <m:sty m:val="p"/>
              </m:rPr>
              <w:rPr>
                <w:rFonts w:ascii="Cambria Math" w:hAnsi="Cambria Math"/>
              </w:rPr>
              <m:t>∘</m:t>
            </m:r>
          </m:sup>
        </m:sSup>
      </m:oMath>
      <w:r>
        <w:t>. Công của lực điện và hiệu điện thế giữa M và N lần lượt là</w:t>
      </w:r>
    </w:p>
    <w:p w14:paraId="1110771F"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A.</w:t>
      </w:r>
      <w:r>
        <w:t xml:space="preserve"> </w:t>
      </w:r>
      <m:oMath>
        <m:r>
          <w:rPr>
            <w:rFonts w:ascii="Cambria Math" w:hAnsi="Cambria Math"/>
          </w:rPr>
          <m:t>A</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5</m:t>
            </m:r>
          </m:sup>
        </m:sSup>
        <m:r>
          <w:rPr>
            <w:rFonts w:ascii="Cambria Math" w:hAnsi="Cambria Math"/>
          </w:rPr>
          <m:t> </m:t>
        </m:r>
        <m:r>
          <m:rPr>
            <m:sty m:val="p"/>
          </m:rPr>
          <w:rPr>
            <w:rFonts w:ascii="Cambria Math" w:hAnsi="Cambria Math"/>
          </w:rPr>
          <m:t>J</m:t>
        </m:r>
      </m:oMath>
      <w:r>
        <w:t xml:space="preserve"> và </w:t>
      </w:r>
      <m:oMath>
        <m:r>
          <w:rPr>
            <w:rFonts w:ascii="Cambria Math" w:hAnsi="Cambria Math"/>
          </w:rPr>
          <m:t>U</m:t>
        </m:r>
        <m:r>
          <m:rPr>
            <m:sty m:val="p"/>
          </m:rPr>
          <w:rPr>
            <w:rFonts w:ascii="Cambria Math" w:hAnsi="Cambria Math"/>
          </w:rPr>
          <m:t>=</m:t>
        </m:r>
        <m:r>
          <w:rPr>
            <w:rFonts w:ascii="Cambria Math" w:hAnsi="Cambria Math"/>
          </w:rPr>
          <m:t>25 </m:t>
        </m:r>
        <m:r>
          <m:rPr>
            <m:sty m:val="p"/>
          </m:rPr>
          <w:rPr>
            <w:rFonts w:ascii="Cambria Math" w:hAnsi="Cambria Math"/>
          </w:rPr>
          <m:t>V</m:t>
        </m:r>
      </m:oMath>
      <w:r>
        <w:t>.</w:t>
      </w:r>
      <w:r>
        <w:tab/>
      </w:r>
      <w:r>
        <w:rPr>
          <w:b/>
          <w:bCs/>
        </w:rPr>
        <w:t>B.</w:t>
      </w:r>
      <w:r>
        <w:t xml:space="preserve"> </w:t>
      </w:r>
      <m:oMath>
        <m:r>
          <w:rPr>
            <w:rFonts w:ascii="Cambria Math" w:hAnsi="Cambria Math"/>
          </w:rPr>
          <m:t>A</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sty m:val="p"/>
          </m:rPr>
          <w:rPr>
            <w:rFonts w:ascii="Cambria Math" w:hAnsi="Cambria Math"/>
          </w:rPr>
          <m:t>J</m:t>
        </m:r>
      </m:oMath>
      <w:r>
        <w:t xml:space="preserve"> và </w:t>
      </w:r>
      <m:oMath>
        <m:r>
          <w:rPr>
            <w:rFonts w:ascii="Cambria Math" w:hAnsi="Cambria Math"/>
          </w:rPr>
          <m:t>U</m:t>
        </m:r>
        <m:r>
          <m:rPr>
            <m:sty m:val="p"/>
          </m:rPr>
          <w:rPr>
            <w:rFonts w:ascii="Cambria Math" w:hAnsi="Cambria Math"/>
          </w:rPr>
          <m:t>=</m:t>
        </m:r>
        <m:r>
          <w:rPr>
            <w:rFonts w:ascii="Cambria Math" w:hAnsi="Cambria Math"/>
          </w:rPr>
          <m:t>25 </m:t>
        </m:r>
        <m:r>
          <m:rPr>
            <m:sty m:val="p"/>
          </m:rPr>
          <w:rPr>
            <w:rFonts w:ascii="Cambria Math" w:hAnsi="Cambria Math"/>
          </w:rPr>
          <m:t>V</m:t>
        </m:r>
      </m:oMath>
      <w:r>
        <w:t>.</w:t>
      </w:r>
    </w:p>
    <w:p w14:paraId="3FB6ABB7"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color w:val="C00000"/>
        </w:rPr>
        <w:t>C.</w:t>
      </w:r>
      <w:r>
        <w:rPr>
          <w:color w:val="C00000"/>
        </w:rPr>
        <w:t xml:space="preserve"> </w:t>
      </w:r>
      <m:oMath>
        <m:r>
          <w:rPr>
            <w:rFonts w:ascii="Cambria Math" w:hAnsi="Cambria Math"/>
            <w:color w:val="C00000"/>
          </w:rPr>
          <m:t>A</m:t>
        </m:r>
        <m:r>
          <m:rPr>
            <m:sty m:val="p"/>
          </m:rPr>
          <w:rPr>
            <w:rFonts w:ascii="Cambria Math" w:hAnsi="Cambria Math"/>
            <w:color w:val="C00000"/>
          </w:rPr>
          <m:t>=</m:t>
        </m:r>
        <m:r>
          <w:rPr>
            <w:rFonts w:ascii="Cambria Math" w:hAnsi="Cambria Math"/>
            <w:color w:val="C00000"/>
          </w:rPr>
          <m:t>5</m:t>
        </m:r>
        <m:r>
          <m:rPr>
            <m:sty m:val="p"/>
          </m:rPr>
          <w:rPr>
            <w:rFonts w:ascii="Cambria Math" w:hAnsi="Cambria Math"/>
            <w:color w:val="C00000"/>
          </w:rPr>
          <m:t>×</m:t>
        </m:r>
        <m:sSup>
          <m:sSupPr>
            <m:ctrlPr>
              <w:rPr>
                <w:rFonts w:ascii="Cambria Math" w:hAnsi="Cambria Math"/>
              </w:rPr>
            </m:ctrlPr>
          </m:sSupPr>
          <m:e>
            <m:r>
              <w:rPr>
                <w:rFonts w:ascii="Cambria Math" w:hAnsi="Cambria Math"/>
                <w:color w:val="C00000"/>
              </w:rPr>
              <m:t>10</m:t>
            </m:r>
          </m:e>
          <m:sup>
            <m:r>
              <m:rPr>
                <m:sty m:val="p"/>
              </m:rPr>
              <w:rPr>
                <w:rFonts w:ascii="Cambria Math" w:hAnsi="Cambria Math"/>
                <w:color w:val="C00000"/>
              </w:rPr>
              <m:t>-</m:t>
            </m:r>
            <m:r>
              <w:rPr>
                <w:rFonts w:ascii="Cambria Math" w:hAnsi="Cambria Math"/>
                <w:color w:val="C00000"/>
              </w:rPr>
              <m:t>5</m:t>
            </m:r>
          </m:sup>
        </m:sSup>
        <m:r>
          <w:rPr>
            <w:rFonts w:ascii="Cambria Math" w:hAnsi="Cambria Math"/>
            <w:color w:val="C00000"/>
          </w:rPr>
          <m:t> </m:t>
        </m:r>
        <m:r>
          <m:rPr>
            <m:sty m:val="p"/>
          </m:rPr>
          <w:rPr>
            <w:rFonts w:ascii="Cambria Math" w:hAnsi="Cambria Math"/>
            <w:color w:val="C00000"/>
          </w:rPr>
          <m:t>J</m:t>
        </m:r>
      </m:oMath>
      <w:r>
        <w:rPr>
          <w:color w:val="C00000"/>
        </w:rPr>
        <w:t xml:space="preserve"> và </w:t>
      </w:r>
      <m:oMath>
        <m:r>
          <w:rPr>
            <w:rFonts w:ascii="Cambria Math" w:hAnsi="Cambria Math"/>
            <w:color w:val="C00000"/>
          </w:rPr>
          <m:t>U</m:t>
        </m:r>
        <m:r>
          <m:rPr>
            <m:sty m:val="p"/>
          </m:rPr>
          <w:rPr>
            <w:rFonts w:ascii="Cambria Math" w:hAnsi="Cambria Math"/>
            <w:color w:val="C00000"/>
          </w:rPr>
          <m:t>=</m:t>
        </m:r>
        <m:r>
          <w:rPr>
            <w:rFonts w:ascii="Cambria Math" w:hAnsi="Cambria Math"/>
            <w:color w:val="C00000"/>
          </w:rPr>
          <m:t>12</m:t>
        </m:r>
        <m:r>
          <m:rPr>
            <m:sty m:val="p"/>
          </m:rPr>
          <w:rPr>
            <w:rFonts w:ascii="Cambria Math" w:hAnsi="Cambria Math"/>
            <w:color w:val="C00000"/>
          </w:rPr>
          <m:t>,</m:t>
        </m:r>
        <m:r>
          <w:rPr>
            <w:rFonts w:ascii="Cambria Math" w:hAnsi="Cambria Math"/>
            <w:color w:val="C00000"/>
          </w:rPr>
          <m:t>5 </m:t>
        </m:r>
        <m:r>
          <m:rPr>
            <m:sty m:val="p"/>
          </m:rPr>
          <w:rPr>
            <w:rFonts w:ascii="Cambria Math" w:hAnsi="Cambria Math"/>
            <w:color w:val="C00000"/>
          </w:rPr>
          <m:t>V</m:t>
        </m:r>
      </m:oMath>
      <w:r>
        <w:rPr>
          <w:color w:val="C00000"/>
        </w:rPr>
        <w:t>.</w:t>
      </w:r>
      <w:r>
        <w:tab/>
      </w:r>
      <w:r>
        <w:rPr>
          <w:b/>
          <w:bCs/>
        </w:rPr>
        <w:t>D.</w:t>
      </w:r>
      <w:r>
        <w:t xml:space="preserve"> </w:t>
      </w:r>
      <m:oMath>
        <m:r>
          <w:rPr>
            <w:rFonts w:ascii="Cambria Math" w:hAnsi="Cambria Math"/>
          </w:rPr>
          <m:t>A</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sty m:val="p"/>
          </m:rPr>
          <w:rPr>
            <w:rFonts w:ascii="Cambria Math" w:hAnsi="Cambria Math"/>
          </w:rPr>
          <m:t>J</m:t>
        </m:r>
      </m:oMath>
      <w:r>
        <w:t xml:space="preserve"> và </w:t>
      </w:r>
      <m:oMath>
        <m:r>
          <w:rPr>
            <w:rFonts w:ascii="Cambria Math" w:hAnsi="Cambria Math"/>
          </w:rPr>
          <m:t>U</m:t>
        </m:r>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5 </m:t>
        </m:r>
        <m:r>
          <m:rPr>
            <m:sty m:val="p"/>
          </m:rPr>
          <w:rPr>
            <w:rFonts w:ascii="Cambria Math" w:hAnsi="Cambria Math"/>
          </w:rPr>
          <m:t>V</m:t>
        </m:r>
      </m:oMath>
      <w:r>
        <w:t>.</w:t>
      </w:r>
    </w:p>
    <w:p w14:paraId="5DE661F2" w14:textId="77777777" w:rsidR="004A45E0" w:rsidRDefault="00000000" w:rsidP="006712CD">
      <w:pPr>
        <w:tabs>
          <w:tab w:val="left" w:pos="284"/>
        </w:tabs>
        <w:spacing w:before="50" w:after="40" w:line="247" w:lineRule="auto"/>
      </w:pPr>
      <w:r>
        <w:rPr>
          <w:b/>
          <w:bCs/>
          <w:color w:val="123D91"/>
        </w:rPr>
        <w:t>Đáp án: C</w:t>
      </w:r>
    </w:p>
    <w:p w14:paraId="6A487247" w14:textId="77777777" w:rsidR="004A45E0" w:rsidRDefault="00000000" w:rsidP="006712CD">
      <w:pPr>
        <w:pStyle w:val="Heading3"/>
        <w:keepLines w:val="0"/>
        <w:tabs>
          <w:tab w:val="left" w:pos="284"/>
        </w:tabs>
        <w:spacing w:line="247" w:lineRule="auto"/>
      </w:pPr>
      <w:bookmarkStart w:id="6" w:name="phân-tích-nhanh-1"/>
      <w:bookmarkEnd w:id="5"/>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552B291D" w14:textId="77777777">
        <w:trPr>
          <w:jc w:val="center"/>
        </w:trPr>
        <w:tc>
          <w:tcPr>
            <w:tcW w:w="2267" w:type="dxa"/>
            <w:shd w:val="clear" w:color="auto" w:fill="EAF3F8"/>
            <w:tcMar>
              <w:top w:w="55" w:type="dxa"/>
              <w:left w:w="95" w:type="dxa"/>
              <w:bottom w:w="55" w:type="dxa"/>
              <w:right w:w="95" w:type="dxa"/>
            </w:tcMar>
            <w:vAlign w:val="center"/>
          </w:tcPr>
          <w:p w14:paraId="7855072C"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71012D13" w14:textId="77777777" w:rsidR="004A45E0" w:rsidRDefault="00000000" w:rsidP="006712CD">
            <w:pPr>
              <w:tabs>
                <w:tab w:val="left" w:pos="284"/>
              </w:tabs>
              <w:spacing w:after="0" w:line="240" w:lineRule="auto"/>
            </w:pPr>
            <w:r>
              <w:rPr>
                <w:sz w:val="21"/>
              </w:rPr>
              <w:t>Công của lực điện trong điện trường đều; hiệu điện thế.</w:t>
            </w:r>
          </w:p>
        </w:tc>
      </w:tr>
      <w:tr w:rsidR="004A45E0" w14:paraId="31EC1FD6" w14:textId="77777777">
        <w:trPr>
          <w:jc w:val="center"/>
        </w:trPr>
        <w:tc>
          <w:tcPr>
            <w:tcW w:w="2267" w:type="dxa"/>
            <w:shd w:val="clear" w:color="auto" w:fill="EAF3F8"/>
            <w:tcMar>
              <w:top w:w="55" w:type="dxa"/>
              <w:left w:w="95" w:type="dxa"/>
              <w:bottom w:w="55" w:type="dxa"/>
              <w:right w:w="95" w:type="dxa"/>
            </w:tcMar>
            <w:vAlign w:val="center"/>
          </w:tcPr>
          <w:p w14:paraId="73D51712"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50E31010" w14:textId="77777777" w:rsidR="004A45E0" w:rsidRDefault="00000000" w:rsidP="006712CD">
            <w:pPr>
              <w:tabs>
                <w:tab w:val="left" w:pos="284"/>
              </w:tabs>
              <w:spacing w:after="0" w:line="240" w:lineRule="auto"/>
            </w:pPr>
            <w:r>
              <w:rPr>
                <w:sz w:val="21"/>
              </w:rPr>
              <w:t>Điện trường → Điện thế và hiệu điện thế.</w:t>
            </w:r>
          </w:p>
        </w:tc>
      </w:tr>
      <w:tr w:rsidR="004A45E0" w14:paraId="3F0CADA9" w14:textId="77777777">
        <w:trPr>
          <w:jc w:val="center"/>
        </w:trPr>
        <w:tc>
          <w:tcPr>
            <w:tcW w:w="2267" w:type="dxa"/>
            <w:shd w:val="clear" w:color="auto" w:fill="EAF3F8"/>
            <w:tcMar>
              <w:top w:w="55" w:type="dxa"/>
              <w:left w:w="95" w:type="dxa"/>
              <w:bottom w:w="55" w:type="dxa"/>
              <w:right w:w="95" w:type="dxa"/>
            </w:tcMar>
            <w:vAlign w:val="center"/>
          </w:tcPr>
          <w:p w14:paraId="4A8E2F68"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4BBD7A61" w14:textId="77777777" w:rsidR="004A45E0" w:rsidRDefault="00000000" w:rsidP="006712CD">
            <w:pPr>
              <w:tabs>
                <w:tab w:val="left" w:pos="284"/>
              </w:tabs>
              <w:spacing w:after="0" w:line="240" w:lineRule="auto"/>
            </w:pPr>
            <w:r>
              <w:rPr>
                <w:sz w:val="21"/>
              </w:rPr>
              <w:t>Tính công điện trường và hiệu điện thế theo hình chiếu của độ dời.</w:t>
            </w:r>
          </w:p>
        </w:tc>
      </w:tr>
    </w:tbl>
    <w:p w14:paraId="646EFEBD" w14:textId="77777777" w:rsidR="004A45E0" w:rsidRDefault="00000000" w:rsidP="006712CD">
      <w:pPr>
        <w:pStyle w:val="Heading3"/>
        <w:keepLines w:val="0"/>
        <w:tabs>
          <w:tab w:val="left" w:pos="284"/>
        </w:tabs>
        <w:spacing w:line="247" w:lineRule="auto"/>
      </w:pPr>
      <w:bookmarkStart w:id="7" w:name="hướng-dẫn-giải-1"/>
      <w:bookmarkEnd w:id="6"/>
      <w:r>
        <w:rPr>
          <w:rFonts w:ascii="Times New Roman" w:eastAsia="Times New Roman" w:hAnsi="Times New Roman"/>
          <w:sz w:val="23"/>
        </w:rPr>
        <w:t>2. Hướng dẫn giải</w:t>
      </w:r>
    </w:p>
    <w:p w14:paraId="112F8A68" w14:textId="77777777" w:rsidR="004A45E0" w:rsidRDefault="00000000" w:rsidP="006712CD">
      <w:pPr>
        <w:tabs>
          <w:tab w:val="left" w:pos="284"/>
        </w:tabs>
        <w:spacing w:line="247" w:lineRule="auto"/>
      </w:pPr>
      <w:r>
        <w:t>Hiệu điện thế giữa điểm đầu và điểm cuối:</w:t>
      </w:r>
    </w:p>
    <w:p w14:paraId="67DD60EA" w14:textId="77777777" w:rsidR="004A45E0" w:rsidRDefault="00000000" w:rsidP="006712CD">
      <w:pPr>
        <w:tabs>
          <w:tab w:val="left" w:pos="284"/>
        </w:tabs>
        <w:spacing w:after="0" w:line="247" w:lineRule="auto"/>
      </w:pPr>
      <m:oMathPara>
        <m:oMathParaPr>
          <m:jc m:val="center"/>
        </m:oMathParaPr>
        <m:oMath>
          <m:r>
            <w:rPr>
              <w:rFonts w:ascii="Cambria Math" w:hAnsi="Cambria Math"/>
            </w:rPr>
            <w:lastRenderedPageBreak/>
            <m:t>U</m:t>
          </m:r>
          <m:r>
            <m:rPr>
              <m:sty m:val="p"/>
            </m:rPr>
            <w:rPr>
              <w:rFonts w:ascii="Cambria Math" w:hAnsi="Cambria Math"/>
            </w:rPr>
            <m:t>=</m:t>
          </m:r>
          <m:r>
            <w:rPr>
              <w:rFonts w:ascii="Cambria Math" w:hAnsi="Cambria Math"/>
            </w:rPr>
            <m:t>Es</m:t>
          </m:r>
          <m:r>
            <m:rPr>
              <m:sty m:val="p"/>
            </m:rPr>
            <w:rPr>
              <w:rFonts w:ascii="Cambria Math" w:hAnsi="Cambria Math"/>
            </w:rPr>
            <m:t>cos</m:t>
          </m:r>
          <m:r>
            <w:rPr>
              <w:rFonts w:ascii="Cambria Math" w:hAnsi="Cambria Math"/>
            </w:rPr>
            <m:t>α</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05</m:t>
          </m:r>
          <m:r>
            <m:rPr>
              <m:sty m:val="p"/>
            </m:rPr>
            <w:rPr>
              <w:rFonts w:ascii="Cambria Math" w:hAnsi="Cambria Math"/>
            </w:rPr>
            <m:t>×cos</m:t>
          </m:r>
          <m:sSup>
            <m:sSupPr>
              <m:ctrlPr>
                <w:rPr>
                  <w:rFonts w:ascii="Cambria Math" w:hAnsi="Cambria Math"/>
                </w:rPr>
              </m:ctrlPr>
            </m:sSupPr>
            <m:e>
              <m:r>
                <w:rPr>
                  <w:rFonts w:ascii="Cambria Math" w:hAnsi="Cambria Math"/>
                </w:rPr>
                <m:t>60</m:t>
              </m:r>
            </m:e>
            <m:sup>
              <m:r>
                <m:rPr>
                  <m:sty m:val="p"/>
                </m:rPr>
                <w:rPr>
                  <w:rFonts w:ascii="Cambria Math" w:hAnsi="Cambria Math"/>
                </w:rPr>
                <m:t>∘</m:t>
              </m:r>
            </m:sup>
          </m:sSup>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5 </m:t>
          </m:r>
          <m:r>
            <m:rPr>
              <m:sty m:val="p"/>
            </m:rPr>
            <w:rPr>
              <w:rFonts w:ascii="Cambria Math" w:hAnsi="Cambria Math"/>
            </w:rPr>
            <m:t>V.</m:t>
          </m:r>
        </m:oMath>
      </m:oMathPara>
    </w:p>
    <w:p w14:paraId="32DBE67F" w14:textId="77777777" w:rsidR="004A45E0" w:rsidRDefault="00000000" w:rsidP="006712CD">
      <w:pPr>
        <w:tabs>
          <w:tab w:val="left" w:pos="284"/>
        </w:tabs>
        <w:spacing w:line="247" w:lineRule="auto"/>
      </w:pPr>
      <w:r>
        <w:t>Công của lực điện:</w:t>
      </w:r>
    </w:p>
    <w:p w14:paraId="392668C9" w14:textId="77777777" w:rsidR="004A45E0" w:rsidRDefault="00000000" w:rsidP="006712CD">
      <w:pPr>
        <w:tabs>
          <w:tab w:val="left" w:pos="284"/>
        </w:tabs>
        <w:spacing w:after="0" w:line="247" w:lineRule="auto"/>
      </w:pPr>
      <m:oMathPara>
        <m:oMathParaPr>
          <m:jc m:val="center"/>
        </m:oMathParaPr>
        <m:oMath>
          <m:r>
            <w:rPr>
              <w:rFonts w:ascii="Cambria Math" w:hAnsi="Cambria Math"/>
            </w:rPr>
            <m:t>A</m:t>
          </m:r>
          <m:r>
            <m:rPr>
              <m:sty m:val="p"/>
            </m:rPr>
            <w:rPr>
              <w:rFonts w:ascii="Cambria Math" w:hAnsi="Cambria Math"/>
            </w:rPr>
            <m:t>=</m:t>
          </m:r>
          <m:r>
            <w:rPr>
              <w:rFonts w:ascii="Cambria Math" w:hAnsi="Cambria Math"/>
            </w:rPr>
            <m:t>qU</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5</m:t>
              </m:r>
            </m:sup>
          </m:sSup>
          <m:r>
            <w:rPr>
              <w:rFonts w:ascii="Cambria Math" w:hAnsi="Cambria Math"/>
            </w:rPr>
            <m:t> </m:t>
          </m:r>
          <m:r>
            <m:rPr>
              <m:sty m:val="p"/>
            </m:rPr>
            <w:rPr>
              <w:rFonts w:ascii="Cambria Math" w:hAnsi="Cambria Math"/>
            </w:rPr>
            <m:t>J.</m:t>
          </m:r>
        </m:oMath>
      </m:oMathPara>
    </w:p>
    <w:p w14:paraId="118EA7E9" w14:textId="77777777" w:rsidR="004A45E0" w:rsidRDefault="00000000" w:rsidP="006712CD">
      <w:pPr>
        <w:tabs>
          <w:tab w:val="left" w:pos="284"/>
        </w:tabs>
        <w:spacing w:line="247" w:lineRule="auto"/>
      </w:pPr>
      <w:r>
        <w:rPr>
          <w:b/>
          <w:bCs/>
          <w:color w:val="123D91"/>
        </w:rPr>
        <w:t>Suy ra: chọn C.</w:t>
      </w:r>
    </w:p>
    <w:p w14:paraId="28CC54A9" w14:textId="77777777" w:rsidR="004A45E0" w:rsidRDefault="00000000" w:rsidP="006712CD">
      <w:pPr>
        <w:pStyle w:val="Heading3"/>
        <w:keepLines w:val="0"/>
        <w:tabs>
          <w:tab w:val="left" w:pos="284"/>
        </w:tabs>
        <w:spacing w:line="247" w:lineRule="auto"/>
      </w:pPr>
      <w:bookmarkStart w:id="8" w:name="phân-tích-các-phương-án-1"/>
      <w:bookmarkEnd w:id="7"/>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6FC0206E" w14:textId="77777777">
        <w:trPr>
          <w:jc w:val="center"/>
        </w:trPr>
        <w:tc>
          <w:tcPr>
            <w:tcW w:w="708" w:type="dxa"/>
            <w:tcMar>
              <w:top w:w="55" w:type="dxa"/>
              <w:left w:w="95" w:type="dxa"/>
              <w:bottom w:w="55" w:type="dxa"/>
              <w:right w:w="95" w:type="dxa"/>
            </w:tcMar>
            <w:vAlign w:val="center"/>
          </w:tcPr>
          <w:p w14:paraId="41D8A805"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2FB28C61" w14:textId="77777777" w:rsidR="004A45E0" w:rsidRDefault="00000000" w:rsidP="006712CD">
            <w:pPr>
              <w:tabs>
                <w:tab w:val="left" w:pos="284"/>
              </w:tabs>
              <w:spacing w:after="0" w:line="240" w:lineRule="auto"/>
            </w:pPr>
            <w:r>
              <w:rPr>
                <w:sz w:val="21"/>
              </w:rPr>
              <w:t>Sai ở giá trị hiệu điện thế.</w:t>
            </w:r>
          </w:p>
        </w:tc>
      </w:tr>
      <w:tr w:rsidR="004A45E0" w14:paraId="5EC8D3EE" w14:textId="77777777">
        <w:trPr>
          <w:jc w:val="center"/>
        </w:trPr>
        <w:tc>
          <w:tcPr>
            <w:tcW w:w="708" w:type="dxa"/>
            <w:tcMar>
              <w:top w:w="55" w:type="dxa"/>
              <w:left w:w="95" w:type="dxa"/>
              <w:bottom w:w="55" w:type="dxa"/>
              <w:right w:w="95" w:type="dxa"/>
            </w:tcMar>
            <w:vAlign w:val="center"/>
          </w:tcPr>
          <w:p w14:paraId="38A908D5"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47C4AA5F" w14:textId="77777777" w:rsidR="004A45E0" w:rsidRDefault="00000000" w:rsidP="006712CD">
            <w:pPr>
              <w:tabs>
                <w:tab w:val="left" w:pos="284"/>
              </w:tabs>
              <w:spacing w:after="0" w:line="240" w:lineRule="auto"/>
            </w:pPr>
            <w:r>
              <w:rPr>
                <w:sz w:val="21"/>
              </w:rPr>
              <w:t>Sai cả công và hiệu điện thế.</w:t>
            </w:r>
          </w:p>
        </w:tc>
      </w:tr>
      <w:tr w:rsidR="004A45E0" w14:paraId="60B74965" w14:textId="77777777">
        <w:trPr>
          <w:jc w:val="center"/>
        </w:trPr>
        <w:tc>
          <w:tcPr>
            <w:tcW w:w="708" w:type="dxa"/>
            <w:tcMar>
              <w:top w:w="55" w:type="dxa"/>
              <w:left w:w="95" w:type="dxa"/>
              <w:bottom w:w="55" w:type="dxa"/>
              <w:right w:w="95" w:type="dxa"/>
            </w:tcMar>
            <w:vAlign w:val="center"/>
          </w:tcPr>
          <w:p w14:paraId="59772DFF"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4C2C75FD" w14:textId="77777777" w:rsidR="004A45E0" w:rsidRDefault="00000000" w:rsidP="006712CD">
            <w:pPr>
              <w:tabs>
                <w:tab w:val="left" w:pos="284"/>
              </w:tabs>
              <w:spacing w:after="0" w:line="240" w:lineRule="auto"/>
            </w:pPr>
            <w:r>
              <w:rPr>
                <w:color w:val="C00000"/>
                <w:sz w:val="21"/>
              </w:rPr>
              <w:t>Đúng.</w:t>
            </w:r>
          </w:p>
        </w:tc>
      </w:tr>
      <w:tr w:rsidR="004A45E0" w14:paraId="5E32FFFF" w14:textId="77777777">
        <w:trPr>
          <w:jc w:val="center"/>
        </w:trPr>
        <w:tc>
          <w:tcPr>
            <w:tcW w:w="708" w:type="dxa"/>
            <w:tcMar>
              <w:top w:w="55" w:type="dxa"/>
              <w:left w:w="95" w:type="dxa"/>
              <w:bottom w:w="55" w:type="dxa"/>
              <w:right w:w="95" w:type="dxa"/>
            </w:tcMar>
            <w:vAlign w:val="center"/>
          </w:tcPr>
          <w:p w14:paraId="72878367"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53C8ECD8" w14:textId="77777777" w:rsidR="004A45E0" w:rsidRDefault="00000000" w:rsidP="006712CD">
            <w:pPr>
              <w:tabs>
                <w:tab w:val="left" w:pos="284"/>
              </w:tabs>
              <w:spacing w:after="0" w:line="240" w:lineRule="auto"/>
            </w:pPr>
            <w:r>
              <w:rPr>
                <w:sz w:val="21"/>
              </w:rPr>
              <w:t>Sai ở giá trị công.</w:t>
            </w:r>
          </w:p>
        </w:tc>
      </w:tr>
    </w:tbl>
    <w:p w14:paraId="6593B832"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3.</w:t>
      </w:r>
      <w:r>
        <w:t xml:space="preserve"> Mắc hai cực của một nguồn điện với biến trở có thể thay đổi từ </w:t>
      </w:r>
      <m:oMath>
        <m:r>
          <w:rPr>
            <w:rFonts w:ascii="Cambria Math" w:hAnsi="Cambria Math"/>
          </w:rPr>
          <m:t>0</m:t>
        </m:r>
      </m:oMath>
      <w:r>
        <w:t xml:space="preserve"> đến rất lớn. Khi biến trở rất lớn, hiệu điện thế giữa hai cực nguồn là </w:t>
      </w:r>
      <m:oMath>
        <m:r>
          <w:rPr>
            <w:rFonts w:ascii="Cambria Math" w:hAnsi="Cambria Math"/>
          </w:rPr>
          <m:t>4</m:t>
        </m:r>
        <m:r>
          <m:rPr>
            <m:sty m:val="p"/>
          </m:rPr>
          <w:rPr>
            <w:rFonts w:ascii="Cambria Math" w:hAnsi="Cambria Math"/>
          </w:rPr>
          <m:t>,</m:t>
        </m:r>
        <m:r>
          <w:rPr>
            <w:rFonts w:ascii="Cambria Math" w:hAnsi="Cambria Math"/>
          </w:rPr>
          <m:t>5 </m:t>
        </m:r>
        <m:r>
          <m:rPr>
            <m:sty m:val="p"/>
          </m:rPr>
          <w:rPr>
            <w:rFonts w:ascii="Cambria Math" w:hAnsi="Cambria Math"/>
          </w:rPr>
          <m:t>V</m:t>
        </m:r>
      </m:oMath>
      <w:r>
        <w:t xml:space="preserve">. Khi điều chỉnh để dòng điện trong mạch bằng </w:t>
      </w:r>
      <m:oMath>
        <m:r>
          <w:rPr>
            <w:rFonts w:ascii="Cambria Math" w:hAnsi="Cambria Math"/>
          </w:rPr>
          <m:t>2 </m:t>
        </m:r>
        <m:r>
          <m:rPr>
            <m:sty m:val="p"/>
          </m:rPr>
          <w:rPr>
            <w:rFonts w:ascii="Cambria Math" w:hAnsi="Cambria Math"/>
          </w:rPr>
          <m:t>A</m:t>
        </m:r>
      </m:oMath>
      <w:r>
        <w:t xml:space="preserve">, hiệu điện thế hai cực nguồn là </w:t>
      </w:r>
      <m:oMath>
        <m:r>
          <w:rPr>
            <w:rFonts w:ascii="Cambria Math" w:hAnsi="Cambria Math"/>
          </w:rPr>
          <m:t>4</m:t>
        </m:r>
        <m:r>
          <m:rPr>
            <m:sty m:val="p"/>
          </m:rPr>
          <w:rPr>
            <w:rFonts w:ascii="Cambria Math" w:hAnsi="Cambria Math"/>
          </w:rPr>
          <m:t>,</m:t>
        </m:r>
        <m:r>
          <w:rPr>
            <w:rFonts w:ascii="Cambria Math" w:hAnsi="Cambria Math"/>
          </w:rPr>
          <m:t>0 </m:t>
        </m:r>
        <m:r>
          <m:rPr>
            <m:sty m:val="p"/>
          </m:rPr>
          <w:rPr>
            <w:rFonts w:ascii="Cambria Math" w:hAnsi="Cambria Math"/>
          </w:rPr>
          <m:t>V</m:t>
        </m:r>
      </m:oMath>
      <w:r>
        <w:t>. Suất điện động và điện trở trong của nguồn là</w:t>
      </w:r>
    </w:p>
    <w:p w14:paraId="6F0E38D8"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A.</w:t>
      </w:r>
      <w:r>
        <w:t xml:space="preserve"> </w:t>
      </w:r>
      <m:oMath>
        <m:r>
          <m:rPr>
            <m:scr m:val="script"/>
            <m:sty m:val="p"/>
          </m:rPr>
          <w:rPr>
            <w:rFonts w:ascii="Cambria Math" w:hAnsi="Cambria Math"/>
          </w:rPr>
          <m:t>E=</m:t>
        </m:r>
        <m:r>
          <w:rPr>
            <w:rFonts w:ascii="Cambria Math" w:hAnsi="Cambria Math"/>
          </w:rPr>
          <m:t>4</m:t>
        </m:r>
        <m:r>
          <m:rPr>
            <m:sty m:val="p"/>
          </m:rPr>
          <w:rPr>
            <w:rFonts w:ascii="Cambria Math" w:hAnsi="Cambria Math"/>
          </w:rPr>
          <m:t>,</m:t>
        </m:r>
        <m:r>
          <w:rPr>
            <w:rFonts w:ascii="Cambria Math" w:hAnsi="Cambria Math"/>
          </w:rPr>
          <m:t>5 </m:t>
        </m:r>
        <m:r>
          <m:rPr>
            <m:sty m:val="p"/>
          </m:rPr>
          <w:rPr>
            <w:rFonts w:ascii="Cambria Math" w:hAnsi="Cambria Math"/>
          </w:rPr>
          <m:t>V;</m:t>
        </m:r>
        <m:r>
          <w:rPr>
            <w:rFonts w:ascii="Cambria Math" w:hAnsi="Cambria Math"/>
          </w:rPr>
          <m:t> r</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5 Ω</m:t>
        </m:r>
      </m:oMath>
      <w:r>
        <w:t>.</w:t>
      </w:r>
      <w:r>
        <w:tab/>
      </w:r>
      <w:r>
        <w:rPr>
          <w:b/>
          <w:bCs/>
        </w:rPr>
        <w:t>B.</w:t>
      </w:r>
      <w:r>
        <w:t xml:space="preserve"> </w:t>
      </w:r>
      <m:oMath>
        <m:r>
          <m:rPr>
            <m:scr m:val="script"/>
            <m:sty m:val="p"/>
          </m:rPr>
          <w:rPr>
            <w:rFonts w:ascii="Cambria Math" w:hAnsi="Cambria Math"/>
          </w:rPr>
          <m:t>E=</m:t>
        </m:r>
        <m:r>
          <w:rPr>
            <w:rFonts w:ascii="Cambria Math" w:hAnsi="Cambria Math"/>
          </w:rPr>
          <m:t>4</m:t>
        </m:r>
        <m:r>
          <m:rPr>
            <m:sty m:val="p"/>
          </m:rPr>
          <w:rPr>
            <w:rFonts w:ascii="Cambria Math" w:hAnsi="Cambria Math"/>
          </w:rPr>
          <m:t>,</m:t>
        </m:r>
        <m:r>
          <w:rPr>
            <w:rFonts w:ascii="Cambria Math" w:hAnsi="Cambria Math"/>
          </w:rPr>
          <m:t>5 </m:t>
        </m:r>
        <m:r>
          <m:rPr>
            <m:sty m:val="p"/>
          </m:rPr>
          <w:rPr>
            <w:rFonts w:ascii="Cambria Math" w:hAnsi="Cambria Math"/>
          </w:rPr>
          <m:t>V;</m:t>
        </m:r>
        <m:r>
          <w:rPr>
            <w:rFonts w:ascii="Cambria Math" w:hAnsi="Cambria Math"/>
          </w:rPr>
          <m:t> r</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5 Ω</m:t>
        </m:r>
      </m:oMath>
      <w:r>
        <w:t>.</w:t>
      </w:r>
    </w:p>
    <w:p w14:paraId="0FA798C7"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color w:val="C00000"/>
        </w:rPr>
        <w:t>C.</w:t>
      </w:r>
      <w:r>
        <w:rPr>
          <w:color w:val="C00000"/>
        </w:rPr>
        <w:t xml:space="preserve"> </w:t>
      </w:r>
      <m:oMath>
        <m:r>
          <m:rPr>
            <m:scr m:val="script"/>
            <m:sty m:val="p"/>
          </m:rPr>
          <w:rPr>
            <w:rFonts w:ascii="Cambria Math" w:hAnsi="Cambria Math"/>
            <w:color w:val="C00000"/>
          </w:rPr>
          <m:t>E=</m:t>
        </m:r>
        <m:r>
          <w:rPr>
            <w:rFonts w:ascii="Cambria Math" w:hAnsi="Cambria Math"/>
            <w:color w:val="C00000"/>
          </w:rPr>
          <m:t>4</m:t>
        </m:r>
        <m:r>
          <m:rPr>
            <m:sty m:val="p"/>
          </m:rPr>
          <w:rPr>
            <w:rFonts w:ascii="Cambria Math" w:hAnsi="Cambria Math"/>
            <w:color w:val="C00000"/>
          </w:rPr>
          <m:t>,</m:t>
        </m:r>
        <m:r>
          <w:rPr>
            <w:rFonts w:ascii="Cambria Math" w:hAnsi="Cambria Math"/>
            <w:color w:val="C00000"/>
          </w:rPr>
          <m:t>5 </m:t>
        </m:r>
        <m:r>
          <m:rPr>
            <m:sty m:val="p"/>
          </m:rPr>
          <w:rPr>
            <w:rFonts w:ascii="Cambria Math" w:hAnsi="Cambria Math"/>
            <w:color w:val="C00000"/>
          </w:rPr>
          <m:t>V;</m:t>
        </m:r>
        <m:r>
          <w:rPr>
            <w:rFonts w:ascii="Cambria Math" w:hAnsi="Cambria Math"/>
            <w:color w:val="C00000"/>
          </w:rPr>
          <m:t> r</m:t>
        </m:r>
        <m:r>
          <m:rPr>
            <m:sty m:val="p"/>
          </m:rPr>
          <w:rPr>
            <w:rFonts w:ascii="Cambria Math" w:hAnsi="Cambria Math"/>
            <w:color w:val="C00000"/>
          </w:rPr>
          <m:t>=</m:t>
        </m:r>
        <m:r>
          <w:rPr>
            <w:rFonts w:ascii="Cambria Math" w:hAnsi="Cambria Math"/>
            <w:color w:val="C00000"/>
          </w:rPr>
          <m:t>0</m:t>
        </m:r>
        <m:r>
          <m:rPr>
            <m:sty m:val="p"/>
          </m:rPr>
          <w:rPr>
            <w:rFonts w:ascii="Cambria Math" w:hAnsi="Cambria Math"/>
            <w:color w:val="C00000"/>
          </w:rPr>
          <m:t>,</m:t>
        </m:r>
        <m:r>
          <w:rPr>
            <w:rFonts w:ascii="Cambria Math" w:hAnsi="Cambria Math"/>
            <w:color w:val="C00000"/>
          </w:rPr>
          <m:t>25 Ω</m:t>
        </m:r>
      </m:oMath>
      <w:r>
        <w:rPr>
          <w:color w:val="C00000"/>
        </w:rPr>
        <w:t>.</w:t>
      </w:r>
      <w:r>
        <w:tab/>
      </w:r>
      <w:r>
        <w:rPr>
          <w:b/>
          <w:bCs/>
        </w:rPr>
        <w:t>D.</w:t>
      </w:r>
      <w:r>
        <w:t xml:space="preserve"> </w:t>
      </w:r>
      <m:oMath>
        <m:r>
          <m:rPr>
            <m:scr m:val="script"/>
            <m:sty m:val="p"/>
          </m:rPr>
          <w:rPr>
            <w:rFonts w:ascii="Cambria Math" w:hAnsi="Cambria Math"/>
          </w:rPr>
          <m:t>E=</m:t>
        </m:r>
        <m:r>
          <w:rPr>
            <w:rFonts w:ascii="Cambria Math" w:hAnsi="Cambria Math"/>
          </w:rPr>
          <m:t>9 </m:t>
        </m:r>
        <m:r>
          <m:rPr>
            <m:sty m:val="p"/>
          </m:rPr>
          <w:rPr>
            <w:rFonts w:ascii="Cambria Math" w:hAnsi="Cambria Math"/>
          </w:rPr>
          <m:t>V;</m:t>
        </m:r>
        <m:r>
          <w:rPr>
            <w:rFonts w:ascii="Cambria Math" w:hAnsi="Cambria Math"/>
          </w:rPr>
          <m:t> r</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5 Ω</m:t>
        </m:r>
      </m:oMath>
      <w:r>
        <w:t>.</w:t>
      </w:r>
    </w:p>
    <w:p w14:paraId="2B9CC9C2" w14:textId="77777777" w:rsidR="004A45E0" w:rsidRDefault="00000000" w:rsidP="006712CD">
      <w:pPr>
        <w:tabs>
          <w:tab w:val="left" w:pos="284"/>
        </w:tabs>
        <w:spacing w:before="50" w:after="40" w:line="247" w:lineRule="auto"/>
      </w:pPr>
      <w:r>
        <w:rPr>
          <w:b/>
          <w:bCs/>
          <w:color w:val="123D91"/>
        </w:rPr>
        <w:t>Đáp án: C</w:t>
      </w:r>
    </w:p>
    <w:p w14:paraId="38F4EB8C" w14:textId="77777777" w:rsidR="004A45E0" w:rsidRDefault="00000000" w:rsidP="006712CD">
      <w:pPr>
        <w:pStyle w:val="Heading3"/>
        <w:keepLines w:val="0"/>
        <w:tabs>
          <w:tab w:val="left" w:pos="284"/>
        </w:tabs>
        <w:spacing w:line="247" w:lineRule="auto"/>
      </w:pPr>
      <w:bookmarkStart w:id="9" w:name="phân-tích-nhanh-2"/>
      <w:bookmarkEnd w:id="8"/>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034C1A93" w14:textId="77777777">
        <w:trPr>
          <w:jc w:val="center"/>
        </w:trPr>
        <w:tc>
          <w:tcPr>
            <w:tcW w:w="2267" w:type="dxa"/>
            <w:shd w:val="clear" w:color="auto" w:fill="EAF3F8"/>
            <w:tcMar>
              <w:top w:w="55" w:type="dxa"/>
              <w:left w:w="95" w:type="dxa"/>
              <w:bottom w:w="55" w:type="dxa"/>
              <w:right w:w="95" w:type="dxa"/>
            </w:tcMar>
            <w:vAlign w:val="center"/>
          </w:tcPr>
          <w:p w14:paraId="26FD2C0F"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598FF8E4" w14:textId="77777777" w:rsidR="004A45E0" w:rsidRDefault="00000000" w:rsidP="006712CD">
            <w:pPr>
              <w:tabs>
                <w:tab w:val="left" w:pos="284"/>
              </w:tabs>
              <w:spacing w:after="0" w:line="240" w:lineRule="auto"/>
            </w:pPr>
            <w:r>
              <w:rPr>
                <w:sz w:val="21"/>
              </w:rPr>
              <w:t>Suất điện động; điện trở trong; hiệu điện thế mạch ngoài.</w:t>
            </w:r>
          </w:p>
        </w:tc>
      </w:tr>
      <w:tr w:rsidR="004A45E0" w14:paraId="25A7B444" w14:textId="77777777">
        <w:trPr>
          <w:jc w:val="center"/>
        </w:trPr>
        <w:tc>
          <w:tcPr>
            <w:tcW w:w="2267" w:type="dxa"/>
            <w:shd w:val="clear" w:color="auto" w:fill="EAF3F8"/>
            <w:tcMar>
              <w:top w:w="55" w:type="dxa"/>
              <w:left w:w="95" w:type="dxa"/>
              <w:bottom w:w="55" w:type="dxa"/>
              <w:right w:w="95" w:type="dxa"/>
            </w:tcMar>
            <w:vAlign w:val="center"/>
          </w:tcPr>
          <w:p w14:paraId="19A4216B"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48A2B933" w14:textId="77777777" w:rsidR="004A45E0" w:rsidRDefault="00000000" w:rsidP="006712CD">
            <w:pPr>
              <w:tabs>
                <w:tab w:val="left" w:pos="284"/>
              </w:tabs>
              <w:spacing w:after="0" w:line="240" w:lineRule="auto"/>
            </w:pPr>
            <w:r>
              <w:rPr>
                <w:sz w:val="21"/>
              </w:rPr>
              <w:t>Dòng điện không đổi → Nguồn điện; định luật Ohm toàn mạch.</w:t>
            </w:r>
          </w:p>
        </w:tc>
      </w:tr>
      <w:tr w:rsidR="004A45E0" w14:paraId="7CA2EEDE" w14:textId="77777777">
        <w:trPr>
          <w:jc w:val="center"/>
        </w:trPr>
        <w:tc>
          <w:tcPr>
            <w:tcW w:w="2267" w:type="dxa"/>
            <w:shd w:val="clear" w:color="auto" w:fill="EAF3F8"/>
            <w:tcMar>
              <w:top w:w="55" w:type="dxa"/>
              <w:left w:w="95" w:type="dxa"/>
              <w:bottom w:w="55" w:type="dxa"/>
              <w:right w:w="95" w:type="dxa"/>
            </w:tcMar>
            <w:vAlign w:val="center"/>
          </w:tcPr>
          <w:p w14:paraId="2DBB6D45"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0A5BBE5F" w14:textId="77777777" w:rsidR="004A45E0" w:rsidRDefault="00000000" w:rsidP="006712CD">
            <w:pPr>
              <w:tabs>
                <w:tab w:val="left" w:pos="284"/>
              </w:tabs>
              <w:spacing w:after="0" w:line="240" w:lineRule="auto"/>
            </w:pPr>
            <w:r>
              <w:rPr>
                <w:sz w:val="21"/>
              </w:rPr>
              <w:t>Xác định suất điện động và điện trở trong từ hai trạng thái hoạt động.</w:t>
            </w:r>
          </w:p>
        </w:tc>
      </w:tr>
    </w:tbl>
    <w:p w14:paraId="11B2A8DF" w14:textId="77777777" w:rsidR="004A45E0" w:rsidRDefault="00000000" w:rsidP="006712CD">
      <w:pPr>
        <w:pStyle w:val="Heading3"/>
        <w:keepLines w:val="0"/>
        <w:tabs>
          <w:tab w:val="left" w:pos="284"/>
        </w:tabs>
        <w:spacing w:line="247" w:lineRule="auto"/>
      </w:pPr>
      <w:bookmarkStart w:id="10" w:name="hướng-dẫn-giải-2"/>
      <w:bookmarkEnd w:id="9"/>
      <w:r>
        <w:rPr>
          <w:rFonts w:ascii="Times New Roman" w:eastAsia="Times New Roman" w:hAnsi="Times New Roman"/>
          <w:sz w:val="23"/>
        </w:rPr>
        <w:t>2. Hướng dẫn giải</w:t>
      </w:r>
    </w:p>
    <w:p w14:paraId="0E052DFC" w14:textId="77777777" w:rsidR="004A45E0" w:rsidRDefault="00000000" w:rsidP="006712CD">
      <w:pPr>
        <w:tabs>
          <w:tab w:val="left" w:pos="284"/>
        </w:tabs>
        <w:spacing w:line="247" w:lineRule="auto"/>
      </w:pPr>
      <w:r>
        <w:t>Khi biến trở rất lớn, dòng điện gần bằng không nên</w:t>
      </w:r>
    </w:p>
    <w:p w14:paraId="77C1CE25" w14:textId="77777777" w:rsidR="004A45E0" w:rsidRDefault="00000000" w:rsidP="006712CD">
      <w:pPr>
        <w:tabs>
          <w:tab w:val="left" w:pos="284"/>
        </w:tabs>
        <w:spacing w:after="0" w:line="247" w:lineRule="auto"/>
      </w:pPr>
      <m:oMathPara>
        <m:oMathParaPr>
          <m:jc m:val="center"/>
        </m:oMathParaPr>
        <m:oMath>
          <m:r>
            <w:rPr>
              <w:rFonts w:ascii="Cambria Math" w:hAnsi="Cambria Math"/>
            </w:rPr>
            <m:t>U</m:t>
          </m:r>
          <m:r>
            <m:rPr>
              <m:scr m:val="script"/>
              <m:sty m:val="p"/>
            </m:rPr>
            <w:rPr>
              <w:rFonts w:ascii="Cambria Math" w:hAnsi="Cambria Math"/>
            </w:rPr>
            <m:t>≈E=</m:t>
          </m:r>
          <m:r>
            <w:rPr>
              <w:rFonts w:ascii="Cambria Math" w:hAnsi="Cambria Math"/>
            </w:rPr>
            <m:t>4</m:t>
          </m:r>
          <m:r>
            <m:rPr>
              <m:sty m:val="p"/>
            </m:rPr>
            <w:rPr>
              <w:rFonts w:ascii="Cambria Math" w:hAnsi="Cambria Math"/>
            </w:rPr>
            <m:t>,</m:t>
          </m:r>
          <m:r>
            <w:rPr>
              <w:rFonts w:ascii="Cambria Math" w:hAnsi="Cambria Math"/>
            </w:rPr>
            <m:t>5 </m:t>
          </m:r>
          <m:r>
            <m:rPr>
              <m:sty m:val="p"/>
            </m:rPr>
            <w:rPr>
              <w:rFonts w:ascii="Cambria Math" w:hAnsi="Cambria Math"/>
            </w:rPr>
            <m:t>V.</m:t>
          </m:r>
        </m:oMath>
      </m:oMathPara>
    </w:p>
    <w:p w14:paraId="610E6B15" w14:textId="77777777" w:rsidR="004A45E0" w:rsidRDefault="00000000" w:rsidP="006712CD">
      <w:pPr>
        <w:tabs>
          <w:tab w:val="left" w:pos="284"/>
        </w:tabs>
        <w:spacing w:line="247" w:lineRule="auto"/>
      </w:pPr>
      <w:r>
        <w:t xml:space="preserve">Ở trạng thái có </w:t>
      </w:r>
      <m:oMath>
        <m:r>
          <w:rPr>
            <w:rFonts w:ascii="Cambria Math" w:hAnsi="Cambria Math"/>
          </w:rPr>
          <m:t>I</m:t>
        </m:r>
        <m:r>
          <m:rPr>
            <m:sty m:val="p"/>
          </m:rPr>
          <w:rPr>
            <w:rFonts w:ascii="Cambria Math" w:hAnsi="Cambria Math"/>
          </w:rPr>
          <m:t>=</m:t>
        </m:r>
        <m:r>
          <w:rPr>
            <w:rFonts w:ascii="Cambria Math" w:hAnsi="Cambria Math"/>
          </w:rPr>
          <m:t>2 </m:t>
        </m:r>
        <m:r>
          <m:rPr>
            <m:sty m:val="p"/>
          </m:rPr>
          <w:rPr>
            <w:rFonts w:ascii="Cambria Math" w:hAnsi="Cambria Math"/>
          </w:rPr>
          <m:t>A</m:t>
        </m:r>
      </m:oMath>
      <w:r>
        <w:t>:</w:t>
      </w:r>
    </w:p>
    <w:p w14:paraId="012EF866" w14:textId="77777777" w:rsidR="004A45E0" w:rsidRDefault="00000000" w:rsidP="006712CD">
      <w:pPr>
        <w:tabs>
          <w:tab w:val="left" w:pos="284"/>
        </w:tabs>
        <w:spacing w:after="0" w:line="247" w:lineRule="auto"/>
      </w:pPr>
      <m:oMathPara>
        <m:oMathParaPr>
          <m:jc m:val="center"/>
        </m:oMathParaPr>
        <m:oMath>
          <m:r>
            <w:rPr>
              <w:rFonts w:ascii="Cambria Math" w:hAnsi="Cambria Math"/>
            </w:rPr>
            <m:t>U</m:t>
          </m:r>
          <m:r>
            <m:rPr>
              <m:scr m:val="script"/>
              <m:sty m:val="p"/>
            </m:rPr>
            <w:rPr>
              <w:rFonts w:ascii="Cambria Math" w:hAnsi="Cambria Math"/>
            </w:rPr>
            <m:t>=E-</m:t>
          </m:r>
          <m:r>
            <w:rPr>
              <w:rFonts w:ascii="Cambria Math" w:hAnsi="Cambria Math"/>
            </w:rPr>
            <m:t>Ir</m:t>
          </m:r>
          <m:r>
            <m:rPr>
              <m:sty m:val="p"/>
            </m:rPr>
            <w:rPr>
              <w:rFonts w:ascii="Cambria Math" w:hAnsi="Cambria Math"/>
            </w:rPr>
            <m:t>.</m:t>
          </m:r>
        </m:oMath>
      </m:oMathPara>
    </w:p>
    <w:p w14:paraId="01FC0686" w14:textId="77777777" w:rsidR="004A45E0" w:rsidRDefault="00000000" w:rsidP="006712CD">
      <w:pPr>
        <w:tabs>
          <w:tab w:val="left" w:pos="284"/>
        </w:tabs>
        <w:spacing w:line="247" w:lineRule="auto"/>
      </w:pPr>
      <w:r>
        <w:t>Suy ra</w:t>
      </w:r>
    </w:p>
    <w:p w14:paraId="3C92EF44" w14:textId="77777777" w:rsidR="004A45E0" w:rsidRDefault="00000000" w:rsidP="006712CD">
      <w:pPr>
        <w:tabs>
          <w:tab w:val="left" w:pos="284"/>
        </w:tabs>
        <w:spacing w:after="0" w:line="247" w:lineRule="auto"/>
      </w:pPr>
      <m:oMathPara>
        <m:oMathParaPr>
          <m:jc m:val="center"/>
        </m:oMathParaPr>
        <m:oMath>
          <m:r>
            <w:rPr>
              <w:rFonts w:ascii="Cambria Math" w:hAnsi="Cambria Math"/>
            </w:rPr>
            <m:t>r</m:t>
          </m:r>
          <m:r>
            <m:rPr>
              <m:sty m:val="p"/>
            </m:rPr>
            <w:rPr>
              <w:rFonts w:ascii="Cambria Math" w:hAnsi="Cambria Math"/>
            </w:rPr>
            <m:t>=</m:t>
          </m:r>
          <m:f>
            <m:fPr>
              <m:ctrlPr>
                <w:rPr>
                  <w:rFonts w:ascii="Cambria Math" w:hAnsi="Cambria Math"/>
                </w:rPr>
              </m:ctrlPr>
            </m:fPr>
            <m:num>
              <m:r>
                <m:rPr>
                  <m:scr m:val="script"/>
                  <m:sty m:val="p"/>
                </m:rPr>
                <w:rPr>
                  <w:rFonts w:ascii="Cambria Math" w:hAnsi="Cambria Math"/>
                </w:rPr>
                <m:t>E-</m:t>
              </m:r>
              <m:r>
                <w:rPr>
                  <w:rFonts w:ascii="Cambria Math" w:hAnsi="Cambria Math"/>
                </w:rPr>
                <m:t>U</m:t>
              </m:r>
            </m:num>
            <m:den>
              <m:r>
                <w:rPr>
                  <w:rFonts w:ascii="Cambria Math" w:hAnsi="Cambria Math"/>
                </w:rPr>
                <m:t>I</m:t>
              </m:r>
            </m:den>
          </m:f>
          <m:r>
            <m:rPr>
              <m:sty m:val="p"/>
            </m:rPr>
            <w:rPr>
              <w:rFonts w:ascii="Cambria Math" w:hAnsi="Cambria Math"/>
            </w:rPr>
            <m:t>=</m:t>
          </m:r>
          <m:f>
            <m:fPr>
              <m:ctrlPr>
                <w:rPr>
                  <w:rFonts w:ascii="Cambria Math" w:hAnsi="Cambria Math"/>
                </w:rPr>
              </m:ctrlPr>
            </m:fPr>
            <m:num>
              <m:r>
                <w:rPr>
                  <w:rFonts w:ascii="Cambria Math" w:hAnsi="Cambria Math"/>
                </w:rPr>
                <m:t>4</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m:t>
              </m:r>
            </m:num>
            <m:den>
              <m:r>
                <w:rPr>
                  <w:rFonts w:ascii="Cambria Math" w:hAnsi="Cambria Math"/>
                </w:rPr>
                <m:t>2</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25 Ω</m:t>
          </m:r>
          <m:r>
            <m:rPr>
              <m:sty m:val="p"/>
            </m:rPr>
            <w:rPr>
              <w:rFonts w:ascii="Cambria Math" w:hAnsi="Cambria Math"/>
            </w:rPr>
            <m:t>.</m:t>
          </m:r>
        </m:oMath>
      </m:oMathPara>
    </w:p>
    <w:p w14:paraId="6BF1C599" w14:textId="77777777" w:rsidR="004A45E0" w:rsidRDefault="00000000" w:rsidP="006712CD">
      <w:pPr>
        <w:tabs>
          <w:tab w:val="left" w:pos="284"/>
        </w:tabs>
        <w:spacing w:line="247" w:lineRule="auto"/>
      </w:pPr>
      <w:r>
        <w:rPr>
          <w:b/>
          <w:bCs/>
          <w:color w:val="123D91"/>
        </w:rPr>
        <w:t>Suy ra: chọn C.</w:t>
      </w:r>
    </w:p>
    <w:p w14:paraId="35367186" w14:textId="77777777" w:rsidR="004A45E0" w:rsidRDefault="00000000" w:rsidP="006712CD">
      <w:pPr>
        <w:pStyle w:val="Heading3"/>
        <w:keepLines w:val="0"/>
        <w:tabs>
          <w:tab w:val="left" w:pos="284"/>
        </w:tabs>
        <w:spacing w:line="247" w:lineRule="auto"/>
      </w:pPr>
      <w:bookmarkStart w:id="11" w:name="phân-tích-các-phương-án-2"/>
      <w:bookmarkEnd w:id="10"/>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73BF1D6A" w14:textId="77777777">
        <w:trPr>
          <w:jc w:val="center"/>
        </w:trPr>
        <w:tc>
          <w:tcPr>
            <w:tcW w:w="708" w:type="dxa"/>
            <w:tcMar>
              <w:top w:w="55" w:type="dxa"/>
              <w:left w:w="95" w:type="dxa"/>
              <w:bottom w:w="55" w:type="dxa"/>
              <w:right w:w="95" w:type="dxa"/>
            </w:tcMar>
            <w:vAlign w:val="center"/>
          </w:tcPr>
          <w:p w14:paraId="04ADEDBC"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1F8606C9" w14:textId="77777777" w:rsidR="004A45E0" w:rsidRDefault="00000000" w:rsidP="006712CD">
            <w:pPr>
              <w:tabs>
                <w:tab w:val="left" w:pos="284"/>
              </w:tabs>
              <w:spacing w:after="0" w:line="240" w:lineRule="auto"/>
            </w:pPr>
            <w:r>
              <w:rPr>
                <w:sz w:val="21"/>
              </w:rPr>
              <w:t>Sai ở điện trở trong.</w:t>
            </w:r>
          </w:p>
        </w:tc>
      </w:tr>
      <w:tr w:rsidR="004A45E0" w14:paraId="2709645A" w14:textId="77777777">
        <w:trPr>
          <w:jc w:val="center"/>
        </w:trPr>
        <w:tc>
          <w:tcPr>
            <w:tcW w:w="708" w:type="dxa"/>
            <w:tcMar>
              <w:top w:w="55" w:type="dxa"/>
              <w:left w:w="95" w:type="dxa"/>
              <w:bottom w:w="55" w:type="dxa"/>
              <w:right w:w="95" w:type="dxa"/>
            </w:tcMar>
            <w:vAlign w:val="center"/>
          </w:tcPr>
          <w:p w14:paraId="05D867E5"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5A165D62" w14:textId="77777777" w:rsidR="004A45E0" w:rsidRDefault="00000000" w:rsidP="006712CD">
            <w:pPr>
              <w:tabs>
                <w:tab w:val="left" w:pos="284"/>
              </w:tabs>
              <w:spacing w:after="0" w:line="240" w:lineRule="auto"/>
            </w:pPr>
            <w:r>
              <w:rPr>
                <w:sz w:val="21"/>
              </w:rPr>
              <w:t>Sai ở điện trở trong.</w:t>
            </w:r>
          </w:p>
        </w:tc>
      </w:tr>
      <w:tr w:rsidR="004A45E0" w14:paraId="35260045" w14:textId="77777777">
        <w:trPr>
          <w:jc w:val="center"/>
        </w:trPr>
        <w:tc>
          <w:tcPr>
            <w:tcW w:w="708" w:type="dxa"/>
            <w:tcMar>
              <w:top w:w="55" w:type="dxa"/>
              <w:left w:w="95" w:type="dxa"/>
              <w:bottom w:w="55" w:type="dxa"/>
              <w:right w:w="95" w:type="dxa"/>
            </w:tcMar>
            <w:vAlign w:val="center"/>
          </w:tcPr>
          <w:p w14:paraId="2E5B8BD1"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090F9078" w14:textId="77777777" w:rsidR="004A45E0" w:rsidRDefault="00000000" w:rsidP="006712CD">
            <w:pPr>
              <w:tabs>
                <w:tab w:val="left" w:pos="284"/>
              </w:tabs>
              <w:spacing w:after="0" w:line="240" w:lineRule="auto"/>
            </w:pPr>
            <w:r>
              <w:rPr>
                <w:color w:val="C00000"/>
                <w:sz w:val="21"/>
              </w:rPr>
              <w:t>Đúng.</w:t>
            </w:r>
          </w:p>
        </w:tc>
      </w:tr>
      <w:tr w:rsidR="004A45E0" w14:paraId="57CC4A32" w14:textId="77777777">
        <w:trPr>
          <w:jc w:val="center"/>
        </w:trPr>
        <w:tc>
          <w:tcPr>
            <w:tcW w:w="708" w:type="dxa"/>
            <w:tcMar>
              <w:top w:w="55" w:type="dxa"/>
              <w:left w:w="95" w:type="dxa"/>
              <w:bottom w:w="55" w:type="dxa"/>
              <w:right w:w="95" w:type="dxa"/>
            </w:tcMar>
            <w:vAlign w:val="center"/>
          </w:tcPr>
          <w:p w14:paraId="0DE52525"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2ACEBA42" w14:textId="77777777" w:rsidR="004A45E0" w:rsidRDefault="00000000" w:rsidP="006712CD">
            <w:pPr>
              <w:tabs>
                <w:tab w:val="left" w:pos="284"/>
              </w:tabs>
              <w:spacing w:after="0" w:line="240" w:lineRule="auto"/>
            </w:pPr>
            <w:r>
              <w:rPr>
                <w:sz w:val="21"/>
              </w:rPr>
              <w:t>Sai ở cả hai đại lượng.</w:t>
            </w:r>
          </w:p>
        </w:tc>
      </w:tr>
    </w:tbl>
    <w:p w14:paraId="5347404C"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4.</w:t>
      </w:r>
      <w:r>
        <w:t xml:space="preserve"> Một vòng dây đồng chất có điện trở toàn phần </w:t>
      </w:r>
      <m:oMath>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12 Ω</m:t>
        </m:r>
      </m:oMath>
      <w:r>
        <w:t xml:space="preserve">. Dòng điện đi vào và đi ra tại hai điểm </w:t>
      </w:r>
      <m:oMath>
        <m:r>
          <w:rPr>
            <w:rFonts w:ascii="Cambria Math" w:hAnsi="Cambria Math"/>
          </w:rPr>
          <m:t>A</m:t>
        </m:r>
        <m:r>
          <m:rPr>
            <m:sty m:val="p"/>
          </m:rPr>
          <w:rPr>
            <w:rFonts w:ascii="Cambria Math" w:hAnsi="Cambria Math"/>
          </w:rPr>
          <m:t>,</m:t>
        </m:r>
        <m:r>
          <w:rPr>
            <w:rFonts w:ascii="Cambria Math" w:hAnsi="Cambria Math"/>
          </w:rPr>
          <m:t>B</m:t>
        </m:r>
      </m:oMath>
      <w:r>
        <w:t xml:space="preserve">, chia vòng thành hai phần dài </w:t>
      </w:r>
      <m:oMath>
        <m:sSub>
          <m:sSubPr>
            <m:ctrlPr>
              <w:rPr>
                <w:rFonts w:ascii="Cambria Math" w:hAnsi="Cambria Math"/>
              </w:rPr>
            </m:ctrlPr>
          </m:sSubPr>
          <m:e>
            <m:r>
              <w:rPr>
                <w:rFonts w:ascii="Cambria Math" w:hAnsi="Cambria Math"/>
              </w:rPr>
              <m:t>l</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t xml:space="preserve">, với l₁ &lt; l₂. Biết điện trở tương đương giữa </w:t>
      </w:r>
      <m:oMath>
        <m:r>
          <w:rPr>
            <w:rFonts w:ascii="Cambria Math" w:hAnsi="Cambria Math"/>
          </w:rPr>
          <m:t>A</m:t>
        </m:r>
        <m:r>
          <m:rPr>
            <m:sty m:val="p"/>
          </m:rPr>
          <w:rPr>
            <w:rFonts w:ascii="Cambria Math" w:hAnsi="Cambria Math"/>
          </w:rPr>
          <m:t>,</m:t>
        </m:r>
        <m:r>
          <w:rPr>
            <w:rFonts w:ascii="Cambria Math" w:hAnsi="Cambria Math"/>
          </w:rPr>
          <m:t>B</m:t>
        </m:r>
      </m:oMath>
      <w:r>
        <w:t xml:space="preserve"> là </w:t>
      </w:r>
      <m:oMath>
        <m:r>
          <w:rPr>
            <w:rFonts w:ascii="Cambria Math" w:hAnsi="Cambria Math"/>
          </w:rPr>
          <m:t>R</m:t>
        </m:r>
        <m:r>
          <m:rPr>
            <m:sty m:val="p"/>
          </m:rP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3</m:t>
            </m:r>
          </m:den>
        </m:f>
        <m:r>
          <w:rPr>
            <w:rFonts w:ascii="Cambria Math" w:hAnsi="Cambria Math"/>
          </w:rPr>
          <m:t> Ω</m:t>
        </m:r>
      </m:oMath>
      <w:r>
        <w:t xml:space="preserve">. Tỉ số </w:t>
      </w:r>
      <m:oMath>
        <m:sSub>
          <m:sSubPr>
            <m:ctrlPr>
              <w:rPr>
                <w:rFonts w:ascii="Cambria Math" w:hAnsi="Cambria Math"/>
              </w:rPr>
            </m:ctrlPr>
          </m:sSubPr>
          <m:e>
            <m:r>
              <w:rPr>
                <w:rFonts w:ascii="Cambria Math" w:hAnsi="Cambria Math"/>
              </w:rPr>
              <m:t>l</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t xml:space="preserve"> bằng</w:t>
      </w:r>
    </w:p>
    <w:p w14:paraId="6F7A7F2B" w14:textId="0E2C3C01" w:rsidR="004A45E0" w:rsidRDefault="00CB5999"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sidRPr="0078266B">
        <w:rPr>
          <w:noProof/>
        </w:rPr>
        <w:drawing>
          <wp:inline distT="0" distB="0" distL="0" distR="0" wp14:anchorId="5206A3AA" wp14:editId="63C19E87">
            <wp:extent cx="1540187" cy="1160585"/>
            <wp:effectExtent l="0" t="0" r="3175" b="1905"/>
            <wp:docPr id="196558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8524" name=""/>
                    <pic:cNvPicPr/>
                  </pic:nvPicPr>
                  <pic:blipFill>
                    <a:blip r:embed="rId7"/>
                    <a:stretch>
                      <a:fillRect/>
                    </a:stretch>
                  </pic:blipFill>
                  <pic:spPr>
                    <a:xfrm>
                      <a:off x="0" y="0"/>
                      <a:ext cx="1545991" cy="1164959"/>
                    </a:xfrm>
                    <a:prstGeom prst="rect">
                      <a:avLst/>
                    </a:prstGeom>
                  </pic:spPr>
                </pic:pic>
              </a:graphicData>
            </a:graphic>
          </wp:inline>
        </w:drawing>
      </w:r>
    </w:p>
    <w:p w14:paraId="496D9379"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color w:val="C00000"/>
        </w:rPr>
        <w:t>A.</w:t>
      </w:r>
      <w:r>
        <w:rPr>
          <w:color w:val="C00000"/>
        </w:rPr>
        <w:t xml:space="preserve"> </w:t>
      </w:r>
      <m:oMath>
        <m:f>
          <m:fPr>
            <m:ctrlPr>
              <w:rPr>
                <w:rFonts w:ascii="Cambria Math" w:hAnsi="Cambria Math"/>
              </w:rPr>
            </m:ctrlPr>
          </m:fPr>
          <m:num>
            <m:r>
              <w:rPr>
                <w:rFonts w:ascii="Cambria Math" w:hAnsi="Cambria Math"/>
                <w:color w:val="C00000"/>
              </w:rPr>
              <m:t>1</m:t>
            </m:r>
          </m:num>
          <m:den>
            <m:r>
              <w:rPr>
                <w:rFonts w:ascii="Cambria Math" w:hAnsi="Cambria Math"/>
                <w:color w:val="C00000"/>
              </w:rPr>
              <m:t>2</m:t>
            </m:r>
          </m:den>
        </m:f>
      </m:oMath>
      <w:r>
        <w:rPr>
          <w:color w:val="C00000"/>
        </w:rPr>
        <w:t>.</w:t>
      </w:r>
      <w:r>
        <w:tab/>
      </w:r>
      <w:r>
        <w:rPr>
          <w:b/>
          <w:bCs/>
        </w:rPr>
        <w:t>B.</w:t>
      </w:r>
      <w:r>
        <w:t xml:space="preserve"> </w:t>
      </w:r>
      <m:oMath>
        <m:f>
          <m:fPr>
            <m:ctrlPr>
              <w:rPr>
                <w:rFonts w:ascii="Cambria Math" w:hAnsi="Cambria Math"/>
              </w:rPr>
            </m:ctrlPr>
          </m:fPr>
          <m:num>
            <m:r>
              <w:rPr>
                <w:rFonts w:ascii="Cambria Math" w:hAnsi="Cambria Math"/>
              </w:rPr>
              <m:t>1</m:t>
            </m:r>
          </m:num>
          <m:den>
            <m:r>
              <w:rPr>
                <w:rFonts w:ascii="Cambria Math" w:hAnsi="Cambria Math"/>
              </w:rPr>
              <m:t>3</m:t>
            </m:r>
          </m:den>
        </m:f>
      </m:oMath>
      <w:r>
        <w:t>.</w:t>
      </w:r>
      <w:r>
        <w:tab/>
      </w:r>
      <w:r>
        <w:rPr>
          <w:b/>
          <w:bCs/>
        </w:rPr>
        <w:t>C.</w:t>
      </w:r>
      <w:r>
        <w:t xml:space="preserve"> </w:t>
      </w:r>
      <m:oMath>
        <m:r>
          <w:rPr>
            <w:rFonts w:ascii="Cambria Math" w:hAnsi="Cambria Math"/>
          </w:rPr>
          <m:t>2</m:t>
        </m:r>
      </m:oMath>
      <w:r>
        <w:t>.</w:t>
      </w:r>
      <w:r>
        <w:tab/>
      </w:r>
      <w:r>
        <w:rPr>
          <w:b/>
          <w:bCs/>
        </w:rPr>
        <w:t>D.</w:t>
      </w:r>
      <w:r>
        <w:t xml:space="preserve"> </w:t>
      </w:r>
      <m:oMath>
        <m:r>
          <w:rPr>
            <w:rFonts w:ascii="Cambria Math" w:hAnsi="Cambria Math"/>
          </w:rPr>
          <m:t>3</m:t>
        </m:r>
      </m:oMath>
      <w:r>
        <w:t>.</w:t>
      </w:r>
    </w:p>
    <w:p w14:paraId="0BBF76BB" w14:textId="77777777" w:rsidR="004A45E0" w:rsidRDefault="00000000" w:rsidP="006712CD">
      <w:pPr>
        <w:tabs>
          <w:tab w:val="left" w:pos="284"/>
        </w:tabs>
        <w:spacing w:before="50" w:after="40" w:line="247" w:lineRule="auto"/>
      </w:pPr>
      <w:r>
        <w:rPr>
          <w:b/>
          <w:bCs/>
          <w:color w:val="123D91"/>
        </w:rPr>
        <w:t>Đáp án: A</w:t>
      </w:r>
    </w:p>
    <w:p w14:paraId="4B3A9B61" w14:textId="77777777" w:rsidR="004A45E0" w:rsidRDefault="00000000" w:rsidP="006712CD">
      <w:pPr>
        <w:pStyle w:val="Heading3"/>
        <w:keepLines w:val="0"/>
        <w:tabs>
          <w:tab w:val="left" w:pos="284"/>
        </w:tabs>
        <w:spacing w:line="247" w:lineRule="auto"/>
      </w:pPr>
      <w:bookmarkStart w:id="12" w:name="phân-tích-nhanh-3"/>
      <w:bookmarkEnd w:id="11"/>
      <w:r>
        <w:rPr>
          <w:rFonts w:ascii="Times New Roman" w:eastAsia="Times New Roman" w:hAnsi="Times New Roman"/>
          <w:sz w:val="23"/>
        </w:rPr>
        <w:lastRenderedPageBreak/>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7AF3D365" w14:textId="77777777">
        <w:trPr>
          <w:jc w:val="center"/>
        </w:trPr>
        <w:tc>
          <w:tcPr>
            <w:tcW w:w="2267" w:type="dxa"/>
            <w:shd w:val="clear" w:color="auto" w:fill="EAF3F8"/>
            <w:tcMar>
              <w:top w:w="55" w:type="dxa"/>
              <w:left w:w="95" w:type="dxa"/>
              <w:bottom w:w="55" w:type="dxa"/>
              <w:right w:w="95" w:type="dxa"/>
            </w:tcMar>
            <w:vAlign w:val="center"/>
          </w:tcPr>
          <w:p w14:paraId="2267C1F7"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0188DF86" w14:textId="77777777" w:rsidR="004A45E0" w:rsidRDefault="00000000" w:rsidP="006712CD">
            <w:pPr>
              <w:tabs>
                <w:tab w:val="left" w:pos="284"/>
              </w:tabs>
              <w:spacing w:after="0" w:line="240" w:lineRule="auto"/>
            </w:pPr>
            <w:r>
              <w:rPr>
                <w:sz w:val="21"/>
              </w:rPr>
              <w:t>Điện trở dây dẫn đồng chất; ghép song song.</w:t>
            </w:r>
          </w:p>
        </w:tc>
      </w:tr>
      <w:tr w:rsidR="004A45E0" w14:paraId="722495D7" w14:textId="77777777">
        <w:trPr>
          <w:jc w:val="center"/>
        </w:trPr>
        <w:tc>
          <w:tcPr>
            <w:tcW w:w="2267" w:type="dxa"/>
            <w:shd w:val="clear" w:color="auto" w:fill="EAF3F8"/>
            <w:tcMar>
              <w:top w:w="55" w:type="dxa"/>
              <w:left w:w="95" w:type="dxa"/>
              <w:bottom w:w="55" w:type="dxa"/>
              <w:right w:w="95" w:type="dxa"/>
            </w:tcMar>
            <w:vAlign w:val="center"/>
          </w:tcPr>
          <w:p w14:paraId="7701C0FA"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195522CB" w14:textId="77777777" w:rsidR="004A45E0" w:rsidRDefault="00000000" w:rsidP="006712CD">
            <w:pPr>
              <w:tabs>
                <w:tab w:val="left" w:pos="284"/>
              </w:tabs>
              <w:spacing w:after="0" w:line="240" w:lineRule="auto"/>
            </w:pPr>
            <w:r>
              <w:rPr>
                <w:sz w:val="21"/>
              </w:rPr>
              <w:t>Dòng điện không đổi → Điện trở và mạch điện.</w:t>
            </w:r>
          </w:p>
        </w:tc>
      </w:tr>
      <w:tr w:rsidR="004A45E0" w14:paraId="1172CF2D" w14:textId="77777777">
        <w:trPr>
          <w:jc w:val="center"/>
        </w:trPr>
        <w:tc>
          <w:tcPr>
            <w:tcW w:w="2267" w:type="dxa"/>
            <w:shd w:val="clear" w:color="auto" w:fill="EAF3F8"/>
            <w:tcMar>
              <w:top w:w="55" w:type="dxa"/>
              <w:left w:w="95" w:type="dxa"/>
              <w:bottom w:w="55" w:type="dxa"/>
              <w:right w:w="95" w:type="dxa"/>
            </w:tcMar>
            <w:vAlign w:val="center"/>
          </w:tcPr>
          <w:p w14:paraId="00955FFB"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7D8FD1DC" w14:textId="77777777" w:rsidR="004A45E0" w:rsidRDefault="00000000" w:rsidP="006712CD">
            <w:pPr>
              <w:tabs>
                <w:tab w:val="left" w:pos="284"/>
              </w:tabs>
              <w:spacing w:after="0" w:line="240" w:lineRule="auto"/>
            </w:pPr>
            <w:r>
              <w:rPr>
                <w:sz w:val="21"/>
              </w:rPr>
              <w:t>Suy ra tỉ số chiều dài từ điện trở tương đương của hai cung dây.</w:t>
            </w:r>
          </w:p>
        </w:tc>
      </w:tr>
    </w:tbl>
    <w:p w14:paraId="7C829FBA" w14:textId="77777777" w:rsidR="004A45E0" w:rsidRDefault="00000000" w:rsidP="006712CD">
      <w:pPr>
        <w:pStyle w:val="Heading3"/>
        <w:keepLines w:val="0"/>
        <w:tabs>
          <w:tab w:val="left" w:pos="284"/>
        </w:tabs>
        <w:spacing w:line="247" w:lineRule="auto"/>
      </w:pPr>
      <w:bookmarkStart w:id="13" w:name="hướng-dẫn-giải-3"/>
      <w:bookmarkEnd w:id="12"/>
      <w:r>
        <w:rPr>
          <w:rFonts w:ascii="Times New Roman" w:eastAsia="Times New Roman" w:hAnsi="Times New Roman"/>
          <w:sz w:val="23"/>
        </w:rPr>
        <w:t>2. Hướng dẫn giải</w:t>
      </w:r>
    </w:p>
    <w:p w14:paraId="3A368D1E" w14:textId="77777777" w:rsidR="004A45E0" w:rsidRDefault="00000000" w:rsidP="006712CD">
      <w:pPr>
        <w:tabs>
          <w:tab w:val="left" w:pos="284"/>
        </w:tabs>
        <w:spacing w:line="247" w:lineRule="auto"/>
      </w:pPr>
      <w:r>
        <w:t xml:space="preserve">Gọi điện trở hai cung là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t>. Vì dây đồng chất:</w:t>
      </w:r>
    </w:p>
    <w:p w14:paraId="59D09D20"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12 Ω</m:t>
          </m:r>
          <m:r>
            <m:rPr>
              <m:sty m:val="p"/>
            </m:rPr>
            <w:rPr>
              <w:rFonts w:ascii="Cambria Math" w:hAnsi="Cambria Math"/>
            </w:rPr>
            <m:t>,</m:t>
          </m:r>
          <m:r>
            <w:rPr>
              <w:rFonts w:ascii="Cambria Math" w:hAnsi="Cambria Math"/>
            </w:rPr>
            <m:t>  </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R</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2</m:t>
                  </m:r>
                </m:sub>
              </m:sSub>
            </m:den>
          </m:f>
          <m:r>
            <m:rPr>
              <m:sty m:val="p"/>
            </m:rPr>
            <w:rPr>
              <w:rFonts w:ascii="Cambria Math" w:hAnsi="Cambria Math"/>
            </w:rPr>
            <m:t>.</m:t>
          </m:r>
        </m:oMath>
      </m:oMathPara>
    </w:p>
    <w:p w14:paraId="3328BDAD" w14:textId="77777777" w:rsidR="004A45E0" w:rsidRDefault="00000000" w:rsidP="006712CD">
      <w:pPr>
        <w:tabs>
          <w:tab w:val="left" w:pos="284"/>
        </w:tabs>
        <w:spacing w:line="247" w:lineRule="auto"/>
      </w:pPr>
      <w:r>
        <w:t xml:space="preserve">Hai cung mắc song song giữa </w:t>
      </w:r>
      <m:oMath>
        <m:r>
          <w:rPr>
            <w:rFonts w:ascii="Cambria Math" w:hAnsi="Cambria Math"/>
          </w:rPr>
          <m:t>A</m:t>
        </m:r>
        <m:r>
          <m:rPr>
            <m:sty m:val="p"/>
          </m:rPr>
          <w:rPr>
            <w:rFonts w:ascii="Cambria Math" w:hAnsi="Cambria Math"/>
          </w:rPr>
          <m:t>,</m:t>
        </m:r>
        <m:r>
          <w:rPr>
            <w:rFonts w:ascii="Cambria Math" w:hAnsi="Cambria Math"/>
          </w:rPr>
          <m:t>B</m:t>
        </m:r>
      </m:oMath>
      <w:r>
        <w:t>:</w:t>
      </w:r>
    </w:p>
    <w:p w14:paraId="3D0162A6"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3</m:t>
              </m:r>
            </m:den>
          </m:f>
          <m:r>
            <m:rPr>
              <m:sty m:val="p"/>
            </m:rPr>
            <w:rPr>
              <w:rFonts w:ascii="Cambria Math" w:hAnsi="Cambria Math"/>
            </w:rPr>
            <m:t>.</m:t>
          </m:r>
        </m:oMath>
      </m:oMathPara>
    </w:p>
    <w:p w14:paraId="79325B1C" w14:textId="77777777" w:rsidR="004A45E0" w:rsidRDefault="00000000" w:rsidP="006712CD">
      <w:pPr>
        <w:tabs>
          <w:tab w:val="left" w:pos="284"/>
        </w:tabs>
        <w:spacing w:line="247" w:lineRule="auto"/>
      </w:pPr>
      <w:r>
        <w:t xml:space="preserve">Suy ra </w:t>
      </w:r>
      <m:oMath>
        <m:sSub>
          <m:sSubPr>
            <m:ctrlPr>
              <w:rPr>
                <w:rFonts w:ascii="Cambria Math" w:hAnsi="Cambria Math"/>
              </w:rPr>
            </m:ctrlPr>
          </m:sSubPr>
          <m:e>
            <m:r>
              <w:rPr>
                <w:rFonts w:ascii="Cambria Math" w:hAnsi="Cambria Math"/>
              </w:rPr>
              <m:t>R</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32</m:t>
        </m:r>
      </m:oMath>
      <w:r>
        <w:t xml:space="preserve">. Hai giá trị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t xml:space="preserve"> là nghiệm của</w:t>
      </w:r>
    </w:p>
    <w:p w14:paraId="1BDE3517" w14:textId="77777777" w:rsidR="004A45E0" w:rsidRDefault="00000000" w:rsidP="006712CD">
      <w:pPr>
        <w:tabs>
          <w:tab w:val="left" w:pos="284"/>
        </w:tabs>
        <w:spacing w:after="0" w:line="247" w:lineRule="auto"/>
      </w:pPr>
      <m:oMathPara>
        <m:oMathParaPr>
          <m:jc m:val="center"/>
        </m:oMathParaPr>
        <m:oMath>
          <m:sSup>
            <m:sSupPr>
              <m:ctrlPr>
                <w:rPr>
                  <w:rFonts w:ascii="Cambria Math" w:hAnsi="Cambria Math"/>
                </w:rPr>
              </m:ctrlPr>
            </m:sSupPr>
            <m:e>
              <m:r>
                <w:rPr>
                  <w:rFonts w:ascii="Cambria Math" w:hAnsi="Cambria Math"/>
                </w:rPr>
                <m:t>x</m:t>
              </m:r>
            </m:e>
            <m:sup>
              <m:r>
                <w:rPr>
                  <w:rFonts w:ascii="Cambria Math" w:hAnsi="Cambria Math"/>
                </w:rPr>
                <m:t>2</m:t>
              </m:r>
            </m:sup>
          </m:sSup>
          <m:r>
            <m:rPr>
              <m:sty m:val="p"/>
            </m:rPr>
            <w:rPr>
              <w:rFonts w:ascii="Cambria Math" w:hAnsi="Cambria Math"/>
            </w:rPr>
            <m:t>-</m:t>
          </m:r>
          <m:r>
            <w:rPr>
              <w:rFonts w:ascii="Cambria Math" w:hAnsi="Cambria Math"/>
            </w:rPr>
            <m:t>12x</m:t>
          </m:r>
          <m:r>
            <m:rPr>
              <m:sty m:val="p"/>
            </m:rPr>
            <w:rPr>
              <w:rFonts w:ascii="Cambria Math" w:hAnsi="Cambria Math"/>
            </w:rPr>
            <m:t>+</m:t>
          </m:r>
          <m:r>
            <w:rPr>
              <w:rFonts w:ascii="Cambria Math" w:hAnsi="Cambria Math"/>
            </w:rPr>
            <m:t>32</m:t>
          </m:r>
          <m:r>
            <m:rPr>
              <m:sty m:val="p"/>
            </m:rPr>
            <w:rPr>
              <w:rFonts w:ascii="Cambria Math" w:hAnsi="Cambria Math"/>
            </w:rPr>
            <m:t>=</m:t>
          </m:r>
          <m:r>
            <w:rPr>
              <w:rFonts w:ascii="Cambria Math" w:hAnsi="Cambria Math"/>
            </w:rPr>
            <m:t>0</m:t>
          </m:r>
          <m:r>
            <m:rPr>
              <m:sty m:val="p"/>
            </m:rPr>
            <w:rPr>
              <w:rFonts w:ascii="Cambria Math" w:hAnsi="Cambria Math"/>
            </w:rPr>
            <m:t>,</m:t>
          </m:r>
        </m:oMath>
      </m:oMathPara>
    </w:p>
    <w:p w14:paraId="36A766D5" w14:textId="77777777" w:rsidR="004A45E0" w:rsidRDefault="00000000" w:rsidP="006712CD">
      <w:pPr>
        <w:tabs>
          <w:tab w:val="left" w:pos="284"/>
        </w:tabs>
        <w:spacing w:line="247" w:lineRule="auto"/>
      </w:pPr>
      <w:r>
        <w:t xml:space="preserve">nên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r>
          <w:rPr>
            <w:rFonts w:ascii="Cambria Math" w:hAnsi="Cambria Math"/>
          </w:rPr>
          <m:t>4 Ω</m:t>
        </m:r>
      </m:oMath>
      <w:r>
        <w:t xml:space="preserve">, </w:t>
      </w:r>
      <m:oMath>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8 Ω</m:t>
        </m:r>
      </m:oMath>
      <w:r>
        <w:t xml:space="preserve"> theo cách kí hiệu trên hình. Do đó</w:t>
      </w:r>
    </w:p>
    <w:p w14:paraId="4F20CB0D"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R</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oMath>
      </m:oMathPara>
    </w:p>
    <w:p w14:paraId="381A8B1D" w14:textId="77777777" w:rsidR="004A45E0" w:rsidRDefault="00000000" w:rsidP="006712CD">
      <w:pPr>
        <w:tabs>
          <w:tab w:val="left" w:pos="284"/>
        </w:tabs>
        <w:spacing w:line="247" w:lineRule="auto"/>
      </w:pPr>
      <w:r>
        <w:rPr>
          <w:b/>
          <w:bCs/>
          <w:color w:val="123D91"/>
        </w:rPr>
        <w:t>Suy ra: chọn A.</w:t>
      </w:r>
    </w:p>
    <w:p w14:paraId="6D57A5C2" w14:textId="77777777" w:rsidR="004A45E0" w:rsidRDefault="00000000" w:rsidP="006712CD">
      <w:pPr>
        <w:pStyle w:val="Heading3"/>
        <w:keepLines w:val="0"/>
        <w:tabs>
          <w:tab w:val="left" w:pos="284"/>
        </w:tabs>
        <w:spacing w:line="247" w:lineRule="auto"/>
      </w:pPr>
      <w:bookmarkStart w:id="14" w:name="phân-tích-các-phương-án-3"/>
      <w:bookmarkEnd w:id="13"/>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2E6502EB" w14:textId="77777777">
        <w:trPr>
          <w:jc w:val="center"/>
        </w:trPr>
        <w:tc>
          <w:tcPr>
            <w:tcW w:w="708" w:type="dxa"/>
            <w:tcMar>
              <w:top w:w="55" w:type="dxa"/>
              <w:left w:w="95" w:type="dxa"/>
              <w:bottom w:w="55" w:type="dxa"/>
              <w:right w:w="95" w:type="dxa"/>
            </w:tcMar>
            <w:vAlign w:val="center"/>
          </w:tcPr>
          <w:p w14:paraId="567EF597" w14:textId="77777777" w:rsidR="004A45E0" w:rsidRDefault="00000000" w:rsidP="006712CD">
            <w:pPr>
              <w:tabs>
                <w:tab w:val="left" w:pos="284"/>
              </w:tabs>
              <w:spacing w:after="0" w:line="240" w:lineRule="auto"/>
              <w:jc w:val="center"/>
            </w:pPr>
            <w:r>
              <w:rPr>
                <w:b/>
                <w:bCs/>
                <w:color w:val="C00000"/>
                <w:sz w:val="21"/>
              </w:rPr>
              <w:t>A</w:t>
            </w:r>
          </w:p>
        </w:tc>
        <w:tc>
          <w:tcPr>
            <w:tcW w:w="8560" w:type="dxa"/>
            <w:tcMar>
              <w:top w:w="55" w:type="dxa"/>
              <w:left w:w="95" w:type="dxa"/>
              <w:bottom w:w="55" w:type="dxa"/>
              <w:right w:w="95" w:type="dxa"/>
            </w:tcMar>
            <w:vAlign w:val="center"/>
          </w:tcPr>
          <w:p w14:paraId="5FA09445" w14:textId="77777777" w:rsidR="004A45E0" w:rsidRDefault="00000000" w:rsidP="006712CD">
            <w:pPr>
              <w:tabs>
                <w:tab w:val="left" w:pos="284"/>
              </w:tabs>
              <w:spacing w:after="0" w:line="240" w:lineRule="auto"/>
            </w:pPr>
            <w:r>
              <w:rPr>
                <w:color w:val="C00000"/>
                <w:sz w:val="21"/>
              </w:rPr>
              <w:t>Đúng.</w:t>
            </w:r>
          </w:p>
        </w:tc>
      </w:tr>
      <w:tr w:rsidR="004A45E0" w14:paraId="4171DA0D" w14:textId="77777777">
        <w:trPr>
          <w:jc w:val="center"/>
        </w:trPr>
        <w:tc>
          <w:tcPr>
            <w:tcW w:w="708" w:type="dxa"/>
            <w:tcMar>
              <w:top w:w="55" w:type="dxa"/>
              <w:left w:w="95" w:type="dxa"/>
              <w:bottom w:w="55" w:type="dxa"/>
              <w:right w:w="95" w:type="dxa"/>
            </w:tcMar>
            <w:vAlign w:val="center"/>
          </w:tcPr>
          <w:p w14:paraId="742DC1C4"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1A6F7896" w14:textId="77777777" w:rsidR="004A45E0" w:rsidRDefault="00000000" w:rsidP="006712CD">
            <w:pPr>
              <w:tabs>
                <w:tab w:val="left" w:pos="284"/>
              </w:tabs>
              <w:spacing w:after="0" w:line="240" w:lineRule="auto"/>
            </w:pPr>
            <w:r>
              <w:rPr>
                <w:sz w:val="21"/>
              </w:rPr>
              <w:t>Sai.</w:t>
            </w:r>
          </w:p>
        </w:tc>
      </w:tr>
      <w:tr w:rsidR="004A45E0" w14:paraId="3F5BCFC9" w14:textId="77777777">
        <w:trPr>
          <w:jc w:val="center"/>
        </w:trPr>
        <w:tc>
          <w:tcPr>
            <w:tcW w:w="708" w:type="dxa"/>
            <w:tcMar>
              <w:top w:w="55" w:type="dxa"/>
              <w:left w:w="95" w:type="dxa"/>
              <w:bottom w:w="55" w:type="dxa"/>
              <w:right w:w="95" w:type="dxa"/>
            </w:tcMar>
            <w:vAlign w:val="center"/>
          </w:tcPr>
          <w:p w14:paraId="47C6EA1B"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350FEF4B" w14:textId="77777777" w:rsidR="004A45E0" w:rsidRDefault="00000000" w:rsidP="006712CD">
            <w:pPr>
              <w:tabs>
                <w:tab w:val="left" w:pos="284"/>
              </w:tabs>
              <w:spacing w:after="0" w:line="240" w:lineRule="auto"/>
            </w:pPr>
            <w:r>
              <w:rPr>
                <w:sz w:val="21"/>
              </w:rPr>
              <w:t>Là nghịch đảo của tỉ số cần tìm.</w:t>
            </w:r>
          </w:p>
        </w:tc>
      </w:tr>
      <w:tr w:rsidR="004A45E0" w14:paraId="545A06DC" w14:textId="77777777">
        <w:trPr>
          <w:jc w:val="center"/>
        </w:trPr>
        <w:tc>
          <w:tcPr>
            <w:tcW w:w="708" w:type="dxa"/>
            <w:tcMar>
              <w:top w:w="55" w:type="dxa"/>
              <w:left w:w="95" w:type="dxa"/>
              <w:bottom w:w="55" w:type="dxa"/>
              <w:right w:w="95" w:type="dxa"/>
            </w:tcMar>
            <w:vAlign w:val="center"/>
          </w:tcPr>
          <w:p w14:paraId="403F2D0F"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52B06686" w14:textId="77777777" w:rsidR="004A45E0" w:rsidRDefault="00000000" w:rsidP="006712CD">
            <w:pPr>
              <w:tabs>
                <w:tab w:val="left" w:pos="284"/>
              </w:tabs>
              <w:spacing w:after="0" w:line="240" w:lineRule="auto"/>
            </w:pPr>
            <w:r>
              <w:rPr>
                <w:sz w:val="21"/>
              </w:rPr>
              <w:t>Sai.</w:t>
            </w:r>
          </w:p>
        </w:tc>
      </w:tr>
    </w:tbl>
    <w:p w14:paraId="1CC5FA25"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5.</w:t>
      </w:r>
      <w:r>
        <w:t xml:space="preserve"> Cho mạch điện như hình. Khi đặt vào </w:t>
      </w:r>
      <m:oMath>
        <m:r>
          <w:rPr>
            <w:rFonts w:ascii="Cambria Math" w:hAnsi="Cambria Math"/>
          </w:rPr>
          <m:t>AB</m:t>
        </m:r>
      </m:oMath>
      <w:r>
        <w:t xml:space="preserve"> hiệu điện thế </w:t>
      </w:r>
      <m:oMath>
        <m:r>
          <w:rPr>
            <w:rFonts w:ascii="Cambria Math" w:hAnsi="Cambria Math"/>
          </w:rPr>
          <m:t>100 </m:t>
        </m:r>
        <m:r>
          <m:rPr>
            <m:sty m:val="p"/>
          </m:rPr>
          <w:rPr>
            <w:rFonts w:ascii="Cambria Math" w:hAnsi="Cambria Math"/>
          </w:rPr>
          <m:t>V</m:t>
        </m:r>
      </m:oMath>
      <w:r>
        <w:t xml:space="preserve"> thì </w:t>
      </w:r>
      <m:oMath>
        <m:sSub>
          <m:sSubPr>
            <m:ctrlPr>
              <w:rPr>
                <w:rFonts w:ascii="Cambria Math" w:hAnsi="Cambria Math"/>
              </w:rPr>
            </m:ctrlPr>
          </m:sSubPr>
          <m:e>
            <m:r>
              <w:rPr>
                <w:rFonts w:ascii="Cambria Math" w:hAnsi="Cambria Math"/>
              </w:rPr>
              <m:t>U</m:t>
            </m:r>
          </m:e>
          <m:sub>
            <m:r>
              <w:rPr>
                <w:rFonts w:ascii="Cambria Math" w:hAnsi="Cambria Math"/>
              </w:rPr>
              <m:t>CD</m:t>
            </m:r>
          </m:sub>
        </m:sSub>
        <m:r>
          <m:rPr>
            <m:sty m:val="p"/>
          </m:rPr>
          <w:rPr>
            <w:rFonts w:ascii="Cambria Math" w:hAnsi="Cambria Math"/>
          </w:rPr>
          <m:t>=</m:t>
        </m:r>
        <m:r>
          <w:rPr>
            <w:rFonts w:ascii="Cambria Math" w:hAnsi="Cambria Math"/>
          </w:rPr>
          <m:t>40 </m:t>
        </m:r>
        <m:r>
          <m:rPr>
            <m:sty m:val="p"/>
          </m:rPr>
          <w:rPr>
            <w:rFonts w:ascii="Cambria Math" w:hAnsi="Cambria Math"/>
          </w:rPr>
          <m:t>V</m:t>
        </m:r>
      </m:oMath>
      <w:r>
        <w:t xml:space="preserve"> và ampe kế chỉ </w:t>
      </w:r>
      <m:oMath>
        <m:r>
          <w:rPr>
            <w:rFonts w:ascii="Cambria Math" w:hAnsi="Cambria Math"/>
          </w:rPr>
          <m:t>1 </m:t>
        </m:r>
        <m:r>
          <m:rPr>
            <m:sty m:val="p"/>
          </m:rPr>
          <w:rPr>
            <w:rFonts w:ascii="Cambria Math" w:hAnsi="Cambria Math"/>
          </w:rPr>
          <m:t>A</m:t>
        </m:r>
      </m:oMath>
      <w:r>
        <w:t xml:space="preserve">. Khi đặt vào </w:t>
      </w:r>
      <m:oMath>
        <m:r>
          <w:rPr>
            <w:rFonts w:ascii="Cambria Math" w:hAnsi="Cambria Math"/>
          </w:rPr>
          <m:t>CD</m:t>
        </m:r>
      </m:oMath>
      <w:r>
        <w:t xml:space="preserve"> hiệu điện thế </w:t>
      </w:r>
      <m:oMath>
        <m:r>
          <w:rPr>
            <w:rFonts w:ascii="Cambria Math" w:hAnsi="Cambria Math"/>
          </w:rPr>
          <m:t>60 </m:t>
        </m:r>
        <m:r>
          <m:rPr>
            <m:sty m:val="p"/>
          </m:rPr>
          <w:rPr>
            <w:rFonts w:ascii="Cambria Math" w:hAnsi="Cambria Math"/>
          </w:rPr>
          <m:t>V</m:t>
        </m:r>
      </m:oMath>
      <w:r>
        <w:t xml:space="preserve"> thì </w:t>
      </w:r>
      <m:oMath>
        <m:sSub>
          <m:sSubPr>
            <m:ctrlPr>
              <w:rPr>
                <w:rFonts w:ascii="Cambria Math" w:hAnsi="Cambria Math"/>
              </w:rPr>
            </m:ctrlPr>
          </m:sSubPr>
          <m:e>
            <m:r>
              <w:rPr>
                <w:rFonts w:ascii="Cambria Math" w:hAnsi="Cambria Math"/>
              </w:rPr>
              <m:t>U</m:t>
            </m:r>
          </m:e>
          <m:sub>
            <m:r>
              <w:rPr>
                <w:rFonts w:ascii="Cambria Math" w:hAnsi="Cambria Math"/>
              </w:rPr>
              <m:t>AB</m:t>
            </m:r>
          </m:sub>
        </m:sSub>
        <m:r>
          <m:rPr>
            <m:sty m:val="p"/>
          </m:rPr>
          <w:rPr>
            <w:rFonts w:ascii="Cambria Math" w:hAnsi="Cambria Math"/>
          </w:rPr>
          <m:t>=</m:t>
        </m:r>
        <m:r>
          <w:rPr>
            <w:rFonts w:ascii="Cambria Math" w:hAnsi="Cambria Math"/>
          </w:rPr>
          <m:t>15 </m:t>
        </m:r>
        <m:r>
          <m:rPr>
            <m:sty m:val="p"/>
          </m:rPr>
          <w:rPr>
            <w:rFonts w:ascii="Cambria Math" w:hAnsi="Cambria Math"/>
          </w:rPr>
          <m:t>V</m:t>
        </m:r>
      </m:oMath>
      <w:r>
        <w:t xml:space="preserve">. Bỏ qua điện trở của ampe kế. Giá trị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oMath>
      <w:r>
        <w:t xml:space="preserve"> là</w:t>
      </w:r>
    </w:p>
    <w:p w14:paraId="721A1735" w14:textId="77777777" w:rsidR="004A45E0" w:rsidRDefault="00000000"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7A5F8C29" wp14:editId="3E90EF0A">
            <wp:extent cx="1799999" cy="1127777"/>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mnt/data/exam03_assets/q5_circuit.png"/>
                    <pic:cNvPicPr>
                      <a:picLocks noChangeAspect="1" noChangeArrowheads="1"/>
                    </pic:cNvPicPr>
                  </pic:nvPicPr>
                  <pic:blipFill>
                    <a:blip r:embed="rId8"/>
                    <a:stretch>
                      <a:fillRect/>
                    </a:stretch>
                  </pic:blipFill>
                  <pic:spPr bwMode="auto">
                    <a:xfrm>
                      <a:off x="0" y="0"/>
                      <a:ext cx="1799999" cy="1127777"/>
                    </a:xfrm>
                    <a:prstGeom prst="rect">
                      <a:avLst/>
                    </a:prstGeom>
                    <a:noFill/>
                    <a:ln w="9525">
                      <a:noFill/>
                      <a:headEnd/>
                      <a:tailEnd/>
                    </a:ln>
                  </pic:spPr>
                </pic:pic>
              </a:graphicData>
            </a:graphic>
          </wp:inline>
        </w:drawing>
      </w:r>
    </w:p>
    <w:p w14:paraId="6DF94E2D"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60 Ω</m:t>
        </m:r>
      </m:oMath>
      <w:r>
        <w:t>.</w:t>
      </w:r>
      <w:r>
        <w:tab/>
      </w:r>
      <w:r>
        <w:rPr>
          <w:b/>
          <w:bCs/>
        </w:rPr>
        <w:t>B.</w:t>
      </w:r>
      <w:r>
        <w:t xml:space="preserve"> </w:t>
      </w:r>
      <m:oMath>
        <m:r>
          <w:rPr>
            <w:rFonts w:ascii="Cambria Math" w:hAnsi="Cambria Math"/>
          </w:rPr>
          <m:t>30 Ω</m:t>
        </m:r>
      </m:oMath>
      <w:r>
        <w:t>.</w:t>
      </w:r>
      <w:r>
        <w:tab/>
      </w:r>
      <w:r>
        <w:rPr>
          <w:b/>
          <w:bCs/>
          <w:color w:val="C00000"/>
        </w:rPr>
        <w:t>C.</w:t>
      </w:r>
      <w:r>
        <w:rPr>
          <w:color w:val="C00000"/>
        </w:rPr>
        <w:t xml:space="preserve"> </w:t>
      </w:r>
      <m:oMath>
        <m:r>
          <w:rPr>
            <w:rFonts w:ascii="Cambria Math" w:hAnsi="Cambria Math"/>
            <w:color w:val="C00000"/>
          </w:rPr>
          <m:t>0 Ω</m:t>
        </m:r>
      </m:oMath>
      <w:r>
        <w:rPr>
          <w:color w:val="C00000"/>
        </w:rPr>
        <w:t>.</w:t>
      </w:r>
      <w:r>
        <w:tab/>
      </w:r>
      <w:r>
        <w:rPr>
          <w:b/>
          <w:bCs/>
        </w:rPr>
        <w:t>D.</w:t>
      </w:r>
      <w:r>
        <w:t xml:space="preserve"> </w:t>
      </w:r>
      <m:oMath>
        <m:r>
          <w:rPr>
            <w:rFonts w:ascii="Cambria Math" w:hAnsi="Cambria Math"/>
          </w:rPr>
          <m:t>120 Ω</m:t>
        </m:r>
      </m:oMath>
      <w:r>
        <w:t>.</w:t>
      </w:r>
    </w:p>
    <w:p w14:paraId="1039135B" w14:textId="77777777" w:rsidR="004A45E0" w:rsidRDefault="00000000" w:rsidP="006712CD">
      <w:pPr>
        <w:tabs>
          <w:tab w:val="left" w:pos="284"/>
        </w:tabs>
        <w:spacing w:before="50" w:after="40" w:line="247" w:lineRule="auto"/>
      </w:pPr>
      <w:r>
        <w:rPr>
          <w:b/>
          <w:bCs/>
          <w:color w:val="123D91"/>
        </w:rPr>
        <w:t>Đáp án: C</w:t>
      </w:r>
    </w:p>
    <w:p w14:paraId="78A83909" w14:textId="77777777" w:rsidR="004A45E0" w:rsidRDefault="00000000" w:rsidP="006712CD">
      <w:pPr>
        <w:pStyle w:val="Heading3"/>
        <w:keepLines w:val="0"/>
        <w:tabs>
          <w:tab w:val="left" w:pos="284"/>
        </w:tabs>
        <w:spacing w:line="247" w:lineRule="auto"/>
      </w:pPr>
      <w:bookmarkStart w:id="15" w:name="phân-tích-nhanh-4"/>
      <w:bookmarkEnd w:id="14"/>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7F976AD9" w14:textId="77777777">
        <w:trPr>
          <w:jc w:val="center"/>
        </w:trPr>
        <w:tc>
          <w:tcPr>
            <w:tcW w:w="2267" w:type="dxa"/>
            <w:shd w:val="clear" w:color="auto" w:fill="EAF3F8"/>
            <w:tcMar>
              <w:top w:w="55" w:type="dxa"/>
              <w:left w:w="95" w:type="dxa"/>
              <w:bottom w:w="55" w:type="dxa"/>
              <w:right w:w="95" w:type="dxa"/>
            </w:tcMar>
            <w:vAlign w:val="center"/>
          </w:tcPr>
          <w:p w14:paraId="68A10A33"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05113127" w14:textId="77777777" w:rsidR="004A45E0" w:rsidRDefault="00000000" w:rsidP="006712CD">
            <w:pPr>
              <w:tabs>
                <w:tab w:val="left" w:pos="284"/>
              </w:tabs>
              <w:spacing w:after="0" w:line="240" w:lineRule="auto"/>
            </w:pPr>
            <w:r>
              <w:rPr>
                <w:sz w:val="21"/>
              </w:rPr>
              <w:t>Mạng điện trở tuyến tính; định luật Ohm và định luật Kirchhoff.</w:t>
            </w:r>
          </w:p>
        </w:tc>
      </w:tr>
      <w:tr w:rsidR="004A45E0" w14:paraId="7ED4E00A" w14:textId="77777777">
        <w:trPr>
          <w:jc w:val="center"/>
        </w:trPr>
        <w:tc>
          <w:tcPr>
            <w:tcW w:w="2267" w:type="dxa"/>
            <w:shd w:val="clear" w:color="auto" w:fill="EAF3F8"/>
            <w:tcMar>
              <w:top w:w="55" w:type="dxa"/>
              <w:left w:w="95" w:type="dxa"/>
              <w:bottom w:w="55" w:type="dxa"/>
              <w:right w:w="95" w:type="dxa"/>
            </w:tcMar>
            <w:vAlign w:val="center"/>
          </w:tcPr>
          <w:p w14:paraId="6EEB042F"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490C7AEE" w14:textId="77777777" w:rsidR="004A45E0" w:rsidRDefault="00000000" w:rsidP="006712CD">
            <w:pPr>
              <w:tabs>
                <w:tab w:val="left" w:pos="284"/>
              </w:tabs>
              <w:spacing w:after="0" w:line="240" w:lineRule="auto"/>
            </w:pPr>
            <w:r>
              <w:rPr>
                <w:sz w:val="21"/>
              </w:rPr>
              <w:t>Dòng điện không đổi → Ghép điện trở; định luật Ohm.</w:t>
            </w:r>
          </w:p>
        </w:tc>
      </w:tr>
      <w:tr w:rsidR="004A45E0" w14:paraId="01F94D78" w14:textId="77777777">
        <w:trPr>
          <w:jc w:val="center"/>
        </w:trPr>
        <w:tc>
          <w:tcPr>
            <w:tcW w:w="2267" w:type="dxa"/>
            <w:shd w:val="clear" w:color="auto" w:fill="EAF3F8"/>
            <w:tcMar>
              <w:top w:w="55" w:type="dxa"/>
              <w:left w:w="95" w:type="dxa"/>
              <w:bottom w:w="55" w:type="dxa"/>
              <w:right w:w="95" w:type="dxa"/>
            </w:tcMar>
            <w:vAlign w:val="center"/>
          </w:tcPr>
          <w:p w14:paraId="47A3C8D5"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715C6E1D" w14:textId="77777777" w:rsidR="004A45E0" w:rsidRDefault="00000000" w:rsidP="006712CD">
            <w:pPr>
              <w:tabs>
                <w:tab w:val="left" w:pos="284"/>
              </w:tabs>
              <w:spacing w:after="0" w:line="240" w:lineRule="auto"/>
            </w:pPr>
            <w:r>
              <w:rPr>
                <w:sz w:val="21"/>
              </w:rPr>
              <w:t>Xác định các điện trở từ hai chế độ cấp điện đảo chiều.</w:t>
            </w:r>
          </w:p>
        </w:tc>
      </w:tr>
    </w:tbl>
    <w:p w14:paraId="541D9CAE" w14:textId="77777777" w:rsidR="004A45E0" w:rsidRDefault="00000000" w:rsidP="006712CD">
      <w:pPr>
        <w:pStyle w:val="Heading3"/>
        <w:keepLines w:val="0"/>
        <w:tabs>
          <w:tab w:val="left" w:pos="284"/>
        </w:tabs>
        <w:spacing w:line="247" w:lineRule="auto"/>
      </w:pPr>
      <w:bookmarkStart w:id="16" w:name="hướng-dẫn-giải-4"/>
      <w:bookmarkEnd w:id="15"/>
      <w:r>
        <w:rPr>
          <w:rFonts w:ascii="Times New Roman" w:eastAsia="Times New Roman" w:hAnsi="Times New Roman"/>
          <w:sz w:val="23"/>
        </w:rPr>
        <w:t>2. Hướng dẫn giải</w:t>
      </w:r>
    </w:p>
    <w:p w14:paraId="0F109FE0" w14:textId="77777777" w:rsidR="004A45E0" w:rsidRDefault="00000000" w:rsidP="006712CD">
      <w:pPr>
        <w:tabs>
          <w:tab w:val="left" w:pos="284"/>
        </w:tabs>
        <w:spacing w:line="247" w:lineRule="auto"/>
      </w:pPr>
      <w:r>
        <w:t xml:space="preserve">Khi cấp điện vào </w:t>
      </w:r>
      <m:oMath>
        <m:r>
          <w:rPr>
            <w:rFonts w:ascii="Cambria Math" w:hAnsi="Cambria Math"/>
          </w:rPr>
          <m:t>AB</m:t>
        </m:r>
      </m:oMath>
      <w:r>
        <w:t xml:space="preserve">, dòng qua nhánh </w:t>
      </w:r>
      <m:oMath>
        <m:sSub>
          <m:sSubPr>
            <m:ctrlPr>
              <w:rPr>
                <w:rFonts w:ascii="Cambria Math" w:hAnsi="Cambria Math"/>
              </w:rPr>
            </m:ctrlPr>
          </m:sSubPr>
          <m:e>
            <m:r>
              <w:rPr>
                <w:rFonts w:ascii="Cambria Math" w:hAnsi="Cambria Math"/>
              </w:rPr>
              <m:t>R</m:t>
            </m:r>
          </m:e>
          <m:sub>
            <m:r>
              <w:rPr>
                <w:rFonts w:ascii="Cambria Math" w:hAnsi="Cambria Math"/>
              </w:rPr>
              <m:t>3</m:t>
            </m:r>
          </m:sub>
        </m:sSub>
      </m:oMath>
      <w:r>
        <w:t xml:space="preserve"> là </w:t>
      </w:r>
      <m:oMath>
        <m:r>
          <w:rPr>
            <w:rFonts w:ascii="Cambria Math" w:hAnsi="Cambria Math"/>
          </w:rPr>
          <m:t>1 </m:t>
        </m:r>
        <m:r>
          <m:rPr>
            <m:sty m:val="p"/>
          </m:rPr>
          <w:rPr>
            <w:rFonts w:ascii="Cambria Math" w:hAnsi="Cambria Math"/>
          </w:rPr>
          <m:t>A</m:t>
        </m:r>
      </m:oMath>
      <w:r>
        <w:t xml:space="preserve"> và</w:t>
      </w:r>
    </w:p>
    <w:p w14:paraId="0BD204A2"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R</m:t>
                  </m:r>
                </m:e>
                <m:sub>
                  <m:r>
                    <w:rPr>
                      <w:rFonts w:ascii="Cambria Math" w:hAnsi="Cambria Math"/>
                    </w:rPr>
                    <m:t>3</m:t>
                  </m:r>
                </m:sub>
              </m:sSub>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CD</m:t>
              </m:r>
            </m:sub>
          </m:sSub>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60 </m:t>
          </m:r>
          <m:r>
            <m:rPr>
              <m:sty m:val="p"/>
            </m:rPr>
            <w:rPr>
              <w:rFonts w:ascii="Cambria Math" w:hAnsi="Cambria Math"/>
            </w:rPr>
            <m:t>V,</m:t>
          </m:r>
        </m:oMath>
      </m:oMathPara>
    </w:p>
    <w:p w14:paraId="13086D6E" w14:textId="77777777" w:rsidR="004A45E0" w:rsidRDefault="00000000" w:rsidP="006712CD">
      <w:pPr>
        <w:tabs>
          <w:tab w:val="left" w:pos="284"/>
        </w:tabs>
        <w:spacing w:line="247" w:lineRule="auto"/>
      </w:pPr>
      <w:r>
        <w:t>suy ra</w:t>
      </w:r>
    </w:p>
    <w:p w14:paraId="455ADFBD"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r>
            <w:rPr>
              <w:rFonts w:ascii="Cambria Math" w:hAnsi="Cambria Math"/>
            </w:rPr>
            <m:t>60 Ω</m:t>
          </m:r>
          <m:r>
            <m:rPr>
              <m:sty m:val="p"/>
            </m:rPr>
            <w:rPr>
              <w:rFonts w:ascii="Cambria Math" w:hAnsi="Cambria Math"/>
            </w:rPr>
            <m:t>.</m:t>
          </m:r>
        </m:oMath>
      </m:oMathPara>
    </w:p>
    <w:p w14:paraId="4A463A24" w14:textId="77777777" w:rsidR="004A45E0" w:rsidRDefault="00000000" w:rsidP="006712CD">
      <w:pPr>
        <w:tabs>
          <w:tab w:val="left" w:pos="284"/>
        </w:tabs>
        <w:spacing w:line="247" w:lineRule="auto"/>
      </w:pPr>
      <w:r>
        <w:t xml:space="preserve">Ở đầu ra </w:t>
      </w:r>
      <m:oMath>
        <m:r>
          <w:rPr>
            <w:rFonts w:ascii="Cambria Math" w:hAnsi="Cambria Math"/>
          </w:rPr>
          <m:t>CD</m:t>
        </m:r>
      </m:oMath>
      <w:r>
        <w:t xml:space="preserve"> không mắc tải nên dòng qua </w:t>
      </w:r>
      <m:oMath>
        <m:sSub>
          <m:sSubPr>
            <m:ctrlPr>
              <w:rPr>
                <w:rFonts w:ascii="Cambria Math" w:hAnsi="Cambria Math"/>
              </w:rPr>
            </m:ctrlPr>
          </m:sSubPr>
          <m:e>
            <m:r>
              <w:rPr>
                <w:rFonts w:ascii="Cambria Math" w:hAnsi="Cambria Math"/>
              </w:rPr>
              <m:t>R</m:t>
            </m:r>
          </m:e>
          <m:sub>
            <m:r>
              <w:rPr>
                <w:rFonts w:ascii="Cambria Math" w:hAnsi="Cambria Math"/>
              </w:rPr>
              <m:t>2</m:t>
            </m:r>
          </m:sub>
        </m:sSub>
      </m:oMath>
      <w:r>
        <w:t xml:space="preserve"> bằng dòng qua </w:t>
      </w:r>
      <m:oMath>
        <m:sSub>
          <m:sSubPr>
            <m:ctrlPr>
              <w:rPr>
                <w:rFonts w:ascii="Cambria Math" w:hAnsi="Cambria Math"/>
              </w:rPr>
            </m:ctrlPr>
          </m:sSubPr>
          <m:e>
            <m:r>
              <w:rPr>
                <w:rFonts w:ascii="Cambria Math" w:hAnsi="Cambria Math"/>
              </w:rPr>
              <m:t>R</m:t>
            </m:r>
          </m:e>
          <m:sub>
            <m:r>
              <w:rPr>
                <w:rFonts w:ascii="Cambria Math" w:hAnsi="Cambria Math"/>
              </w:rPr>
              <m:t>3</m:t>
            </m:r>
          </m:sub>
        </m:sSub>
      </m:oMath>
      <w:r>
        <w:t>:</w:t>
      </w:r>
    </w:p>
    <w:p w14:paraId="033140D0"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CD</m:t>
                  </m:r>
                </m:sub>
              </m:sSub>
            </m:num>
            <m:den>
              <m:r>
                <w:rPr>
                  <w:rFonts w:ascii="Cambria Math" w:hAnsi="Cambria Math"/>
                </w:rPr>
                <m:t>I</m:t>
              </m:r>
            </m:den>
          </m:f>
          <m:r>
            <m:rPr>
              <m:sty m:val="p"/>
            </m:rPr>
            <w:rPr>
              <w:rFonts w:ascii="Cambria Math" w:hAnsi="Cambria Math"/>
            </w:rPr>
            <m:t>=</m:t>
          </m:r>
          <m:f>
            <m:fPr>
              <m:ctrlPr>
                <w:rPr>
                  <w:rFonts w:ascii="Cambria Math" w:hAnsi="Cambria Math"/>
                </w:rPr>
              </m:ctrlPr>
            </m:fPr>
            <m:num>
              <m:r>
                <w:rPr>
                  <w:rFonts w:ascii="Cambria Math" w:hAnsi="Cambria Math"/>
                </w:rPr>
                <m:t>40</m:t>
              </m:r>
            </m:num>
            <m:den>
              <m:r>
                <w:rPr>
                  <w:rFonts w:ascii="Cambria Math" w:hAnsi="Cambria Math"/>
                </w:rPr>
                <m:t>1</m:t>
              </m:r>
            </m:den>
          </m:f>
          <m:r>
            <m:rPr>
              <m:sty m:val="p"/>
            </m:rPr>
            <w:rPr>
              <w:rFonts w:ascii="Cambria Math" w:hAnsi="Cambria Math"/>
            </w:rPr>
            <m:t>=</m:t>
          </m:r>
          <m:r>
            <w:rPr>
              <w:rFonts w:ascii="Cambria Math" w:hAnsi="Cambria Math"/>
            </w:rPr>
            <m:t>40 Ω</m:t>
          </m:r>
          <m:r>
            <m:rPr>
              <m:sty m:val="p"/>
            </m:rPr>
            <w:rPr>
              <w:rFonts w:ascii="Cambria Math" w:hAnsi="Cambria Math"/>
            </w:rPr>
            <m:t>.</m:t>
          </m:r>
        </m:oMath>
      </m:oMathPara>
    </w:p>
    <w:p w14:paraId="139014DA" w14:textId="77777777" w:rsidR="004A45E0" w:rsidRDefault="00000000" w:rsidP="006712CD">
      <w:pPr>
        <w:tabs>
          <w:tab w:val="left" w:pos="284"/>
        </w:tabs>
        <w:spacing w:line="247" w:lineRule="auto"/>
      </w:pPr>
      <w:r>
        <w:t xml:space="preserve">Khi cấp </w:t>
      </w:r>
      <m:oMath>
        <m:r>
          <w:rPr>
            <w:rFonts w:ascii="Cambria Math" w:hAnsi="Cambria Math"/>
          </w:rPr>
          <m:t>60 </m:t>
        </m:r>
        <m:r>
          <m:rPr>
            <m:sty m:val="p"/>
          </m:rPr>
          <w:rPr>
            <w:rFonts w:ascii="Cambria Math" w:hAnsi="Cambria Math"/>
          </w:rPr>
          <m:t>V</m:t>
        </m:r>
      </m:oMath>
      <w:r>
        <w:t xml:space="preserve"> vào </w:t>
      </w:r>
      <m:oMath>
        <m:r>
          <w:rPr>
            <w:rFonts w:ascii="Cambria Math" w:hAnsi="Cambria Math"/>
          </w:rPr>
          <m:t>CD</m:t>
        </m:r>
      </m:oMath>
      <w:r>
        <w:t xml:space="preserve">, hiệu điện thế trên </w:t>
      </w:r>
      <m:oMath>
        <m:sSub>
          <m:sSubPr>
            <m:ctrlPr>
              <w:rPr>
                <w:rFonts w:ascii="Cambria Math" w:hAnsi="Cambria Math"/>
              </w:rPr>
            </m:ctrlPr>
          </m:sSubPr>
          <m:e>
            <m:r>
              <w:rPr>
                <w:rFonts w:ascii="Cambria Math" w:hAnsi="Cambria Math"/>
              </w:rPr>
              <m:t>R</m:t>
            </m:r>
          </m:e>
          <m:sub>
            <m:r>
              <w:rPr>
                <w:rFonts w:ascii="Cambria Math" w:hAnsi="Cambria Math"/>
              </w:rPr>
              <m:t>3</m:t>
            </m:r>
          </m:sub>
        </m:sSub>
      </m:oMath>
      <w:r>
        <w:t xml:space="preserve"> là</w:t>
      </w:r>
    </w:p>
    <w:p w14:paraId="197CA5E6"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R</m:t>
                  </m:r>
                </m:e>
                <m:sub>
                  <m:r>
                    <w:rPr>
                      <w:rFonts w:ascii="Cambria Math" w:hAnsi="Cambria Math"/>
                    </w:rPr>
                    <m:t>3</m:t>
                  </m:r>
                </m:sub>
              </m:sSub>
            </m:sub>
          </m:sSub>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45 </m:t>
          </m:r>
          <m:r>
            <m:rPr>
              <m:sty m:val="p"/>
            </m:rPr>
            <w:rPr>
              <w:rFonts w:ascii="Cambria Math" w:hAnsi="Cambria Math"/>
            </w:rPr>
            <m:t>V,</m:t>
          </m:r>
        </m:oMath>
      </m:oMathPara>
    </w:p>
    <w:p w14:paraId="5DF52399" w14:textId="77777777" w:rsidR="004A45E0" w:rsidRDefault="00000000" w:rsidP="006712CD">
      <w:pPr>
        <w:tabs>
          <w:tab w:val="left" w:pos="284"/>
        </w:tabs>
        <w:spacing w:line="247" w:lineRule="auto"/>
      </w:pPr>
      <w:r>
        <w:lastRenderedPageBreak/>
        <w:t xml:space="preserve">nên dòng qua </w:t>
      </w:r>
      <m:oMath>
        <m:sSub>
          <m:sSubPr>
            <m:ctrlPr>
              <w:rPr>
                <w:rFonts w:ascii="Cambria Math" w:hAnsi="Cambria Math"/>
              </w:rPr>
            </m:ctrlPr>
          </m:sSubPr>
          <m:e>
            <m:r>
              <w:rPr>
                <w:rFonts w:ascii="Cambria Math" w:hAnsi="Cambria Math"/>
              </w:rPr>
              <m:t>R</m:t>
            </m:r>
          </m:e>
          <m:sub>
            <m:r>
              <w:rPr>
                <w:rFonts w:ascii="Cambria Math" w:hAnsi="Cambria Math"/>
              </w:rPr>
              <m:t>3</m:t>
            </m:r>
          </m:sub>
        </m:sSub>
      </m:oMath>
      <w:r>
        <w:t xml:space="preserve"> là </w:t>
      </w:r>
      <m:oMath>
        <m:r>
          <w:rPr>
            <w:rFonts w:ascii="Cambria Math" w:hAnsi="Cambria Math"/>
          </w:rPr>
          <m:t>I</m:t>
        </m:r>
        <m:r>
          <m:rPr>
            <m:sty m:val="p"/>
          </m:rPr>
          <w:rPr>
            <w:rFonts w:ascii="Cambria Math" w:hAnsi="Cambria Math"/>
          </w:rPr>
          <m:t>=</m:t>
        </m:r>
        <m:r>
          <w:rPr>
            <w:rFonts w:ascii="Cambria Math" w:hAnsi="Cambria Math"/>
          </w:rPr>
          <m:t>45</m:t>
        </m:r>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75 </m:t>
        </m:r>
        <m:r>
          <m:rPr>
            <m:sty m:val="p"/>
          </m:rPr>
          <w:rPr>
            <w:rFonts w:ascii="Cambria Math" w:hAnsi="Cambria Math"/>
          </w:rPr>
          <m:t>A</m:t>
        </m:r>
      </m:oMath>
      <w:r>
        <w:t xml:space="preserve">. Do đầu </w:t>
      </w:r>
      <m:oMath>
        <m:r>
          <w:rPr>
            <w:rFonts w:ascii="Cambria Math" w:hAnsi="Cambria Math"/>
          </w:rPr>
          <m:t>AB</m:t>
        </m:r>
      </m:oMath>
      <w:r>
        <w:t xml:space="preserve"> không mắc tải, dòng này đi qua </w:t>
      </w:r>
      <m:oMath>
        <m:sSub>
          <m:sSubPr>
            <m:ctrlPr>
              <w:rPr>
                <w:rFonts w:ascii="Cambria Math" w:hAnsi="Cambria Math"/>
              </w:rPr>
            </m:ctrlPr>
          </m:sSubPr>
          <m:e>
            <m:r>
              <w:rPr>
                <w:rFonts w:ascii="Cambria Math" w:hAnsi="Cambria Math"/>
              </w:rPr>
              <m:t>R</m:t>
            </m:r>
          </m:e>
          <m:sub>
            <m:r>
              <w:rPr>
                <w:rFonts w:ascii="Cambria Math" w:hAnsi="Cambria Math"/>
              </w:rPr>
              <m:t>1</m:t>
            </m:r>
          </m:sub>
        </m:sSub>
      </m:oMath>
      <w:r>
        <w:t>:</w:t>
      </w:r>
    </w:p>
    <w:p w14:paraId="20638385"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15</m:t>
              </m:r>
            </m:num>
            <m:den>
              <m:r>
                <w:rPr>
                  <w:rFonts w:ascii="Cambria Math" w:hAnsi="Cambria Math"/>
                </w:rPr>
                <m:t>0</m:t>
              </m:r>
              <m:r>
                <m:rPr>
                  <m:sty m:val="p"/>
                </m:rPr>
                <w:rPr>
                  <w:rFonts w:ascii="Cambria Math" w:hAnsi="Cambria Math"/>
                </w:rPr>
                <m:t>,</m:t>
              </m:r>
              <m:r>
                <w:rPr>
                  <w:rFonts w:ascii="Cambria Math" w:hAnsi="Cambria Math"/>
                </w:rPr>
                <m:t>75</m:t>
              </m:r>
            </m:den>
          </m:f>
          <m:r>
            <m:rPr>
              <m:sty m:val="p"/>
            </m:rPr>
            <w:rPr>
              <w:rFonts w:ascii="Cambria Math" w:hAnsi="Cambria Math"/>
            </w:rPr>
            <m:t>=</m:t>
          </m:r>
          <m:r>
            <w:rPr>
              <w:rFonts w:ascii="Cambria Math" w:hAnsi="Cambria Math"/>
            </w:rPr>
            <m:t>20 Ω</m:t>
          </m:r>
          <m:r>
            <m:rPr>
              <m:sty m:val="p"/>
            </m:rPr>
            <w:rPr>
              <w:rFonts w:ascii="Cambria Math" w:hAnsi="Cambria Math"/>
            </w:rPr>
            <m:t>.</m:t>
          </m:r>
        </m:oMath>
      </m:oMathPara>
    </w:p>
    <w:p w14:paraId="24B93E1D" w14:textId="77777777" w:rsidR="004A45E0" w:rsidRDefault="00000000" w:rsidP="006712CD">
      <w:pPr>
        <w:tabs>
          <w:tab w:val="left" w:pos="284"/>
        </w:tabs>
        <w:spacing w:line="247" w:lineRule="auto"/>
      </w:pPr>
      <w:r>
        <w:t>Vậy</w:t>
      </w:r>
    </w:p>
    <w:p w14:paraId="7190AC3C"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0 Ω</m:t>
          </m:r>
          <m:r>
            <m:rPr>
              <m:sty m:val="p"/>
            </m:rPr>
            <w:rPr>
              <w:rFonts w:ascii="Cambria Math" w:hAnsi="Cambria Math"/>
            </w:rPr>
            <m:t>.</m:t>
          </m:r>
        </m:oMath>
      </m:oMathPara>
    </w:p>
    <w:p w14:paraId="562C617F" w14:textId="77777777" w:rsidR="004A45E0" w:rsidRDefault="00000000" w:rsidP="006712CD">
      <w:pPr>
        <w:tabs>
          <w:tab w:val="left" w:pos="284"/>
        </w:tabs>
        <w:spacing w:line="247" w:lineRule="auto"/>
      </w:pPr>
      <w:r>
        <w:rPr>
          <w:b/>
          <w:bCs/>
          <w:color w:val="123D91"/>
        </w:rPr>
        <w:t>Suy ra: chọn C.</w:t>
      </w:r>
    </w:p>
    <w:p w14:paraId="7FA52DF5" w14:textId="77777777" w:rsidR="004A45E0" w:rsidRDefault="00000000" w:rsidP="006712CD">
      <w:pPr>
        <w:pStyle w:val="Heading3"/>
        <w:keepLines w:val="0"/>
        <w:tabs>
          <w:tab w:val="left" w:pos="284"/>
        </w:tabs>
        <w:spacing w:line="247" w:lineRule="auto"/>
      </w:pPr>
      <w:bookmarkStart w:id="17" w:name="phân-tích-các-phương-án-4"/>
      <w:bookmarkEnd w:id="16"/>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284C8EDB" w14:textId="77777777">
        <w:trPr>
          <w:jc w:val="center"/>
        </w:trPr>
        <w:tc>
          <w:tcPr>
            <w:tcW w:w="708" w:type="dxa"/>
            <w:tcMar>
              <w:top w:w="55" w:type="dxa"/>
              <w:left w:w="95" w:type="dxa"/>
              <w:bottom w:w="55" w:type="dxa"/>
              <w:right w:w="95" w:type="dxa"/>
            </w:tcMar>
            <w:vAlign w:val="center"/>
          </w:tcPr>
          <w:p w14:paraId="7EE114A0"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1BE12B73" w14:textId="77777777" w:rsidR="004A45E0" w:rsidRDefault="00000000" w:rsidP="006712CD">
            <w:pPr>
              <w:tabs>
                <w:tab w:val="left" w:pos="284"/>
              </w:tabs>
              <w:spacing w:after="0" w:line="240" w:lineRule="auto"/>
            </w:pPr>
            <w:r>
              <w:rPr>
                <w:sz w:val="21"/>
              </w:rPr>
              <w:t>Sai.</w:t>
            </w:r>
          </w:p>
        </w:tc>
      </w:tr>
      <w:tr w:rsidR="004A45E0" w14:paraId="54C44C7E" w14:textId="77777777">
        <w:trPr>
          <w:jc w:val="center"/>
        </w:trPr>
        <w:tc>
          <w:tcPr>
            <w:tcW w:w="708" w:type="dxa"/>
            <w:tcMar>
              <w:top w:w="55" w:type="dxa"/>
              <w:left w:w="95" w:type="dxa"/>
              <w:bottom w:w="55" w:type="dxa"/>
              <w:right w:w="95" w:type="dxa"/>
            </w:tcMar>
            <w:vAlign w:val="center"/>
          </w:tcPr>
          <w:p w14:paraId="1C112441"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58A88A08" w14:textId="77777777" w:rsidR="004A45E0" w:rsidRDefault="00000000" w:rsidP="006712CD">
            <w:pPr>
              <w:tabs>
                <w:tab w:val="left" w:pos="284"/>
              </w:tabs>
              <w:spacing w:after="0" w:line="240" w:lineRule="auto"/>
            </w:pPr>
            <w:r>
              <w:rPr>
                <w:sz w:val="21"/>
              </w:rPr>
              <w:t>Sai.</w:t>
            </w:r>
          </w:p>
        </w:tc>
      </w:tr>
      <w:tr w:rsidR="004A45E0" w14:paraId="5B4CBDD4" w14:textId="77777777">
        <w:trPr>
          <w:jc w:val="center"/>
        </w:trPr>
        <w:tc>
          <w:tcPr>
            <w:tcW w:w="708" w:type="dxa"/>
            <w:tcMar>
              <w:top w:w="55" w:type="dxa"/>
              <w:left w:w="95" w:type="dxa"/>
              <w:bottom w:w="55" w:type="dxa"/>
              <w:right w:w="95" w:type="dxa"/>
            </w:tcMar>
            <w:vAlign w:val="center"/>
          </w:tcPr>
          <w:p w14:paraId="09B753B8"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59137A6E" w14:textId="77777777" w:rsidR="004A45E0" w:rsidRDefault="00000000" w:rsidP="006712CD">
            <w:pPr>
              <w:tabs>
                <w:tab w:val="left" w:pos="284"/>
              </w:tabs>
              <w:spacing w:after="0" w:line="240" w:lineRule="auto"/>
            </w:pPr>
            <w:r>
              <w:rPr>
                <w:color w:val="C00000"/>
                <w:sz w:val="21"/>
              </w:rPr>
              <w:t>Đúng.</w:t>
            </w:r>
          </w:p>
        </w:tc>
      </w:tr>
      <w:tr w:rsidR="004A45E0" w14:paraId="355FC638" w14:textId="77777777">
        <w:trPr>
          <w:jc w:val="center"/>
        </w:trPr>
        <w:tc>
          <w:tcPr>
            <w:tcW w:w="708" w:type="dxa"/>
            <w:tcMar>
              <w:top w:w="55" w:type="dxa"/>
              <w:left w:w="95" w:type="dxa"/>
              <w:bottom w:w="55" w:type="dxa"/>
              <w:right w:w="95" w:type="dxa"/>
            </w:tcMar>
            <w:vAlign w:val="center"/>
          </w:tcPr>
          <w:p w14:paraId="2A1B4F20"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74B741AF" w14:textId="77777777" w:rsidR="004A45E0" w:rsidRDefault="00000000" w:rsidP="006712CD">
            <w:pPr>
              <w:tabs>
                <w:tab w:val="left" w:pos="284"/>
              </w:tabs>
              <w:spacing w:after="0" w:line="240" w:lineRule="auto"/>
            </w:pPr>
            <w:r>
              <w:rPr>
                <w:sz w:val="21"/>
              </w:rPr>
              <w:t>Sai.</w:t>
            </w:r>
          </w:p>
        </w:tc>
      </w:tr>
    </w:tbl>
    <w:p w14:paraId="36441EB2"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6.</w:t>
      </w:r>
      <w:r>
        <w:t xml:space="preserve"> Hệ thức diễn tả đúng quá trình một khối khí lí tưởng vừa nhận nhiệt vừa nhận công là</w:t>
      </w:r>
    </w:p>
    <w:p w14:paraId="6E5A7006"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A.</w:t>
      </w:r>
      <w:r>
        <w:t xml:space="preserve"> </w:t>
      </w: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 Q</m:t>
        </m:r>
        <m:r>
          <m:rPr>
            <m:sty m:val="p"/>
          </m:rPr>
          <w:rPr>
            <w:rFonts w:ascii="Cambria Math" w:hAnsi="Cambria Math"/>
          </w:rPr>
          <m:t>&gt;</m:t>
        </m:r>
        <m:r>
          <w:rPr>
            <w:rFonts w:ascii="Cambria Math" w:hAnsi="Cambria Math"/>
          </w:rPr>
          <m:t>0</m:t>
        </m:r>
        <m:r>
          <m:rPr>
            <m:sty m:val="p"/>
          </m:rPr>
          <w:rPr>
            <w:rFonts w:ascii="Cambria Math" w:hAnsi="Cambria Math"/>
          </w:rPr>
          <m:t>;</m:t>
        </m:r>
        <m:r>
          <w:rPr>
            <w:rFonts w:ascii="Cambria Math" w:hAnsi="Cambria Math"/>
          </w:rPr>
          <m:t> A</m:t>
        </m:r>
        <m:r>
          <m:rPr>
            <m:sty m:val="p"/>
          </m:rPr>
          <w:rPr>
            <w:rFonts w:ascii="Cambria Math" w:hAnsi="Cambria Math"/>
          </w:rPr>
          <m:t>&lt;</m:t>
        </m:r>
        <m:r>
          <w:rPr>
            <w:rFonts w:ascii="Cambria Math" w:hAnsi="Cambria Math"/>
          </w:rPr>
          <m:t>0</m:t>
        </m:r>
      </m:oMath>
      <w:r>
        <w:t>.</w:t>
      </w:r>
      <w:r>
        <w:tab/>
      </w:r>
      <w:r>
        <w:rPr>
          <w:b/>
          <w:bCs/>
          <w:color w:val="C00000"/>
        </w:rPr>
        <w:t>B.</w:t>
      </w:r>
      <w:r>
        <w:rPr>
          <w:color w:val="C00000"/>
        </w:rPr>
        <w:t xml:space="preserve"> </w:t>
      </w:r>
      <m:oMath>
        <m:r>
          <w:rPr>
            <w:rFonts w:ascii="Cambria Math" w:hAnsi="Cambria Math"/>
            <w:color w:val="C00000"/>
          </w:rPr>
          <m:t>ΔU</m:t>
        </m:r>
        <m:r>
          <m:rPr>
            <m:sty m:val="p"/>
          </m:rPr>
          <w:rPr>
            <w:rFonts w:ascii="Cambria Math" w:hAnsi="Cambria Math"/>
            <w:color w:val="C00000"/>
          </w:rPr>
          <m:t>=</m:t>
        </m:r>
        <m:r>
          <w:rPr>
            <w:rFonts w:ascii="Cambria Math" w:hAnsi="Cambria Math"/>
            <w:color w:val="C00000"/>
          </w:rPr>
          <m:t>Q</m:t>
        </m:r>
        <m:r>
          <m:rPr>
            <m:sty m:val="p"/>
          </m:rPr>
          <w:rPr>
            <w:rFonts w:ascii="Cambria Math" w:hAnsi="Cambria Math"/>
            <w:color w:val="C00000"/>
          </w:rPr>
          <m:t>+</m:t>
        </m:r>
        <m:r>
          <w:rPr>
            <w:rFonts w:ascii="Cambria Math" w:hAnsi="Cambria Math"/>
            <w:color w:val="C00000"/>
          </w:rPr>
          <m:t>A</m:t>
        </m:r>
        <m:r>
          <m:rPr>
            <m:sty m:val="p"/>
          </m:rPr>
          <w:rPr>
            <w:rFonts w:ascii="Cambria Math" w:hAnsi="Cambria Math"/>
            <w:color w:val="C00000"/>
          </w:rPr>
          <m:t>;</m:t>
        </m:r>
        <m:r>
          <w:rPr>
            <w:rFonts w:ascii="Cambria Math" w:hAnsi="Cambria Math"/>
            <w:color w:val="C00000"/>
          </w:rPr>
          <m:t> Q</m:t>
        </m:r>
        <m:r>
          <m:rPr>
            <m:sty m:val="p"/>
          </m:rPr>
          <w:rPr>
            <w:rFonts w:ascii="Cambria Math" w:hAnsi="Cambria Math"/>
            <w:color w:val="C00000"/>
          </w:rPr>
          <m:t>&gt;</m:t>
        </m:r>
        <m:r>
          <w:rPr>
            <w:rFonts w:ascii="Cambria Math" w:hAnsi="Cambria Math"/>
            <w:color w:val="C00000"/>
          </w:rPr>
          <m:t>0</m:t>
        </m:r>
        <m:r>
          <m:rPr>
            <m:sty m:val="p"/>
          </m:rPr>
          <w:rPr>
            <w:rFonts w:ascii="Cambria Math" w:hAnsi="Cambria Math"/>
            <w:color w:val="C00000"/>
          </w:rPr>
          <m:t>;</m:t>
        </m:r>
        <m:r>
          <w:rPr>
            <w:rFonts w:ascii="Cambria Math" w:hAnsi="Cambria Math"/>
            <w:color w:val="C00000"/>
          </w:rPr>
          <m:t> A</m:t>
        </m:r>
        <m:r>
          <m:rPr>
            <m:sty m:val="p"/>
          </m:rPr>
          <w:rPr>
            <w:rFonts w:ascii="Cambria Math" w:hAnsi="Cambria Math"/>
            <w:color w:val="C00000"/>
          </w:rPr>
          <m:t>&gt;</m:t>
        </m:r>
        <m:r>
          <w:rPr>
            <w:rFonts w:ascii="Cambria Math" w:hAnsi="Cambria Math"/>
            <w:color w:val="C00000"/>
          </w:rPr>
          <m:t>0</m:t>
        </m:r>
      </m:oMath>
      <w:r>
        <w:rPr>
          <w:color w:val="C00000"/>
        </w:rPr>
        <w:t>.</w:t>
      </w:r>
    </w:p>
    <w:p w14:paraId="1E887C76"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C.</w:t>
      </w:r>
      <w:r>
        <w:t xml:space="preserve"> </w:t>
      </w: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 Q</m:t>
        </m:r>
        <m:r>
          <m:rPr>
            <m:sty m:val="p"/>
          </m:rPr>
          <w:rPr>
            <w:rFonts w:ascii="Cambria Math" w:hAnsi="Cambria Math"/>
          </w:rPr>
          <m:t>&lt;</m:t>
        </m:r>
        <m:r>
          <w:rPr>
            <w:rFonts w:ascii="Cambria Math" w:hAnsi="Cambria Math"/>
          </w:rPr>
          <m:t>0</m:t>
        </m:r>
        <m:r>
          <m:rPr>
            <m:sty m:val="p"/>
          </m:rPr>
          <w:rPr>
            <w:rFonts w:ascii="Cambria Math" w:hAnsi="Cambria Math"/>
          </w:rPr>
          <m:t>;</m:t>
        </m:r>
        <m:r>
          <w:rPr>
            <w:rFonts w:ascii="Cambria Math" w:hAnsi="Cambria Math"/>
          </w:rPr>
          <m:t> A</m:t>
        </m:r>
        <m:r>
          <m:rPr>
            <m:sty m:val="p"/>
          </m:rPr>
          <w:rPr>
            <w:rFonts w:ascii="Cambria Math" w:hAnsi="Cambria Math"/>
          </w:rPr>
          <m:t>&gt;</m:t>
        </m:r>
        <m:r>
          <w:rPr>
            <w:rFonts w:ascii="Cambria Math" w:hAnsi="Cambria Math"/>
          </w:rPr>
          <m:t>0</m:t>
        </m:r>
      </m:oMath>
      <w:r>
        <w:t>.</w:t>
      </w:r>
      <w:r>
        <w:tab/>
      </w:r>
      <w:r>
        <w:rPr>
          <w:b/>
          <w:bCs/>
        </w:rPr>
        <w:t>D.</w:t>
      </w:r>
      <w:r>
        <w:t xml:space="preserve"> </w:t>
      </w: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 Q</m:t>
        </m:r>
        <m:r>
          <m:rPr>
            <m:sty m:val="p"/>
          </m:rPr>
          <w:rPr>
            <w:rFonts w:ascii="Cambria Math" w:hAnsi="Cambria Math"/>
          </w:rPr>
          <m:t>&gt;</m:t>
        </m:r>
        <m:r>
          <w:rPr>
            <w:rFonts w:ascii="Cambria Math" w:hAnsi="Cambria Math"/>
          </w:rPr>
          <m:t>0</m:t>
        </m:r>
      </m:oMath>
      <w:r>
        <w:t>.</w:t>
      </w:r>
    </w:p>
    <w:p w14:paraId="751B6C18" w14:textId="77777777" w:rsidR="004A45E0" w:rsidRDefault="00000000" w:rsidP="006712CD">
      <w:pPr>
        <w:tabs>
          <w:tab w:val="left" w:pos="284"/>
        </w:tabs>
        <w:spacing w:before="50" w:after="40" w:line="247" w:lineRule="auto"/>
      </w:pPr>
      <w:r>
        <w:rPr>
          <w:b/>
          <w:bCs/>
          <w:color w:val="123D91"/>
        </w:rPr>
        <w:t>Đáp án: B</w:t>
      </w:r>
    </w:p>
    <w:p w14:paraId="380EBB85" w14:textId="77777777" w:rsidR="004A45E0" w:rsidRDefault="00000000" w:rsidP="006712CD">
      <w:pPr>
        <w:pStyle w:val="Heading3"/>
        <w:keepLines w:val="0"/>
        <w:tabs>
          <w:tab w:val="left" w:pos="284"/>
        </w:tabs>
        <w:spacing w:line="247" w:lineRule="auto"/>
      </w:pPr>
      <w:bookmarkStart w:id="18" w:name="phân-tích-nhanh-5"/>
      <w:bookmarkEnd w:id="17"/>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35458F79" w14:textId="77777777">
        <w:trPr>
          <w:jc w:val="center"/>
        </w:trPr>
        <w:tc>
          <w:tcPr>
            <w:tcW w:w="2267" w:type="dxa"/>
            <w:shd w:val="clear" w:color="auto" w:fill="EAF3F8"/>
            <w:tcMar>
              <w:top w:w="55" w:type="dxa"/>
              <w:left w:w="95" w:type="dxa"/>
              <w:bottom w:w="55" w:type="dxa"/>
              <w:right w:w="95" w:type="dxa"/>
            </w:tcMar>
            <w:vAlign w:val="center"/>
          </w:tcPr>
          <w:p w14:paraId="283CBF40"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3D81BD3D" w14:textId="77777777" w:rsidR="004A45E0" w:rsidRDefault="00000000" w:rsidP="006712CD">
            <w:pPr>
              <w:tabs>
                <w:tab w:val="left" w:pos="284"/>
              </w:tabs>
              <w:spacing w:after="0" w:line="240" w:lineRule="auto"/>
            </w:pPr>
            <w:r>
              <w:rPr>
                <w:sz w:val="21"/>
              </w:rPr>
              <w:t>Nguyên lí I nhiệt động lực học; quy ước dấu.</w:t>
            </w:r>
          </w:p>
        </w:tc>
      </w:tr>
      <w:tr w:rsidR="004A45E0" w14:paraId="64671EEE" w14:textId="77777777">
        <w:trPr>
          <w:jc w:val="center"/>
        </w:trPr>
        <w:tc>
          <w:tcPr>
            <w:tcW w:w="2267" w:type="dxa"/>
            <w:shd w:val="clear" w:color="auto" w:fill="EAF3F8"/>
            <w:tcMar>
              <w:top w:w="55" w:type="dxa"/>
              <w:left w:w="95" w:type="dxa"/>
              <w:bottom w:w="55" w:type="dxa"/>
              <w:right w:w="95" w:type="dxa"/>
            </w:tcMar>
            <w:vAlign w:val="center"/>
          </w:tcPr>
          <w:p w14:paraId="489DE548"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6C71CA34" w14:textId="77777777" w:rsidR="004A45E0" w:rsidRDefault="00000000" w:rsidP="006712CD">
            <w:pPr>
              <w:tabs>
                <w:tab w:val="left" w:pos="284"/>
              </w:tabs>
              <w:spacing w:after="0" w:line="240" w:lineRule="auto"/>
            </w:pPr>
            <w:r>
              <w:rPr>
                <w:sz w:val="21"/>
              </w:rPr>
              <w:t>Vật lí nhiệt → Nội năng và nguyên lí I nhiệt động lực học.</w:t>
            </w:r>
          </w:p>
        </w:tc>
      </w:tr>
      <w:tr w:rsidR="004A45E0" w14:paraId="1F697A88" w14:textId="77777777">
        <w:trPr>
          <w:jc w:val="center"/>
        </w:trPr>
        <w:tc>
          <w:tcPr>
            <w:tcW w:w="2267" w:type="dxa"/>
            <w:shd w:val="clear" w:color="auto" w:fill="EAF3F8"/>
            <w:tcMar>
              <w:top w:w="55" w:type="dxa"/>
              <w:left w:w="95" w:type="dxa"/>
              <w:bottom w:w="55" w:type="dxa"/>
              <w:right w:w="95" w:type="dxa"/>
            </w:tcMar>
            <w:vAlign w:val="center"/>
          </w:tcPr>
          <w:p w14:paraId="631A7BFB"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0A133F21" w14:textId="77777777" w:rsidR="004A45E0" w:rsidRDefault="00000000" w:rsidP="006712CD">
            <w:pPr>
              <w:tabs>
                <w:tab w:val="left" w:pos="284"/>
              </w:tabs>
              <w:spacing w:after="0" w:line="240" w:lineRule="auto"/>
            </w:pPr>
            <w:r>
              <w:rPr>
                <w:sz w:val="21"/>
              </w:rPr>
              <w:t>Nhận biết dấu của nhiệt lượng và công mà hệ nhận.</w:t>
            </w:r>
          </w:p>
        </w:tc>
      </w:tr>
    </w:tbl>
    <w:p w14:paraId="2C8E66F5" w14:textId="77777777" w:rsidR="004A45E0" w:rsidRDefault="00000000" w:rsidP="006712CD">
      <w:pPr>
        <w:pStyle w:val="Heading3"/>
        <w:keepLines w:val="0"/>
        <w:tabs>
          <w:tab w:val="left" w:pos="284"/>
        </w:tabs>
        <w:spacing w:line="247" w:lineRule="auto"/>
      </w:pPr>
      <w:bookmarkStart w:id="19" w:name="hướng-dẫn-giải-5"/>
      <w:bookmarkEnd w:id="18"/>
      <w:r>
        <w:rPr>
          <w:rFonts w:ascii="Times New Roman" w:eastAsia="Times New Roman" w:hAnsi="Times New Roman"/>
          <w:sz w:val="23"/>
        </w:rPr>
        <w:t>2. Hướng dẫn giải</w:t>
      </w:r>
    </w:p>
    <w:p w14:paraId="6E109DA4" w14:textId="77777777" w:rsidR="004A45E0" w:rsidRDefault="00000000" w:rsidP="006712CD">
      <w:pPr>
        <w:tabs>
          <w:tab w:val="left" w:pos="284"/>
        </w:tabs>
        <w:spacing w:line="247" w:lineRule="auto"/>
      </w:pPr>
      <w:r>
        <w:t>Theo quy ước trong chương trình phổ thông:</w:t>
      </w:r>
    </w:p>
    <w:p w14:paraId="0E7C9837" w14:textId="77777777" w:rsidR="004A45E0" w:rsidRDefault="00000000" w:rsidP="006712CD">
      <w:pPr>
        <w:tabs>
          <w:tab w:val="left" w:pos="284"/>
        </w:tabs>
        <w:spacing w:after="0" w:line="247" w:lineRule="auto"/>
      </w:pPr>
      <m:oMathPara>
        <m:oMathParaPr>
          <m:jc m:val="center"/>
        </m:oMathParaP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r>
            <m:rPr>
              <m:sty m:val="p"/>
            </m:rPr>
            <w:rPr>
              <w:rFonts w:ascii="Cambria Math" w:hAnsi="Cambria Math"/>
            </w:rPr>
            <m:t>,</m:t>
          </m:r>
        </m:oMath>
      </m:oMathPara>
    </w:p>
    <w:p w14:paraId="5CE81E5E" w14:textId="77777777" w:rsidR="004A45E0" w:rsidRDefault="00000000" w:rsidP="006712CD">
      <w:pPr>
        <w:tabs>
          <w:tab w:val="left" w:pos="284"/>
        </w:tabs>
        <w:spacing w:line="247" w:lineRule="auto"/>
      </w:pPr>
      <w:r>
        <w:t xml:space="preserve">trong đó </w:t>
      </w:r>
      <m:oMath>
        <m:r>
          <w:rPr>
            <w:rFonts w:ascii="Cambria Math" w:hAnsi="Cambria Math"/>
          </w:rPr>
          <m:t>Q</m:t>
        </m:r>
        <m:r>
          <m:rPr>
            <m:sty m:val="p"/>
          </m:rPr>
          <w:rPr>
            <w:rFonts w:ascii="Cambria Math" w:hAnsi="Cambria Math"/>
          </w:rPr>
          <m:t>&gt;</m:t>
        </m:r>
        <m:r>
          <w:rPr>
            <w:rFonts w:ascii="Cambria Math" w:hAnsi="Cambria Math"/>
          </w:rPr>
          <m:t>0</m:t>
        </m:r>
      </m:oMath>
      <w:r>
        <w:t xml:space="preserve"> khi khối khí nhận nhiệt và </w:t>
      </w:r>
      <m:oMath>
        <m:r>
          <w:rPr>
            <w:rFonts w:ascii="Cambria Math" w:hAnsi="Cambria Math"/>
          </w:rPr>
          <m:t>A</m:t>
        </m:r>
        <m:r>
          <m:rPr>
            <m:sty m:val="p"/>
          </m:rPr>
          <w:rPr>
            <w:rFonts w:ascii="Cambria Math" w:hAnsi="Cambria Math"/>
          </w:rPr>
          <m:t>&gt;</m:t>
        </m:r>
        <m:r>
          <w:rPr>
            <w:rFonts w:ascii="Cambria Math" w:hAnsi="Cambria Math"/>
          </w:rPr>
          <m:t>0</m:t>
        </m:r>
      </m:oMath>
      <w:r>
        <w:t xml:space="preserve"> khi khối khí nhận công. Vì khối khí vừa nhận nhiệt vừa nhận công nên </w:t>
      </w:r>
      <m:oMath>
        <m:r>
          <w:rPr>
            <w:rFonts w:ascii="Cambria Math" w:hAnsi="Cambria Math"/>
          </w:rPr>
          <m:t>Q</m:t>
        </m:r>
        <m:r>
          <m:rPr>
            <m:sty m:val="p"/>
          </m:rPr>
          <w:rPr>
            <w:rFonts w:ascii="Cambria Math" w:hAnsi="Cambria Math"/>
          </w:rPr>
          <m:t>&gt;</m:t>
        </m:r>
        <m:r>
          <w:rPr>
            <w:rFonts w:ascii="Cambria Math" w:hAnsi="Cambria Math"/>
          </w:rPr>
          <m:t>0</m:t>
        </m:r>
      </m:oMath>
      <w:r>
        <w:t xml:space="preserve">, </w:t>
      </w:r>
      <m:oMath>
        <m:r>
          <w:rPr>
            <w:rFonts w:ascii="Cambria Math" w:hAnsi="Cambria Math"/>
          </w:rPr>
          <m:t>A</m:t>
        </m:r>
        <m:r>
          <m:rPr>
            <m:sty m:val="p"/>
          </m:rPr>
          <w:rPr>
            <w:rFonts w:ascii="Cambria Math" w:hAnsi="Cambria Math"/>
          </w:rPr>
          <m:t>&gt;</m:t>
        </m:r>
        <m:r>
          <w:rPr>
            <w:rFonts w:ascii="Cambria Math" w:hAnsi="Cambria Math"/>
          </w:rPr>
          <m:t>0</m:t>
        </m:r>
      </m:oMath>
      <w:r>
        <w:t>.</w:t>
      </w:r>
    </w:p>
    <w:p w14:paraId="4FE1D251" w14:textId="77777777" w:rsidR="004A45E0" w:rsidRDefault="00000000" w:rsidP="006712CD">
      <w:pPr>
        <w:tabs>
          <w:tab w:val="left" w:pos="284"/>
        </w:tabs>
        <w:spacing w:line="247" w:lineRule="auto"/>
      </w:pPr>
      <w:r>
        <w:rPr>
          <w:b/>
          <w:bCs/>
          <w:color w:val="123D91"/>
        </w:rPr>
        <w:t>Suy ra: chọn B.</w:t>
      </w:r>
    </w:p>
    <w:p w14:paraId="254E42EC" w14:textId="77777777" w:rsidR="004A45E0" w:rsidRDefault="00000000" w:rsidP="006712CD">
      <w:pPr>
        <w:pStyle w:val="Heading3"/>
        <w:keepLines w:val="0"/>
        <w:tabs>
          <w:tab w:val="left" w:pos="284"/>
        </w:tabs>
        <w:spacing w:line="247" w:lineRule="auto"/>
      </w:pPr>
      <w:bookmarkStart w:id="20" w:name="phân-tích-các-phương-án-5"/>
      <w:bookmarkEnd w:id="19"/>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6623942A" w14:textId="77777777">
        <w:trPr>
          <w:jc w:val="center"/>
        </w:trPr>
        <w:tc>
          <w:tcPr>
            <w:tcW w:w="708" w:type="dxa"/>
            <w:tcMar>
              <w:top w:w="55" w:type="dxa"/>
              <w:left w:w="95" w:type="dxa"/>
              <w:bottom w:w="55" w:type="dxa"/>
              <w:right w:w="95" w:type="dxa"/>
            </w:tcMar>
            <w:vAlign w:val="center"/>
          </w:tcPr>
          <w:p w14:paraId="466A14E0"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6EAFB79A" w14:textId="77777777" w:rsidR="004A45E0" w:rsidRDefault="00000000" w:rsidP="006712CD">
            <w:pPr>
              <w:tabs>
                <w:tab w:val="left" w:pos="284"/>
              </w:tabs>
              <w:spacing w:after="0" w:line="240" w:lineRule="auto"/>
            </w:pPr>
            <w:r>
              <w:rPr>
                <w:sz w:val="21"/>
              </w:rPr>
              <w:t xml:space="preserve">Sai vì </w:t>
            </w:r>
            <m:oMath>
              <m:r>
                <w:rPr>
                  <w:rFonts w:ascii="Cambria Math" w:hAnsi="Cambria Math"/>
                </w:rPr>
                <m:t>A</m:t>
              </m:r>
              <m:r>
                <m:rPr>
                  <m:sty m:val="p"/>
                </m:rPr>
                <w:rPr>
                  <w:rFonts w:ascii="Cambria Math" w:hAnsi="Cambria Math"/>
                </w:rPr>
                <m:t>&lt;</m:t>
              </m:r>
              <m:r>
                <w:rPr>
                  <w:rFonts w:ascii="Cambria Math" w:hAnsi="Cambria Math"/>
                </w:rPr>
                <m:t>0</m:t>
              </m:r>
            </m:oMath>
            <w:r>
              <w:rPr>
                <w:sz w:val="21"/>
              </w:rPr>
              <w:t xml:space="preserve"> biểu diễn khí thực hiện công.</w:t>
            </w:r>
          </w:p>
        </w:tc>
      </w:tr>
      <w:tr w:rsidR="004A45E0" w14:paraId="1A8C88DD" w14:textId="77777777">
        <w:trPr>
          <w:jc w:val="center"/>
        </w:trPr>
        <w:tc>
          <w:tcPr>
            <w:tcW w:w="708" w:type="dxa"/>
            <w:tcMar>
              <w:top w:w="55" w:type="dxa"/>
              <w:left w:w="95" w:type="dxa"/>
              <w:bottom w:w="55" w:type="dxa"/>
              <w:right w:w="95" w:type="dxa"/>
            </w:tcMar>
            <w:vAlign w:val="center"/>
          </w:tcPr>
          <w:p w14:paraId="7DF80DF5" w14:textId="77777777" w:rsidR="004A45E0" w:rsidRDefault="00000000" w:rsidP="006712CD">
            <w:pPr>
              <w:tabs>
                <w:tab w:val="left" w:pos="284"/>
              </w:tabs>
              <w:spacing w:after="0" w:line="240" w:lineRule="auto"/>
              <w:jc w:val="center"/>
            </w:pPr>
            <w:r>
              <w:rPr>
                <w:b/>
                <w:bCs/>
                <w:color w:val="C00000"/>
                <w:sz w:val="21"/>
              </w:rPr>
              <w:t>B</w:t>
            </w:r>
          </w:p>
        </w:tc>
        <w:tc>
          <w:tcPr>
            <w:tcW w:w="8560" w:type="dxa"/>
            <w:tcMar>
              <w:top w:w="55" w:type="dxa"/>
              <w:left w:w="95" w:type="dxa"/>
              <w:bottom w:w="55" w:type="dxa"/>
              <w:right w:w="95" w:type="dxa"/>
            </w:tcMar>
            <w:vAlign w:val="center"/>
          </w:tcPr>
          <w:p w14:paraId="303C7620" w14:textId="77777777" w:rsidR="004A45E0" w:rsidRDefault="00000000" w:rsidP="006712CD">
            <w:pPr>
              <w:tabs>
                <w:tab w:val="left" w:pos="284"/>
              </w:tabs>
              <w:spacing w:after="0" w:line="240" w:lineRule="auto"/>
            </w:pPr>
            <w:r>
              <w:rPr>
                <w:color w:val="C00000"/>
                <w:sz w:val="21"/>
              </w:rPr>
              <w:t>Đúng.</w:t>
            </w:r>
          </w:p>
        </w:tc>
      </w:tr>
      <w:tr w:rsidR="004A45E0" w14:paraId="7E2C5385" w14:textId="77777777">
        <w:trPr>
          <w:jc w:val="center"/>
        </w:trPr>
        <w:tc>
          <w:tcPr>
            <w:tcW w:w="708" w:type="dxa"/>
            <w:tcMar>
              <w:top w:w="55" w:type="dxa"/>
              <w:left w:w="95" w:type="dxa"/>
              <w:bottom w:w="55" w:type="dxa"/>
              <w:right w:w="95" w:type="dxa"/>
            </w:tcMar>
            <w:vAlign w:val="center"/>
          </w:tcPr>
          <w:p w14:paraId="1C6B3498"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57CD686F" w14:textId="77777777" w:rsidR="004A45E0" w:rsidRDefault="00000000" w:rsidP="006712CD">
            <w:pPr>
              <w:tabs>
                <w:tab w:val="left" w:pos="284"/>
              </w:tabs>
              <w:spacing w:after="0" w:line="240" w:lineRule="auto"/>
            </w:pPr>
            <w:r>
              <w:rPr>
                <w:sz w:val="21"/>
              </w:rPr>
              <w:t xml:space="preserve">Sai vì </w:t>
            </w:r>
            <m:oMath>
              <m:r>
                <w:rPr>
                  <w:rFonts w:ascii="Cambria Math" w:hAnsi="Cambria Math"/>
                </w:rPr>
                <m:t>Q</m:t>
              </m:r>
              <m:r>
                <m:rPr>
                  <m:sty m:val="p"/>
                </m:rPr>
                <w:rPr>
                  <w:rFonts w:ascii="Cambria Math" w:hAnsi="Cambria Math"/>
                </w:rPr>
                <m:t>&lt;</m:t>
              </m:r>
              <m:r>
                <w:rPr>
                  <w:rFonts w:ascii="Cambria Math" w:hAnsi="Cambria Math"/>
                </w:rPr>
                <m:t>0</m:t>
              </m:r>
            </m:oMath>
            <w:r>
              <w:rPr>
                <w:sz w:val="21"/>
              </w:rPr>
              <w:t xml:space="preserve"> là khí tỏa nhiệt.</w:t>
            </w:r>
          </w:p>
        </w:tc>
      </w:tr>
      <w:tr w:rsidR="004A45E0" w14:paraId="2D0879DC" w14:textId="77777777">
        <w:trPr>
          <w:jc w:val="center"/>
        </w:trPr>
        <w:tc>
          <w:tcPr>
            <w:tcW w:w="708" w:type="dxa"/>
            <w:tcMar>
              <w:top w:w="55" w:type="dxa"/>
              <w:left w:w="95" w:type="dxa"/>
              <w:bottom w:w="55" w:type="dxa"/>
              <w:right w:w="95" w:type="dxa"/>
            </w:tcMar>
            <w:vAlign w:val="center"/>
          </w:tcPr>
          <w:p w14:paraId="058D166C"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10A1DF84" w14:textId="77777777" w:rsidR="004A45E0" w:rsidRDefault="00000000" w:rsidP="006712CD">
            <w:pPr>
              <w:tabs>
                <w:tab w:val="left" w:pos="284"/>
              </w:tabs>
              <w:spacing w:after="0" w:line="240" w:lineRule="auto"/>
            </w:pPr>
            <w:r>
              <w:rPr>
                <w:sz w:val="21"/>
              </w:rPr>
              <w:t>Thiếu phần công mà khí nhận.</w:t>
            </w:r>
          </w:p>
        </w:tc>
      </w:tr>
    </w:tbl>
    <w:p w14:paraId="3937BB86"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7.</w:t>
      </w:r>
      <w:r>
        <w:t xml:space="preserve"> Thả đồng thời </w:t>
      </w:r>
      <m:oMath>
        <m:r>
          <w:rPr>
            <w:rFonts w:ascii="Cambria Math" w:hAnsi="Cambria Math"/>
          </w:rPr>
          <m:t>0</m:t>
        </m:r>
        <m:r>
          <m:rPr>
            <m:sty m:val="p"/>
          </m:rPr>
          <w:rPr>
            <w:rFonts w:ascii="Cambria Math" w:hAnsi="Cambria Math"/>
          </w:rPr>
          <m:t>,</m:t>
        </m:r>
        <m:r>
          <w:rPr>
            <w:rFonts w:ascii="Cambria Math" w:hAnsi="Cambria Math"/>
          </w:rPr>
          <m:t>2 </m:t>
        </m:r>
        <m:r>
          <m:rPr>
            <m:sty m:val="p"/>
          </m:rPr>
          <w:rPr>
            <w:rFonts w:ascii="Cambria Math" w:hAnsi="Cambria Math"/>
          </w:rPr>
          <m:t>kg</m:t>
        </m:r>
      </m:oMath>
      <w:r>
        <w:t xml:space="preserve"> sắt ở </w:t>
      </w:r>
      <m:oMath>
        <m:sSup>
          <m:sSupPr>
            <m:ctrlPr>
              <w:rPr>
                <w:rFonts w:ascii="Cambria Math" w:hAnsi="Cambria Math"/>
              </w:rPr>
            </m:ctrlPr>
          </m:sSupPr>
          <m:e>
            <m:r>
              <w:rPr>
                <w:rFonts w:ascii="Cambria Math" w:hAnsi="Cambria Math"/>
              </w:rPr>
              <m:t>15</m:t>
            </m:r>
          </m:e>
          <m:sup>
            <m:r>
              <m:rPr>
                <m:sty m:val="p"/>
              </m:rPr>
              <w:rPr>
                <w:rFonts w:ascii="Cambria Math" w:hAnsi="Cambria Math"/>
              </w:rPr>
              <m:t>∘</m:t>
            </m:r>
          </m:sup>
        </m:sSup>
        <m:r>
          <m:rPr>
            <m:sty m:val="p"/>
          </m:rPr>
          <w:rPr>
            <w:rFonts w:ascii="Cambria Math" w:hAnsi="Cambria Math"/>
          </w:rPr>
          <m:t>C</m:t>
        </m:r>
      </m:oMath>
      <w:r>
        <w:t xml:space="preserve"> và </w:t>
      </w:r>
      <m:oMath>
        <m:r>
          <w:rPr>
            <w:rFonts w:ascii="Cambria Math" w:hAnsi="Cambria Math"/>
          </w:rPr>
          <m:t>450 </m:t>
        </m:r>
        <m:r>
          <m:rPr>
            <m:sty m:val="p"/>
          </m:rPr>
          <w:rPr>
            <w:rFonts w:ascii="Cambria Math" w:hAnsi="Cambria Math"/>
          </w:rPr>
          <m:t>g</m:t>
        </m:r>
      </m:oMath>
      <w:r>
        <w:t xml:space="preserve"> đồng ở </w:t>
      </w:r>
      <m:oMath>
        <m:sSup>
          <m:sSupPr>
            <m:ctrlPr>
              <w:rPr>
                <w:rFonts w:ascii="Cambria Math" w:hAnsi="Cambria Math"/>
              </w:rPr>
            </m:ctrlPr>
          </m:sSupPr>
          <m:e>
            <m:r>
              <w:rPr>
                <w:rFonts w:ascii="Cambria Math" w:hAnsi="Cambria Math"/>
              </w:rPr>
              <m:t>25</m:t>
            </m:r>
          </m:e>
          <m:sup>
            <m:r>
              <m:rPr>
                <m:sty m:val="p"/>
              </m:rPr>
              <w:rPr>
                <w:rFonts w:ascii="Cambria Math" w:hAnsi="Cambria Math"/>
              </w:rPr>
              <m:t>∘</m:t>
            </m:r>
          </m:sup>
        </m:sSup>
        <m:r>
          <m:rPr>
            <m:sty m:val="p"/>
          </m:rPr>
          <w:rPr>
            <w:rFonts w:ascii="Cambria Math" w:hAnsi="Cambria Math"/>
          </w:rPr>
          <m:t>C</m:t>
        </m:r>
      </m:oMath>
      <w:r>
        <w:t xml:space="preserve"> vào </w:t>
      </w:r>
      <m:oMath>
        <m:r>
          <w:rPr>
            <w:rFonts w:ascii="Cambria Math" w:hAnsi="Cambria Math"/>
          </w:rPr>
          <m:t>150 </m:t>
        </m:r>
        <m:r>
          <m:rPr>
            <m:sty m:val="p"/>
          </m:rPr>
          <w:rPr>
            <w:rFonts w:ascii="Cambria Math" w:hAnsi="Cambria Math"/>
          </w:rPr>
          <m:t>g</m:t>
        </m:r>
      </m:oMath>
      <w:r>
        <w:t xml:space="preserve"> nước ở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sty m:val="p"/>
          </m:rPr>
          <w:rPr>
            <w:rFonts w:ascii="Cambria Math" w:hAnsi="Cambria Math"/>
          </w:rPr>
          <m:t>C</m:t>
        </m:r>
      </m:oMath>
      <w:r>
        <w:t xml:space="preserve">. Bỏ qua hao phí nhiệt. Biết </w:t>
      </w:r>
      <m:oMath>
        <m:sSub>
          <m:sSubPr>
            <m:ctrlPr>
              <w:rPr>
                <w:rFonts w:ascii="Cambria Math" w:hAnsi="Cambria Math"/>
              </w:rPr>
            </m:ctrlPr>
          </m:sSubPr>
          <m:e>
            <m:r>
              <w:rPr>
                <w:rFonts w:ascii="Cambria Math" w:hAnsi="Cambria Math"/>
              </w:rPr>
              <m:t>c</m:t>
            </m:r>
          </m:e>
          <m:sub>
            <m:r>
              <w:rPr>
                <w:rFonts w:ascii="Cambria Math" w:hAnsi="Cambria Math"/>
              </w:rPr>
              <m:t>Fe</m:t>
            </m:r>
          </m:sub>
        </m:sSub>
        <m:r>
          <m:rPr>
            <m:sty m:val="p"/>
          </m:rPr>
          <w:rPr>
            <w:rFonts w:ascii="Cambria Math" w:hAnsi="Cambria Math"/>
          </w:rPr>
          <m:t>=</m:t>
        </m:r>
        <m:r>
          <w:rPr>
            <w:rFonts w:ascii="Cambria Math" w:hAnsi="Cambria Math"/>
          </w:rPr>
          <m:t>460 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xml:space="preserve">, </w:t>
      </w:r>
      <m:oMath>
        <m:sSub>
          <m:sSubPr>
            <m:ctrlPr>
              <w:rPr>
                <w:rFonts w:ascii="Cambria Math" w:hAnsi="Cambria Math"/>
              </w:rPr>
            </m:ctrlPr>
          </m:sSubPr>
          <m:e>
            <m:r>
              <w:rPr>
                <w:rFonts w:ascii="Cambria Math" w:hAnsi="Cambria Math"/>
              </w:rPr>
              <m:t>c</m:t>
            </m:r>
          </m:e>
          <m:sub>
            <m:r>
              <w:rPr>
                <w:rFonts w:ascii="Cambria Math" w:hAnsi="Cambria Math"/>
              </w:rPr>
              <m:t>Cu</m:t>
            </m:r>
          </m:sub>
        </m:sSub>
        <m:r>
          <m:rPr>
            <m:sty m:val="p"/>
          </m:rPr>
          <w:rPr>
            <w:rFonts w:ascii="Cambria Math" w:hAnsi="Cambria Math"/>
          </w:rPr>
          <m:t>=</m:t>
        </m:r>
        <m:r>
          <w:rPr>
            <w:rFonts w:ascii="Cambria Math" w:hAnsi="Cambria Math"/>
          </w:rPr>
          <m:t>400 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xml:space="preserve">, </w:t>
      </w:r>
      <m:oMath>
        <m:sSub>
          <m:sSubPr>
            <m:ctrlPr>
              <w:rPr>
                <w:rFonts w:ascii="Cambria Math" w:hAnsi="Cambria Math"/>
              </w:rPr>
            </m:ctrlPr>
          </m:sSubPr>
          <m:e>
            <m:r>
              <w:rPr>
                <w:rFonts w:ascii="Cambria Math" w:hAnsi="Cambria Math"/>
              </w:rPr>
              <m:t>c</m:t>
            </m:r>
          </m:e>
          <m:sub>
            <m:r>
              <w:rPr>
                <w:rFonts w:ascii="Cambria Math" w:hAnsi="Cambria Math"/>
              </w:rPr>
              <m:t>n</m:t>
            </m:r>
          </m:sub>
        </m:sSub>
        <m:r>
          <m:rPr>
            <m:sty m:val="p"/>
          </m:rPr>
          <w:rPr>
            <w:rFonts w:ascii="Cambria Math" w:hAnsi="Cambria Math"/>
          </w:rPr>
          <m:t>=</m:t>
        </m:r>
        <m:r>
          <w:rPr>
            <w:rFonts w:ascii="Cambria Math" w:hAnsi="Cambria Math"/>
          </w:rPr>
          <m:t>4200 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Nhiệt độ cân bằng là</w:t>
      </w:r>
    </w:p>
    <w:p w14:paraId="2A21CBEA"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color w:val="C00000"/>
        </w:rPr>
        <w:t>A.</w:t>
      </w:r>
      <w:r>
        <w:rPr>
          <w:color w:val="C00000"/>
        </w:rPr>
        <w:t xml:space="preserve"> </w:t>
      </w:r>
      <m:oMath>
        <m:r>
          <w:rPr>
            <w:rFonts w:ascii="Cambria Math" w:hAnsi="Cambria Math"/>
            <w:color w:val="C00000"/>
          </w:rPr>
          <m:t>62</m:t>
        </m:r>
        <m:r>
          <m:rPr>
            <m:sty m:val="p"/>
          </m:rPr>
          <w:rPr>
            <w:rFonts w:ascii="Cambria Math" w:hAnsi="Cambria Math"/>
            <w:color w:val="C00000"/>
          </w:rPr>
          <m:t>,</m:t>
        </m:r>
        <m:sSup>
          <m:sSupPr>
            <m:ctrlPr>
              <w:rPr>
                <w:rFonts w:ascii="Cambria Math" w:hAnsi="Cambria Math"/>
              </w:rPr>
            </m:ctrlPr>
          </m:sSupPr>
          <m:e>
            <m:r>
              <w:rPr>
                <w:rFonts w:ascii="Cambria Math" w:hAnsi="Cambria Math"/>
                <w:color w:val="C00000"/>
              </w:rPr>
              <m:t>4</m:t>
            </m:r>
          </m:e>
          <m:sup>
            <m:r>
              <m:rPr>
                <m:sty m:val="p"/>
              </m:rPr>
              <w:rPr>
                <w:rFonts w:ascii="Cambria Math" w:hAnsi="Cambria Math"/>
                <w:color w:val="C00000"/>
              </w:rPr>
              <m:t>∘</m:t>
            </m:r>
          </m:sup>
        </m:sSup>
        <m:r>
          <m:rPr>
            <m:sty m:val="p"/>
          </m:rPr>
          <w:rPr>
            <w:rFonts w:ascii="Cambria Math" w:hAnsi="Cambria Math"/>
            <w:color w:val="C00000"/>
          </w:rPr>
          <m:t>C</m:t>
        </m:r>
      </m:oMath>
      <w:r>
        <w:rPr>
          <w:color w:val="C00000"/>
        </w:rPr>
        <w:t>.</w:t>
      </w:r>
      <w:r>
        <w:tab/>
      </w:r>
      <w:r>
        <w:rPr>
          <w:b/>
          <w:bCs/>
        </w:rPr>
        <w:t>B.</w:t>
      </w:r>
      <w:r>
        <w:t xml:space="preserve"> </w:t>
      </w:r>
      <m:oMath>
        <m:sSup>
          <m:sSupPr>
            <m:ctrlPr>
              <w:rPr>
                <w:rFonts w:ascii="Cambria Math" w:hAnsi="Cambria Math"/>
              </w:rPr>
            </m:ctrlPr>
          </m:sSupPr>
          <m:e>
            <m:r>
              <w:rPr>
                <w:rFonts w:ascii="Cambria Math" w:hAnsi="Cambria Math"/>
              </w:rPr>
              <m:t>40</m:t>
            </m:r>
          </m:e>
          <m:sup>
            <m:r>
              <m:rPr>
                <m:sty m:val="p"/>
              </m:rPr>
              <w:rPr>
                <w:rFonts w:ascii="Cambria Math" w:hAnsi="Cambria Math"/>
              </w:rPr>
              <m:t>∘</m:t>
            </m:r>
          </m:sup>
        </m:sSup>
        <m:r>
          <m:rPr>
            <m:sty m:val="p"/>
          </m:rPr>
          <w:rPr>
            <w:rFonts w:ascii="Cambria Math" w:hAnsi="Cambria Math"/>
          </w:rPr>
          <m:t>C</m:t>
        </m:r>
      </m:oMath>
      <w:r>
        <w:t>.</w:t>
      </w:r>
      <w:r>
        <w:tab/>
      </w:r>
      <w:r>
        <w:rPr>
          <w:b/>
          <w:bCs/>
        </w:rPr>
        <w:t>C.</w:t>
      </w:r>
      <w:r>
        <w:t xml:space="preserve"> </w:t>
      </w:r>
      <m:oMath>
        <m:sSup>
          <m:sSupPr>
            <m:ctrlPr>
              <w:rPr>
                <w:rFonts w:ascii="Cambria Math" w:hAnsi="Cambria Math"/>
              </w:rPr>
            </m:ctrlPr>
          </m:sSupPr>
          <m:e>
            <m:r>
              <w:rPr>
                <w:rFonts w:ascii="Cambria Math" w:hAnsi="Cambria Math"/>
              </w:rPr>
              <m:t>65</m:t>
            </m:r>
          </m:e>
          <m:sup>
            <m:r>
              <m:rPr>
                <m:sty m:val="p"/>
              </m:rPr>
              <w:rPr>
                <w:rFonts w:ascii="Cambria Math" w:hAnsi="Cambria Math"/>
              </w:rPr>
              <m:t>∘</m:t>
            </m:r>
          </m:sup>
        </m:sSup>
        <m:r>
          <m:rPr>
            <m:sty m:val="p"/>
          </m:rPr>
          <w:rPr>
            <w:rFonts w:ascii="Cambria Math" w:hAnsi="Cambria Math"/>
          </w:rPr>
          <m:t>C</m:t>
        </m:r>
      </m:oMath>
      <w:r>
        <w:t>.</w:t>
      </w:r>
      <w:r>
        <w:tab/>
      </w:r>
      <w:r>
        <w:rPr>
          <w:b/>
          <w:bCs/>
        </w:rPr>
        <w:t>D.</w:t>
      </w:r>
      <w:r>
        <w:t xml:space="preserve"> </w:t>
      </w:r>
      <m:oMath>
        <m:sSup>
          <m:sSupPr>
            <m:ctrlPr>
              <w:rPr>
                <w:rFonts w:ascii="Cambria Math" w:hAnsi="Cambria Math"/>
              </w:rPr>
            </m:ctrlPr>
          </m:sSupPr>
          <m:e>
            <m:r>
              <w:rPr>
                <w:rFonts w:ascii="Cambria Math" w:hAnsi="Cambria Math"/>
              </w:rPr>
              <m:t>23</m:t>
            </m:r>
          </m:e>
          <m:sup>
            <m:r>
              <m:rPr>
                <m:sty m:val="p"/>
              </m:rPr>
              <w:rPr>
                <w:rFonts w:ascii="Cambria Math" w:hAnsi="Cambria Math"/>
              </w:rPr>
              <m:t>∘</m:t>
            </m:r>
          </m:sup>
        </m:sSup>
        <m:r>
          <m:rPr>
            <m:sty m:val="p"/>
          </m:rPr>
          <w:rPr>
            <w:rFonts w:ascii="Cambria Math" w:hAnsi="Cambria Math"/>
          </w:rPr>
          <m:t>C</m:t>
        </m:r>
      </m:oMath>
      <w:r>
        <w:t>.</w:t>
      </w:r>
    </w:p>
    <w:p w14:paraId="6D988761" w14:textId="77777777" w:rsidR="004A45E0" w:rsidRDefault="00000000" w:rsidP="006712CD">
      <w:pPr>
        <w:tabs>
          <w:tab w:val="left" w:pos="284"/>
        </w:tabs>
        <w:spacing w:before="50" w:after="40" w:line="247" w:lineRule="auto"/>
      </w:pPr>
      <w:r>
        <w:rPr>
          <w:b/>
          <w:bCs/>
          <w:color w:val="123D91"/>
        </w:rPr>
        <w:t>Đáp án: A</w:t>
      </w:r>
    </w:p>
    <w:p w14:paraId="0F8E76FF" w14:textId="77777777" w:rsidR="004A45E0" w:rsidRDefault="00000000" w:rsidP="006712CD">
      <w:pPr>
        <w:pStyle w:val="Heading3"/>
        <w:keepLines w:val="0"/>
        <w:tabs>
          <w:tab w:val="left" w:pos="284"/>
        </w:tabs>
        <w:spacing w:line="247" w:lineRule="auto"/>
      </w:pPr>
      <w:bookmarkStart w:id="21" w:name="phân-tích-nhanh-6"/>
      <w:bookmarkEnd w:id="20"/>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79771DE6" w14:textId="77777777">
        <w:trPr>
          <w:jc w:val="center"/>
        </w:trPr>
        <w:tc>
          <w:tcPr>
            <w:tcW w:w="2267" w:type="dxa"/>
            <w:shd w:val="clear" w:color="auto" w:fill="EAF3F8"/>
            <w:tcMar>
              <w:top w:w="55" w:type="dxa"/>
              <w:left w:w="95" w:type="dxa"/>
              <w:bottom w:w="55" w:type="dxa"/>
              <w:right w:w="95" w:type="dxa"/>
            </w:tcMar>
            <w:vAlign w:val="center"/>
          </w:tcPr>
          <w:p w14:paraId="6777D7B2"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7B9AB74E" w14:textId="77777777" w:rsidR="004A45E0" w:rsidRDefault="00000000" w:rsidP="006712CD">
            <w:pPr>
              <w:tabs>
                <w:tab w:val="left" w:pos="284"/>
              </w:tabs>
              <w:spacing w:after="0" w:line="240" w:lineRule="auto"/>
            </w:pPr>
            <w:r>
              <w:rPr>
                <w:sz w:val="21"/>
              </w:rPr>
              <w:t>Phương trình cân bằng nhiệt.</w:t>
            </w:r>
          </w:p>
        </w:tc>
      </w:tr>
      <w:tr w:rsidR="004A45E0" w14:paraId="404B2A27" w14:textId="77777777">
        <w:trPr>
          <w:jc w:val="center"/>
        </w:trPr>
        <w:tc>
          <w:tcPr>
            <w:tcW w:w="2267" w:type="dxa"/>
            <w:shd w:val="clear" w:color="auto" w:fill="EAF3F8"/>
            <w:tcMar>
              <w:top w:w="55" w:type="dxa"/>
              <w:left w:w="95" w:type="dxa"/>
              <w:bottom w:w="55" w:type="dxa"/>
              <w:right w:w="95" w:type="dxa"/>
            </w:tcMar>
            <w:vAlign w:val="center"/>
          </w:tcPr>
          <w:p w14:paraId="69C2F66A"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77743611" w14:textId="77777777" w:rsidR="004A45E0" w:rsidRDefault="00000000" w:rsidP="006712CD">
            <w:pPr>
              <w:tabs>
                <w:tab w:val="left" w:pos="284"/>
              </w:tabs>
              <w:spacing w:after="0" w:line="240" w:lineRule="auto"/>
            </w:pPr>
            <w:r>
              <w:rPr>
                <w:sz w:val="21"/>
              </w:rPr>
              <w:t>Vật lí nhiệt → Nhiệt dung riêng và cân bằng nhiệt.</w:t>
            </w:r>
          </w:p>
        </w:tc>
      </w:tr>
      <w:tr w:rsidR="004A45E0" w14:paraId="40CEE6E3" w14:textId="77777777">
        <w:trPr>
          <w:jc w:val="center"/>
        </w:trPr>
        <w:tc>
          <w:tcPr>
            <w:tcW w:w="2267" w:type="dxa"/>
            <w:shd w:val="clear" w:color="auto" w:fill="EAF3F8"/>
            <w:tcMar>
              <w:top w:w="55" w:type="dxa"/>
              <w:left w:w="95" w:type="dxa"/>
              <w:bottom w:w="55" w:type="dxa"/>
              <w:right w:w="95" w:type="dxa"/>
            </w:tcMar>
            <w:vAlign w:val="center"/>
          </w:tcPr>
          <w:p w14:paraId="1E9CFD4D"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07AE325E" w14:textId="77777777" w:rsidR="004A45E0" w:rsidRDefault="00000000" w:rsidP="006712CD">
            <w:pPr>
              <w:tabs>
                <w:tab w:val="left" w:pos="284"/>
              </w:tabs>
              <w:spacing w:after="0" w:line="240" w:lineRule="auto"/>
            </w:pPr>
            <w:r>
              <w:rPr>
                <w:sz w:val="21"/>
              </w:rPr>
              <w:t>Tính nhiệt độ cân bằng của hệ ba vật.</w:t>
            </w:r>
          </w:p>
        </w:tc>
      </w:tr>
    </w:tbl>
    <w:p w14:paraId="5C7C68C8" w14:textId="77777777" w:rsidR="004A45E0" w:rsidRDefault="00000000" w:rsidP="006712CD">
      <w:pPr>
        <w:pStyle w:val="Heading3"/>
        <w:keepLines w:val="0"/>
        <w:tabs>
          <w:tab w:val="left" w:pos="284"/>
        </w:tabs>
        <w:spacing w:line="247" w:lineRule="auto"/>
      </w:pPr>
      <w:bookmarkStart w:id="22" w:name="hướng-dẫn-giải-6"/>
      <w:bookmarkEnd w:id="21"/>
      <w:r>
        <w:rPr>
          <w:rFonts w:ascii="Times New Roman" w:eastAsia="Times New Roman" w:hAnsi="Times New Roman"/>
          <w:sz w:val="23"/>
        </w:rPr>
        <w:t>2. Hướng dẫn giải</w:t>
      </w:r>
    </w:p>
    <w:p w14:paraId="2BCCA416" w14:textId="77777777" w:rsidR="004A45E0" w:rsidRDefault="00000000" w:rsidP="006712CD">
      <w:pPr>
        <w:tabs>
          <w:tab w:val="left" w:pos="284"/>
        </w:tabs>
        <w:spacing w:line="247" w:lineRule="auto"/>
      </w:pPr>
      <w:r>
        <w:t>Vì hệ cách nhiệt:</w:t>
      </w:r>
    </w:p>
    <w:p w14:paraId="64BFBB41" w14:textId="77777777" w:rsidR="004A45E0" w:rsidRDefault="00000000" w:rsidP="006712CD">
      <w:pPr>
        <w:tabs>
          <w:tab w:val="left" w:pos="284"/>
        </w:tabs>
        <w:spacing w:after="0" w:line="247" w:lineRule="auto"/>
      </w:pPr>
      <m:oMathPara>
        <m:oMathParaPr>
          <m:jc m:val="center"/>
        </m:oMathParaPr>
        <m:oMath>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m:t>
              </m:r>
            </m:sub>
          </m:sSub>
          <m:sSub>
            <m:sSubPr>
              <m:ctrlPr>
                <w:rPr>
                  <w:rFonts w:ascii="Cambria Math" w:hAnsi="Cambria Math"/>
                </w:rPr>
              </m:ctrlPr>
            </m:sSubPr>
            <m:e>
              <m:r>
                <w:rPr>
                  <w:rFonts w:ascii="Cambria Math" w:hAnsi="Cambria Math"/>
                </w:rPr>
                <m:t>c</m:t>
              </m:r>
            </m:e>
            <m:sub>
              <m:r>
                <w:rPr>
                  <w:rFonts w:ascii="Cambria Math" w:hAnsi="Cambria Math"/>
                </w:rPr>
                <m:t>i</m:t>
              </m:r>
            </m:sub>
          </m:sSub>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r>
            <w:rPr>
              <w:rFonts w:ascii="Cambria Math" w:hAnsi="Cambria Math"/>
            </w:rPr>
            <m:t>0</m:t>
          </m:r>
          <m:r>
            <m:rPr>
              <m:sty m:val="p"/>
            </m:rPr>
            <w:rPr>
              <w:rFonts w:ascii="Cambria Math" w:hAnsi="Cambria Math"/>
            </w:rPr>
            <m:t>.</m:t>
          </m:r>
        </m:oMath>
      </m:oMathPara>
    </w:p>
    <w:p w14:paraId="2A7F8F98" w14:textId="77777777" w:rsidR="004A45E0" w:rsidRDefault="00000000" w:rsidP="006712CD">
      <w:pPr>
        <w:tabs>
          <w:tab w:val="left" w:pos="284"/>
        </w:tabs>
        <w:spacing w:line="247" w:lineRule="auto"/>
      </w:pPr>
      <w:r>
        <w:t>Suy ra</w:t>
      </w:r>
    </w:p>
    <w:p w14:paraId="7AB49208" w14:textId="77777777" w:rsidR="004A45E0" w:rsidRDefault="00000000" w:rsidP="006712CD">
      <w:pPr>
        <w:tabs>
          <w:tab w:val="left" w:pos="284"/>
        </w:tabs>
        <w:spacing w:after="0" w:line="247" w:lineRule="auto"/>
      </w:pPr>
      <m:oMathPara>
        <m:oMathParaPr>
          <m:jc m:val="center"/>
        </m:oMathParaPr>
        <m:oMath>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460</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45</m:t>
              </m:r>
              <m:r>
                <m:rPr>
                  <m:sty m:val="p"/>
                </m:rPr>
                <w:rPr>
                  <w:rFonts w:ascii="Cambria Math" w:hAnsi="Cambria Math"/>
                </w:rPr>
                <m:t>⋅</m:t>
              </m:r>
              <m:r>
                <w:rPr>
                  <w:rFonts w:ascii="Cambria Math" w:hAnsi="Cambria Math"/>
                </w:rPr>
                <m:t>400</m:t>
              </m:r>
              <m:r>
                <m:rPr>
                  <m:sty m:val="p"/>
                </m:rPr>
                <w:rPr>
                  <w:rFonts w:ascii="Cambria Math" w:hAnsi="Cambria Math"/>
                </w:rPr>
                <m:t>⋅</m:t>
              </m:r>
              <m:r>
                <w:rPr>
                  <w:rFonts w:ascii="Cambria Math" w:hAnsi="Cambria Math"/>
                </w:rPr>
                <m:t>25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80</m:t>
              </m:r>
            </m:num>
            <m:den>
              <m:r>
                <w:rPr>
                  <w:rFonts w:ascii="Cambria Math" w:hAnsi="Cambria Math"/>
                </w:rPr>
                <m:t>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460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45</m:t>
              </m:r>
              <m:r>
                <m:rPr>
                  <m:sty m:val="p"/>
                </m:rPr>
                <w:rPr>
                  <w:rFonts w:ascii="Cambria Math" w:hAnsi="Cambria Math"/>
                </w:rPr>
                <m:t>⋅</m:t>
              </m:r>
              <m:r>
                <w:rPr>
                  <w:rFonts w:ascii="Cambria Math" w:hAnsi="Cambria Math"/>
                </w:rPr>
                <m:t>400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4200</m:t>
              </m:r>
            </m:den>
          </m:f>
          <m:r>
            <m:rPr>
              <m:sty m:val="p"/>
            </m:rPr>
            <w:rPr>
              <w:rFonts w:ascii="Cambria Math" w:hAnsi="Cambria Math"/>
            </w:rPr>
            <m:t>≈</m:t>
          </m:r>
          <m:r>
            <w:rPr>
              <w:rFonts w:ascii="Cambria Math" w:hAnsi="Cambria Math"/>
            </w:rPr>
            <m:t>62</m:t>
          </m:r>
          <m:r>
            <m:rPr>
              <m:sty m:val="p"/>
            </m:rPr>
            <w:rPr>
              <w:rFonts w:ascii="Cambria Math" w:hAnsi="Cambria Math"/>
            </w:rPr>
            <m:t>,</m:t>
          </m:r>
          <m:sSup>
            <m:sSupPr>
              <m:ctrlPr>
                <w:rPr>
                  <w:rFonts w:ascii="Cambria Math" w:hAnsi="Cambria Math"/>
                </w:rPr>
              </m:ctrlPr>
            </m:sSupPr>
            <m:e>
              <m:r>
                <w:rPr>
                  <w:rFonts w:ascii="Cambria Math" w:hAnsi="Cambria Math"/>
                </w:rPr>
                <m:t>4</m:t>
              </m:r>
            </m:e>
            <m:sup>
              <m:r>
                <m:rPr>
                  <m:sty m:val="p"/>
                </m:rPr>
                <w:rPr>
                  <w:rFonts w:ascii="Cambria Math" w:hAnsi="Cambria Math"/>
                </w:rPr>
                <m:t>∘</m:t>
              </m:r>
            </m:sup>
          </m:sSup>
          <m:r>
            <m:rPr>
              <m:sty m:val="p"/>
            </m:rPr>
            <w:rPr>
              <w:rFonts w:ascii="Cambria Math" w:hAnsi="Cambria Math"/>
            </w:rPr>
            <m:t>C.</m:t>
          </m:r>
        </m:oMath>
      </m:oMathPara>
    </w:p>
    <w:p w14:paraId="7C53389C" w14:textId="77777777" w:rsidR="004A45E0" w:rsidRDefault="00000000" w:rsidP="006712CD">
      <w:pPr>
        <w:tabs>
          <w:tab w:val="left" w:pos="284"/>
        </w:tabs>
        <w:spacing w:line="247" w:lineRule="auto"/>
      </w:pPr>
      <w:r>
        <w:rPr>
          <w:b/>
          <w:bCs/>
          <w:color w:val="123D91"/>
        </w:rPr>
        <w:lastRenderedPageBreak/>
        <w:t>Suy ra: chọn A.</w:t>
      </w:r>
    </w:p>
    <w:p w14:paraId="1FAFB4AE" w14:textId="77777777" w:rsidR="004A45E0" w:rsidRDefault="00000000" w:rsidP="006712CD">
      <w:pPr>
        <w:pStyle w:val="Heading3"/>
        <w:keepLines w:val="0"/>
        <w:tabs>
          <w:tab w:val="left" w:pos="284"/>
        </w:tabs>
        <w:spacing w:line="247" w:lineRule="auto"/>
      </w:pPr>
      <w:bookmarkStart w:id="23" w:name="phân-tích-các-phương-án-6"/>
      <w:bookmarkEnd w:id="22"/>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533FB683" w14:textId="77777777">
        <w:trPr>
          <w:jc w:val="center"/>
        </w:trPr>
        <w:tc>
          <w:tcPr>
            <w:tcW w:w="708" w:type="dxa"/>
            <w:tcMar>
              <w:top w:w="55" w:type="dxa"/>
              <w:left w:w="95" w:type="dxa"/>
              <w:bottom w:w="55" w:type="dxa"/>
              <w:right w:w="95" w:type="dxa"/>
            </w:tcMar>
            <w:vAlign w:val="center"/>
          </w:tcPr>
          <w:p w14:paraId="32B3425D" w14:textId="77777777" w:rsidR="004A45E0" w:rsidRDefault="00000000" w:rsidP="006712CD">
            <w:pPr>
              <w:tabs>
                <w:tab w:val="left" w:pos="284"/>
              </w:tabs>
              <w:spacing w:after="0" w:line="240" w:lineRule="auto"/>
              <w:jc w:val="center"/>
            </w:pPr>
            <w:r>
              <w:rPr>
                <w:b/>
                <w:bCs/>
                <w:color w:val="C00000"/>
                <w:sz w:val="21"/>
              </w:rPr>
              <w:t>A</w:t>
            </w:r>
          </w:p>
        </w:tc>
        <w:tc>
          <w:tcPr>
            <w:tcW w:w="8560" w:type="dxa"/>
            <w:tcMar>
              <w:top w:w="55" w:type="dxa"/>
              <w:left w:w="95" w:type="dxa"/>
              <w:bottom w:w="55" w:type="dxa"/>
              <w:right w:w="95" w:type="dxa"/>
            </w:tcMar>
            <w:vAlign w:val="center"/>
          </w:tcPr>
          <w:p w14:paraId="2205CABF" w14:textId="77777777" w:rsidR="004A45E0" w:rsidRDefault="00000000" w:rsidP="006712CD">
            <w:pPr>
              <w:tabs>
                <w:tab w:val="left" w:pos="284"/>
              </w:tabs>
              <w:spacing w:after="0" w:line="240" w:lineRule="auto"/>
            </w:pPr>
            <w:r>
              <w:rPr>
                <w:color w:val="C00000"/>
                <w:sz w:val="21"/>
              </w:rPr>
              <w:t>Đúng.</w:t>
            </w:r>
          </w:p>
        </w:tc>
      </w:tr>
      <w:tr w:rsidR="004A45E0" w14:paraId="726E5060" w14:textId="77777777">
        <w:trPr>
          <w:jc w:val="center"/>
        </w:trPr>
        <w:tc>
          <w:tcPr>
            <w:tcW w:w="708" w:type="dxa"/>
            <w:tcMar>
              <w:top w:w="55" w:type="dxa"/>
              <w:left w:w="95" w:type="dxa"/>
              <w:bottom w:w="55" w:type="dxa"/>
              <w:right w:w="95" w:type="dxa"/>
            </w:tcMar>
            <w:vAlign w:val="center"/>
          </w:tcPr>
          <w:p w14:paraId="4E49911C"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7750D0FC" w14:textId="77777777" w:rsidR="004A45E0" w:rsidRDefault="00000000" w:rsidP="006712CD">
            <w:pPr>
              <w:tabs>
                <w:tab w:val="left" w:pos="284"/>
              </w:tabs>
              <w:spacing w:after="0" w:line="240" w:lineRule="auto"/>
            </w:pPr>
            <w:r>
              <w:rPr>
                <w:sz w:val="21"/>
              </w:rPr>
              <w:t>Sai.</w:t>
            </w:r>
          </w:p>
        </w:tc>
      </w:tr>
      <w:tr w:rsidR="004A45E0" w14:paraId="132878E1" w14:textId="77777777">
        <w:trPr>
          <w:jc w:val="center"/>
        </w:trPr>
        <w:tc>
          <w:tcPr>
            <w:tcW w:w="708" w:type="dxa"/>
            <w:tcMar>
              <w:top w:w="55" w:type="dxa"/>
              <w:left w:w="95" w:type="dxa"/>
              <w:bottom w:w="55" w:type="dxa"/>
              <w:right w:w="95" w:type="dxa"/>
            </w:tcMar>
            <w:vAlign w:val="center"/>
          </w:tcPr>
          <w:p w14:paraId="0D0E6465"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7C2E315B" w14:textId="77777777" w:rsidR="004A45E0" w:rsidRDefault="00000000" w:rsidP="006712CD">
            <w:pPr>
              <w:tabs>
                <w:tab w:val="left" w:pos="284"/>
              </w:tabs>
              <w:spacing w:after="0" w:line="240" w:lineRule="auto"/>
            </w:pPr>
            <w:r>
              <w:rPr>
                <w:sz w:val="21"/>
              </w:rPr>
              <w:t>Sai.</w:t>
            </w:r>
          </w:p>
        </w:tc>
      </w:tr>
      <w:tr w:rsidR="004A45E0" w14:paraId="50B9A002" w14:textId="77777777">
        <w:trPr>
          <w:jc w:val="center"/>
        </w:trPr>
        <w:tc>
          <w:tcPr>
            <w:tcW w:w="708" w:type="dxa"/>
            <w:tcMar>
              <w:top w:w="55" w:type="dxa"/>
              <w:left w:w="95" w:type="dxa"/>
              <w:bottom w:w="55" w:type="dxa"/>
              <w:right w:w="95" w:type="dxa"/>
            </w:tcMar>
            <w:vAlign w:val="center"/>
          </w:tcPr>
          <w:p w14:paraId="12B21D4B"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561A79A5" w14:textId="77777777" w:rsidR="004A45E0" w:rsidRDefault="00000000" w:rsidP="006712CD">
            <w:pPr>
              <w:tabs>
                <w:tab w:val="left" w:pos="284"/>
              </w:tabs>
              <w:spacing w:after="0" w:line="240" w:lineRule="auto"/>
            </w:pPr>
            <w:r>
              <w:rPr>
                <w:sz w:val="21"/>
              </w:rPr>
              <w:t>Sai.</w:t>
            </w:r>
          </w:p>
        </w:tc>
      </w:tr>
    </w:tbl>
    <w:p w14:paraId="7C3C4A3C"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8.</w:t>
      </w:r>
      <w:r>
        <w:t xml:space="preserve"> Tổng khối lượng vận động viên trượt tuyết và ván là </w:t>
      </w:r>
      <m:oMath>
        <m:r>
          <w:rPr>
            <w:rFonts w:ascii="Cambria Math" w:hAnsi="Cambria Math"/>
          </w:rPr>
          <m:t>75 </m:t>
        </m:r>
        <m:r>
          <m:rPr>
            <m:sty m:val="p"/>
          </m:rPr>
          <w:rPr>
            <w:rFonts w:ascii="Cambria Math" w:hAnsi="Cambria Math"/>
          </w:rPr>
          <m:t>kg</m:t>
        </m:r>
      </m:oMath>
      <w:r>
        <w:t xml:space="preserve">. Hệ số ma sát với mặt băng là </w:t>
      </w:r>
      <m:oMath>
        <m:r>
          <w:rPr>
            <w:rFonts w:ascii="Cambria Math" w:hAnsi="Cambria Math"/>
          </w:rPr>
          <m:t>0</m:t>
        </m:r>
        <m:r>
          <m:rPr>
            <m:sty m:val="p"/>
          </m:rPr>
          <w:rPr>
            <w:rFonts w:ascii="Cambria Math" w:hAnsi="Cambria Math"/>
          </w:rPr>
          <m:t>,</m:t>
        </m:r>
        <m:r>
          <w:rPr>
            <w:rFonts w:ascii="Cambria Math" w:hAnsi="Cambria Math"/>
          </w:rPr>
          <m:t>2</m:t>
        </m:r>
      </m:oMath>
      <w:r>
        <w:t xml:space="preserve">. Toàn bộ công của lực ma sát dùng làm tan lớp băng ở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sty m:val="p"/>
          </m:rPr>
          <w:rPr>
            <w:rFonts w:ascii="Cambria Math" w:hAnsi="Cambria Math"/>
          </w:rPr>
          <m:t>C</m:t>
        </m:r>
      </m:oMath>
      <w:r>
        <w:t xml:space="preserve">. Biết nhiệt nóng chảy riêng của băng </w:t>
      </w:r>
      <m:oMath>
        <m:r>
          <w:rPr>
            <w:rFonts w:ascii="Cambria Math" w:hAnsi="Cambria Math"/>
          </w:rPr>
          <m:t>λ</m:t>
        </m:r>
        <m:r>
          <m:rPr>
            <m:sty m:val="p"/>
          </m:rPr>
          <w:rPr>
            <w:rFonts w:ascii="Cambria Math" w:hAnsi="Cambria Math"/>
          </w:rPr>
          <m:t>=</m:t>
        </m:r>
        <m:r>
          <w:rPr>
            <w:rFonts w:ascii="Cambria Math" w:hAnsi="Cambria Math"/>
          </w:rPr>
          <m:t>330 </m:t>
        </m:r>
        <m:r>
          <m:rPr>
            <m:sty m:val="p"/>
          </m:rPr>
          <w:rPr>
            <w:rFonts w:ascii="Cambria Math" w:hAnsi="Cambria Math"/>
          </w:rPr>
          <m:t>kJ/kg</m:t>
        </m:r>
      </m:oMath>
      <w:r>
        <w:t xml:space="preserve">. Lấy g = 10 m/s². Quãng đường cần trượt để làm tan </w:t>
      </w:r>
      <m:oMath>
        <m:r>
          <w:rPr>
            <w:rFonts w:ascii="Cambria Math" w:hAnsi="Cambria Math"/>
          </w:rPr>
          <m:t>1 </m:t>
        </m:r>
        <m:r>
          <m:rPr>
            <m:sty m:val="p"/>
          </m:rPr>
          <w:rPr>
            <w:rFonts w:ascii="Cambria Math" w:hAnsi="Cambria Math"/>
          </w:rPr>
          <m:t>kg</m:t>
        </m:r>
      </m:oMath>
      <w:r>
        <w:t xml:space="preserve"> băng là</w:t>
      </w:r>
    </w:p>
    <w:p w14:paraId="2FF8D403"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22 </m:t>
        </m:r>
        <m:r>
          <m:rPr>
            <m:sty m:val="p"/>
          </m:rPr>
          <w:rPr>
            <w:rFonts w:ascii="Cambria Math" w:hAnsi="Cambria Math"/>
          </w:rPr>
          <m:t>km</m:t>
        </m:r>
      </m:oMath>
      <w:r>
        <w:t>.</w:t>
      </w:r>
      <w:r>
        <w:tab/>
      </w:r>
      <w:r>
        <w:rPr>
          <w:b/>
          <w:bCs/>
          <w:color w:val="C00000"/>
        </w:rPr>
        <w:t>B.</w:t>
      </w:r>
      <w:r>
        <w:rPr>
          <w:color w:val="C00000"/>
        </w:rPr>
        <w:t xml:space="preserve"> </w:t>
      </w:r>
      <m:oMath>
        <m:r>
          <w:rPr>
            <w:rFonts w:ascii="Cambria Math" w:hAnsi="Cambria Math"/>
            <w:color w:val="C00000"/>
          </w:rPr>
          <m:t>2</m:t>
        </m:r>
        <m:r>
          <m:rPr>
            <m:sty m:val="p"/>
          </m:rPr>
          <w:rPr>
            <w:rFonts w:ascii="Cambria Math" w:hAnsi="Cambria Math"/>
            <w:color w:val="C00000"/>
          </w:rPr>
          <m:t>,</m:t>
        </m:r>
        <m:r>
          <w:rPr>
            <w:rFonts w:ascii="Cambria Math" w:hAnsi="Cambria Math"/>
            <w:color w:val="C00000"/>
          </w:rPr>
          <m:t>2 </m:t>
        </m:r>
        <m:r>
          <m:rPr>
            <m:sty m:val="p"/>
          </m:rPr>
          <w:rPr>
            <w:rFonts w:ascii="Cambria Math" w:hAnsi="Cambria Math"/>
            <w:color w:val="C00000"/>
          </w:rPr>
          <m:t>km</m:t>
        </m:r>
      </m:oMath>
      <w:r>
        <w:rPr>
          <w:color w:val="C00000"/>
        </w:rPr>
        <w:t>.</w:t>
      </w:r>
      <w:r>
        <w:tab/>
      </w:r>
      <w:r>
        <w:rPr>
          <w:b/>
          <w:bCs/>
        </w:rPr>
        <w:t>C.</w:t>
      </w:r>
      <w:r>
        <w:t xml:space="preserve"> </w:t>
      </w:r>
      <m:oMath>
        <m:r>
          <w:rPr>
            <w:rFonts w:ascii="Cambria Math" w:hAnsi="Cambria Math"/>
          </w:rPr>
          <m:t>65 </m:t>
        </m:r>
        <m:r>
          <m:rPr>
            <m:sty m:val="p"/>
          </m:rPr>
          <w:rPr>
            <w:rFonts w:ascii="Cambria Math" w:hAnsi="Cambria Math"/>
          </w:rPr>
          <m:t>km</m:t>
        </m:r>
      </m:oMath>
      <w:r>
        <w:t>.</w:t>
      </w:r>
      <w:r>
        <w:tab/>
      </w:r>
      <w:r>
        <w:rPr>
          <w:b/>
          <w:bCs/>
        </w:rPr>
        <w:t>D.</w:t>
      </w:r>
      <w:r>
        <w:t xml:space="preserve"> </w:t>
      </w:r>
      <m:oMath>
        <m:r>
          <w:rPr>
            <w:rFonts w:ascii="Cambria Math" w:hAnsi="Cambria Math"/>
          </w:rPr>
          <m:t>165 </m:t>
        </m:r>
        <m:r>
          <m:rPr>
            <m:sty m:val="p"/>
          </m:rPr>
          <w:rPr>
            <w:rFonts w:ascii="Cambria Math" w:hAnsi="Cambria Math"/>
          </w:rPr>
          <m:t>km</m:t>
        </m:r>
      </m:oMath>
      <w:r>
        <w:t>.</w:t>
      </w:r>
    </w:p>
    <w:p w14:paraId="77EA4670" w14:textId="77777777" w:rsidR="004A45E0" w:rsidRDefault="00000000" w:rsidP="006712CD">
      <w:pPr>
        <w:tabs>
          <w:tab w:val="left" w:pos="284"/>
        </w:tabs>
        <w:spacing w:before="50" w:after="40" w:line="247" w:lineRule="auto"/>
      </w:pPr>
      <w:r>
        <w:rPr>
          <w:b/>
          <w:bCs/>
          <w:color w:val="123D91"/>
        </w:rPr>
        <w:t>Đáp án: B</w:t>
      </w:r>
    </w:p>
    <w:p w14:paraId="719D1E3C" w14:textId="77777777" w:rsidR="004A45E0" w:rsidRDefault="00000000" w:rsidP="006712CD">
      <w:pPr>
        <w:pStyle w:val="Heading3"/>
        <w:keepLines w:val="0"/>
        <w:tabs>
          <w:tab w:val="left" w:pos="284"/>
        </w:tabs>
        <w:spacing w:line="247" w:lineRule="auto"/>
      </w:pPr>
      <w:bookmarkStart w:id="24" w:name="phân-tích-nhanh-7"/>
      <w:bookmarkEnd w:id="23"/>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6E8A0EFE" w14:textId="77777777">
        <w:trPr>
          <w:jc w:val="center"/>
        </w:trPr>
        <w:tc>
          <w:tcPr>
            <w:tcW w:w="2267" w:type="dxa"/>
            <w:shd w:val="clear" w:color="auto" w:fill="EAF3F8"/>
            <w:tcMar>
              <w:top w:w="55" w:type="dxa"/>
              <w:left w:w="95" w:type="dxa"/>
              <w:bottom w:w="55" w:type="dxa"/>
              <w:right w:w="95" w:type="dxa"/>
            </w:tcMar>
            <w:vAlign w:val="center"/>
          </w:tcPr>
          <w:p w14:paraId="339DE533"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4B6EA3AD" w14:textId="77777777" w:rsidR="004A45E0" w:rsidRDefault="00000000" w:rsidP="006712CD">
            <w:pPr>
              <w:tabs>
                <w:tab w:val="left" w:pos="284"/>
              </w:tabs>
              <w:spacing w:after="0" w:line="240" w:lineRule="auto"/>
            </w:pPr>
            <w:r>
              <w:rPr>
                <w:sz w:val="21"/>
              </w:rPr>
              <w:t>Công của lực ma sát; nhiệt nóng chảy.</w:t>
            </w:r>
          </w:p>
        </w:tc>
      </w:tr>
      <w:tr w:rsidR="004A45E0" w14:paraId="1EFFEEC0" w14:textId="77777777">
        <w:trPr>
          <w:jc w:val="center"/>
        </w:trPr>
        <w:tc>
          <w:tcPr>
            <w:tcW w:w="2267" w:type="dxa"/>
            <w:shd w:val="clear" w:color="auto" w:fill="EAF3F8"/>
            <w:tcMar>
              <w:top w:w="55" w:type="dxa"/>
              <w:left w:w="95" w:type="dxa"/>
              <w:bottom w:w="55" w:type="dxa"/>
              <w:right w:w="95" w:type="dxa"/>
            </w:tcMar>
            <w:vAlign w:val="center"/>
          </w:tcPr>
          <w:p w14:paraId="416E1CBC"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385138E1" w14:textId="77777777" w:rsidR="004A45E0" w:rsidRDefault="00000000" w:rsidP="006712CD">
            <w:pPr>
              <w:tabs>
                <w:tab w:val="left" w:pos="284"/>
              </w:tabs>
              <w:spacing w:after="0" w:line="240" w:lineRule="auto"/>
            </w:pPr>
            <w:r>
              <w:rPr>
                <w:sz w:val="21"/>
              </w:rPr>
              <w:t>Vật lí nhiệt → Sự nóng chảy; Cơ học → Công.</w:t>
            </w:r>
          </w:p>
        </w:tc>
      </w:tr>
      <w:tr w:rsidR="004A45E0" w14:paraId="3836097C" w14:textId="77777777">
        <w:trPr>
          <w:jc w:val="center"/>
        </w:trPr>
        <w:tc>
          <w:tcPr>
            <w:tcW w:w="2267" w:type="dxa"/>
            <w:shd w:val="clear" w:color="auto" w:fill="EAF3F8"/>
            <w:tcMar>
              <w:top w:w="55" w:type="dxa"/>
              <w:left w:w="95" w:type="dxa"/>
              <w:bottom w:w="55" w:type="dxa"/>
              <w:right w:w="95" w:type="dxa"/>
            </w:tcMar>
            <w:vAlign w:val="center"/>
          </w:tcPr>
          <w:p w14:paraId="5B76FB83"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7E9BC087" w14:textId="77777777" w:rsidR="004A45E0" w:rsidRDefault="00000000" w:rsidP="006712CD">
            <w:pPr>
              <w:tabs>
                <w:tab w:val="left" w:pos="284"/>
              </w:tabs>
              <w:spacing w:after="0" w:line="240" w:lineRule="auto"/>
            </w:pPr>
            <w:r>
              <w:rPr>
                <w:sz w:val="21"/>
              </w:rPr>
              <w:t>Liên hệ cơ năng chuyển hóa thành nhiệt lượng làm nóng chảy.</w:t>
            </w:r>
          </w:p>
        </w:tc>
      </w:tr>
    </w:tbl>
    <w:p w14:paraId="0C169911" w14:textId="77777777" w:rsidR="004A45E0" w:rsidRDefault="00000000" w:rsidP="006712CD">
      <w:pPr>
        <w:pStyle w:val="Heading3"/>
        <w:keepLines w:val="0"/>
        <w:tabs>
          <w:tab w:val="left" w:pos="284"/>
        </w:tabs>
        <w:spacing w:line="247" w:lineRule="auto"/>
      </w:pPr>
      <w:bookmarkStart w:id="25" w:name="hướng-dẫn-giải-7"/>
      <w:bookmarkEnd w:id="24"/>
      <w:r>
        <w:rPr>
          <w:rFonts w:ascii="Times New Roman" w:eastAsia="Times New Roman" w:hAnsi="Times New Roman"/>
          <w:sz w:val="23"/>
        </w:rPr>
        <w:t>2. Hướng dẫn giải</w:t>
      </w:r>
    </w:p>
    <w:p w14:paraId="59FACB6F" w14:textId="77777777" w:rsidR="004A45E0" w:rsidRDefault="00000000" w:rsidP="006712CD">
      <w:pPr>
        <w:tabs>
          <w:tab w:val="left" w:pos="284"/>
        </w:tabs>
        <w:spacing w:line="247" w:lineRule="auto"/>
      </w:pPr>
      <w:r>
        <w:t xml:space="preserve">Nhiệt lượng làm tan </w:t>
      </w:r>
      <m:oMath>
        <m:r>
          <w:rPr>
            <w:rFonts w:ascii="Cambria Math" w:hAnsi="Cambria Math"/>
          </w:rPr>
          <m:t>1 </m:t>
        </m:r>
        <m:r>
          <m:rPr>
            <m:sty m:val="p"/>
          </m:rPr>
          <w:rPr>
            <w:rFonts w:ascii="Cambria Math" w:hAnsi="Cambria Math"/>
          </w:rPr>
          <m:t>kg</m:t>
        </m:r>
      </m:oMath>
      <w:r>
        <w:t xml:space="preserve"> băng:</w:t>
      </w:r>
    </w:p>
    <w:p w14:paraId="055B4C40" w14:textId="77777777" w:rsidR="004A45E0" w:rsidRDefault="00000000" w:rsidP="006712CD">
      <w:pPr>
        <w:tabs>
          <w:tab w:val="left" w:pos="284"/>
        </w:tabs>
        <w:spacing w:after="0" w:line="247" w:lineRule="auto"/>
      </w:pPr>
      <m:oMathPara>
        <m:oMathParaPr>
          <m:jc m:val="center"/>
        </m:oMathParaPr>
        <m:oMath>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λ</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330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J.</m:t>
          </m:r>
        </m:oMath>
      </m:oMathPara>
    </w:p>
    <w:p w14:paraId="1A88EE72" w14:textId="77777777" w:rsidR="004A45E0" w:rsidRDefault="00000000" w:rsidP="006712CD">
      <w:pPr>
        <w:tabs>
          <w:tab w:val="left" w:pos="284"/>
        </w:tabs>
        <w:spacing w:line="247" w:lineRule="auto"/>
      </w:pPr>
      <w:r>
        <w:t>Lực ma sát:</w:t>
      </w:r>
    </w:p>
    <w:p w14:paraId="123051ED"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ms</m:t>
              </m:r>
            </m:sub>
          </m:sSub>
          <m:r>
            <m:rPr>
              <m:sty m:val="p"/>
            </m:rPr>
            <w:rPr>
              <w:rFonts w:ascii="Cambria Math" w:hAnsi="Cambria Math"/>
            </w:rPr>
            <m:t>=</m:t>
          </m:r>
          <m:r>
            <w:rPr>
              <w:rFonts w:ascii="Cambria Math" w:hAnsi="Cambria Math"/>
            </w:rPr>
            <m:t>μMg</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75</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150 </m:t>
          </m:r>
          <m:r>
            <m:rPr>
              <m:sty m:val="p"/>
            </m:rPr>
            <w:rPr>
              <w:rFonts w:ascii="Cambria Math" w:hAnsi="Cambria Math"/>
            </w:rPr>
            <m:t>N.</m:t>
          </m:r>
        </m:oMath>
      </m:oMathPara>
    </w:p>
    <w:p w14:paraId="62C3A1A6" w14:textId="77777777" w:rsidR="004A45E0" w:rsidRDefault="00000000" w:rsidP="006712CD">
      <w:pPr>
        <w:tabs>
          <w:tab w:val="left" w:pos="284"/>
        </w:tabs>
        <w:spacing w:line="247" w:lineRule="auto"/>
      </w:pPr>
      <w:r>
        <w:t xml:space="preserve">Từ </w:t>
      </w:r>
      <m:oMath>
        <m:sSub>
          <m:sSubPr>
            <m:ctrlPr>
              <w:rPr>
                <w:rFonts w:ascii="Cambria Math" w:hAnsi="Cambria Math"/>
              </w:rPr>
            </m:ctrlPr>
          </m:sSubPr>
          <m:e>
            <m:r>
              <w:rPr>
                <w:rFonts w:ascii="Cambria Math" w:hAnsi="Cambria Math"/>
              </w:rPr>
              <m:t>F</m:t>
            </m:r>
          </m:e>
          <m:sub>
            <m:r>
              <w:rPr>
                <w:rFonts w:ascii="Cambria Math" w:hAnsi="Cambria Math"/>
              </w:rPr>
              <m:t>ms</m:t>
            </m:r>
          </m:sub>
        </m:sSub>
        <m:r>
          <w:rPr>
            <w:rFonts w:ascii="Cambria Math" w:hAnsi="Cambria Math"/>
          </w:rPr>
          <m:t>s</m:t>
        </m:r>
        <m:r>
          <m:rPr>
            <m:sty m:val="p"/>
          </m:rPr>
          <w:rPr>
            <w:rFonts w:ascii="Cambria Math" w:hAnsi="Cambria Math"/>
          </w:rPr>
          <m:t>=</m:t>
        </m:r>
        <m:r>
          <w:rPr>
            <w:rFonts w:ascii="Cambria Math" w:hAnsi="Cambria Math"/>
          </w:rPr>
          <m:t>Q</m:t>
        </m:r>
      </m:oMath>
      <w:r>
        <w:t>:</w:t>
      </w:r>
    </w:p>
    <w:p w14:paraId="061D521F" w14:textId="77777777" w:rsidR="004A45E0" w:rsidRDefault="00000000" w:rsidP="006712CD">
      <w:pPr>
        <w:tabs>
          <w:tab w:val="left" w:pos="284"/>
        </w:tabs>
        <w:spacing w:after="0" w:line="247" w:lineRule="auto"/>
      </w:pPr>
      <m:oMathPara>
        <m:oMathParaPr>
          <m:jc m:val="center"/>
        </m:oMathParaPr>
        <m:oMath>
          <m:r>
            <w:rPr>
              <w:rFonts w:ascii="Cambria Math" w:hAnsi="Cambria Math"/>
            </w:rPr>
            <m:t>s</m:t>
          </m:r>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30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num>
            <m:den>
              <m:r>
                <w:rPr>
                  <w:rFonts w:ascii="Cambria Math" w:hAnsi="Cambria Math"/>
                </w:rPr>
                <m:t>150</m:t>
              </m:r>
            </m:den>
          </m:f>
          <m:r>
            <m:rPr>
              <m:sty m:val="p"/>
            </m:rPr>
            <w:rPr>
              <w:rFonts w:ascii="Cambria Math" w:hAnsi="Cambria Math"/>
            </w:rPr>
            <m:t>=</m:t>
          </m:r>
          <m:r>
            <w:rPr>
              <w:rFonts w:ascii="Cambria Math" w:hAnsi="Cambria Math"/>
            </w:rPr>
            <m:t>2200 </m:t>
          </m:r>
          <m:r>
            <m:rPr>
              <m:sty m:val="p"/>
            </m:rPr>
            <w:rPr>
              <w:rFonts w:ascii="Cambria Math" w:hAnsi="Cambria Math"/>
            </w:rPr>
            <m:t>m=</m:t>
          </m:r>
          <m:r>
            <w:rPr>
              <w:rFonts w:ascii="Cambria Math" w:hAnsi="Cambria Math"/>
            </w:rPr>
            <m:t>2</m:t>
          </m:r>
          <m:r>
            <m:rPr>
              <m:sty m:val="p"/>
            </m:rPr>
            <w:rPr>
              <w:rFonts w:ascii="Cambria Math" w:hAnsi="Cambria Math"/>
            </w:rPr>
            <m:t>,</m:t>
          </m:r>
          <m:r>
            <w:rPr>
              <w:rFonts w:ascii="Cambria Math" w:hAnsi="Cambria Math"/>
            </w:rPr>
            <m:t>2 </m:t>
          </m:r>
          <m:r>
            <m:rPr>
              <m:sty m:val="p"/>
            </m:rPr>
            <w:rPr>
              <w:rFonts w:ascii="Cambria Math" w:hAnsi="Cambria Math"/>
            </w:rPr>
            <m:t>km.</m:t>
          </m:r>
        </m:oMath>
      </m:oMathPara>
    </w:p>
    <w:p w14:paraId="2DE4298F" w14:textId="77777777" w:rsidR="004A45E0" w:rsidRDefault="00000000" w:rsidP="006712CD">
      <w:pPr>
        <w:tabs>
          <w:tab w:val="left" w:pos="284"/>
        </w:tabs>
        <w:spacing w:line="247" w:lineRule="auto"/>
      </w:pPr>
      <w:r>
        <w:rPr>
          <w:b/>
          <w:bCs/>
          <w:color w:val="123D91"/>
        </w:rPr>
        <w:t>Suy ra: chọn B.</w:t>
      </w:r>
    </w:p>
    <w:p w14:paraId="251B1291" w14:textId="77777777" w:rsidR="004A45E0" w:rsidRDefault="00000000" w:rsidP="006712CD">
      <w:pPr>
        <w:pStyle w:val="Heading3"/>
        <w:keepLines w:val="0"/>
        <w:tabs>
          <w:tab w:val="left" w:pos="284"/>
        </w:tabs>
        <w:spacing w:line="247" w:lineRule="auto"/>
      </w:pPr>
      <w:bookmarkStart w:id="26" w:name="phân-tích-các-phương-án-7"/>
      <w:bookmarkEnd w:id="25"/>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2ADB4494" w14:textId="77777777">
        <w:trPr>
          <w:jc w:val="center"/>
        </w:trPr>
        <w:tc>
          <w:tcPr>
            <w:tcW w:w="708" w:type="dxa"/>
            <w:tcMar>
              <w:top w:w="55" w:type="dxa"/>
              <w:left w:w="95" w:type="dxa"/>
              <w:bottom w:w="55" w:type="dxa"/>
              <w:right w:w="95" w:type="dxa"/>
            </w:tcMar>
            <w:vAlign w:val="center"/>
          </w:tcPr>
          <w:p w14:paraId="1AA40052"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20AD13BF" w14:textId="77777777" w:rsidR="004A45E0" w:rsidRDefault="00000000" w:rsidP="006712CD">
            <w:pPr>
              <w:tabs>
                <w:tab w:val="left" w:pos="284"/>
              </w:tabs>
              <w:spacing w:after="0" w:line="240" w:lineRule="auto"/>
            </w:pPr>
            <w:r>
              <w:rPr>
                <w:sz w:val="21"/>
              </w:rPr>
              <w:t>Sai, lớn gấp 10 lần.</w:t>
            </w:r>
          </w:p>
        </w:tc>
      </w:tr>
      <w:tr w:rsidR="004A45E0" w14:paraId="5671D1E9" w14:textId="77777777">
        <w:trPr>
          <w:jc w:val="center"/>
        </w:trPr>
        <w:tc>
          <w:tcPr>
            <w:tcW w:w="708" w:type="dxa"/>
            <w:tcMar>
              <w:top w:w="55" w:type="dxa"/>
              <w:left w:w="95" w:type="dxa"/>
              <w:bottom w:w="55" w:type="dxa"/>
              <w:right w:w="95" w:type="dxa"/>
            </w:tcMar>
            <w:vAlign w:val="center"/>
          </w:tcPr>
          <w:p w14:paraId="38E2B277" w14:textId="77777777" w:rsidR="004A45E0" w:rsidRDefault="00000000" w:rsidP="006712CD">
            <w:pPr>
              <w:tabs>
                <w:tab w:val="left" w:pos="284"/>
              </w:tabs>
              <w:spacing w:after="0" w:line="240" w:lineRule="auto"/>
              <w:jc w:val="center"/>
            </w:pPr>
            <w:r>
              <w:rPr>
                <w:b/>
                <w:bCs/>
                <w:color w:val="C00000"/>
                <w:sz w:val="21"/>
              </w:rPr>
              <w:t>B</w:t>
            </w:r>
          </w:p>
        </w:tc>
        <w:tc>
          <w:tcPr>
            <w:tcW w:w="8560" w:type="dxa"/>
            <w:tcMar>
              <w:top w:w="55" w:type="dxa"/>
              <w:left w:w="95" w:type="dxa"/>
              <w:bottom w:w="55" w:type="dxa"/>
              <w:right w:w="95" w:type="dxa"/>
            </w:tcMar>
            <w:vAlign w:val="center"/>
          </w:tcPr>
          <w:p w14:paraId="6BE54AC1" w14:textId="77777777" w:rsidR="004A45E0" w:rsidRDefault="00000000" w:rsidP="006712CD">
            <w:pPr>
              <w:tabs>
                <w:tab w:val="left" w:pos="284"/>
              </w:tabs>
              <w:spacing w:after="0" w:line="240" w:lineRule="auto"/>
            </w:pPr>
            <w:r>
              <w:rPr>
                <w:color w:val="C00000"/>
                <w:sz w:val="21"/>
              </w:rPr>
              <w:t>Đúng.</w:t>
            </w:r>
          </w:p>
        </w:tc>
      </w:tr>
      <w:tr w:rsidR="004A45E0" w14:paraId="54EDFECE" w14:textId="77777777">
        <w:trPr>
          <w:jc w:val="center"/>
        </w:trPr>
        <w:tc>
          <w:tcPr>
            <w:tcW w:w="708" w:type="dxa"/>
            <w:tcMar>
              <w:top w:w="55" w:type="dxa"/>
              <w:left w:w="95" w:type="dxa"/>
              <w:bottom w:w="55" w:type="dxa"/>
              <w:right w:w="95" w:type="dxa"/>
            </w:tcMar>
            <w:vAlign w:val="center"/>
          </w:tcPr>
          <w:p w14:paraId="678EC4F6"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6B271217" w14:textId="77777777" w:rsidR="004A45E0" w:rsidRDefault="00000000" w:rsidP="006712CD">
            <w:pPr>
              <w:tabs>
                <w:tab w:val="left" w:pos="284"/>
              </w:tabs>
              <w:spacing w:after="0" w:line="240" w:lineRule="auto"/>
            </w:pPr>
            <w:r>
              <w:rPr>
                <w:sz w:val="21"/>
              </w:rPr>
              <w:t>Sai.</w:t>
            </w:r>
          </w:p>
        </w:tc>
      </w:tr>
      <w:tr w:rsidR="004A45E0" w14:paraId="1B37B25F" w14:textId="77777777">
        <w:trPr>
          <w:jc w:val="center"/>
        </w:trPr>
        <w:tc>
          <w:tcPr>
            <w:tcW w:w="708" w:type="dxa"/>
            <w:tcMar>
              <w:top w:w="55" w:type="dxa"/>
              <w:left w:w="95" w:type="dxa"/>
              <w:bottom w:w="55" w:type="dxa"/>
              <w:right w:w="95" w:type="dxa"/>
            </w:tcMar>
            <w:vAlign w:val="center"/>
          </w:tcPr>
          <w:p w14:paraId="495507D1"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5E19B4BD" w14:textId="77777777" w:rsidR="004A45E0" w:rsidRDefault="00000000" w:rsidP="006712CD">
            <w:pPr>
              <w:tabs>
                <w:tab w:val="left" w:pos="284"/>
              </w:tabs>
              <w:spacing w:after="0" w:line="240" w:lineRule="auto"/>
            </w:pPr>
            <w:r>
              <w:rPr>
                <w:sz w:val="21"/>
              </w:rPr>
              <w:t>Sai.</w:t>
            </w:r>
          </w:p>
        </w:tc>
      </w:tr>
    </w:tbl>
    <w:p w14:paraId="42C295B7"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9.</w:t>
      </w:r>
      <w:r>
        <w:t xml:space="preserve"> Một bình cách nhiệt được ngăn làm hai phần chứa hai chất lỏng có khối lượng </w:t>
      </w: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t xml:space="preserve">, nhiệt dung riêng </w:t>
      </w:r>
      <m:oMath>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oMath>
      <w:r>
        <w:t xml:space="preserve"> và nhiệt độ ban đầu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&gt;</m:t>
        </m:r>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Bỏ vách ngăn, nhiệt độ cân bằng là </w:t>
      </w:r>
      <m:oMath>
        <m:r>
          <w:rPr>
            <w:rFonts w:ascii="Cambria Math" w:hAnsi="Cambria Math"/>
          </w:rPr>
          <m:t>t</m:t>
        </m:r>
      </m:oMath>
      <w:r>
        <w:t xml:space="preserve">. Biết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e>
        </m:d>
      </m:oMath>
      <w:r>
        <w:t xml:space="preserve">. Tỉ số </w:t>
      </w: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t xml:space="preserve"> bằng</w:t>
      </w:r>
    </w:p>
    <w:p w14:paraId="3DF677F4"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1</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2</m:t>
                </m:r>
              </m:sub>
            </m:sSub>
          </m:num>
          <m:den>
            <m:sSub>
              <m:sSubPr>
                <m:ctrlPr>
                  <w:rPr>
                    <w:rFonts w:ascii="Cambria Math" w:hAnsi="Cambria Math"/>
                  </w:rPr>
                </m:ctrlPr>
              </m:sSubPr>
              <m:e>
                <m:r>
                  <w:rPr>
                    <w:rFonts w:ascii="Cambria Math" w:hAnsi="Cambria Math"/>
                  </w:rPr>
                  <m:t>c</m:t>
                </m:r>
              </m:e>
              <m:sub>
                <m:r>
                  <w:rPr>
                    <w:rFonts w:ascii="Cambria Math" w:hAnsi="Cambria Math"/>
                  </w:rPr>
                  <m:t>1</m:t>
                </m:r>
              </m:sub>
            </m:sSub>
          </m:den>
        </m:f>
      </m:oMath>
      <w:r>
        <w:t>.</w:t>
      </w:r>
      <w:r>
        <w:tab/>
      </w:r>
      <w:r>
        <w:rPr>
          <w:b/>
          <w:bCs/>
        </w:rPr>
        <w:t>B.</w:t>
      </w:r>
      <w: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1</m:t>
                </m:r>
              </m:sub>
            </m:sSub>
          </m:num>
          <m:den>
            <m:sSub>
              <m:sSubPr>
                <m:ctrlPr>
                  <w:rPr>
                    <w:rFonts w:ascii="Cambria Math" w:hAnsi="Cambria Math"/>
                  </w:rPr>
                </m:ctrlPr>
              </m:sSubPr>
              <m:e>
                <m:r>
                  <w:rPr>
                    <w:rFonts w:ascii="Cambria Math" w:hAnsi="Cambria Math"/>
                  </w:rPr>
                  <m:t>c</m:t>
                </m:r>
              </m:e>
              <m:sub>
                <m:r>
                  <w:rPr>
                    <w:rFonts w:ascii="Cambria Math" w:hAnsi="Cambria Math"/>
                  </w:rPr>
                  <m:t>2</m:t>
                </m:r>
              </m:sub>
            </m:sSub>
          </m:den>
        </m:f>
      </m:oMath>
      <w:r>
        <w:t>.</w:t>
      </w:r>
      <w:r>
        <w:tab/>
      </w:r>
      <w:r>
        <w:rPr>
          <w:b/>
          <w:bCs/>
          <w:color w:val="C00000"/>
        </w:rPr>
        <w:t>C.</w:t>
      </w:r>
      <w:r>
        <w:rPr>
          <w:color w:val="C00000"/>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color w:val="C00000"/>
                  </w:rPr>
                  <m:t>c</m:t>
                </m:r>
              </m:e>
              <m:sub>
                <m:r>
                  <w:rPr>
                    <w:rFonts w:ascii="Cambria Math" w:hAnsi="Cambria Math"/>
                    <w:color w:val="C00000"/>
                  </w:rPr>
                  <m:t>2</m:t>
                </m:r>
              </m:sub>
            </m:sSub>
          </m:num>
          <m:den>
            <m:sSub>
              <m:sSubPr>
                <m:ctrlPr>
                  <w:rPr>
                    <w:rFonts w:ascii="Cambria Math" w:hAnsi="Cambria Math"/>
                  </w:rPr>
                </m:ctrlPr>
              </m:sSubPr>
              <m:e>
                <m:r>
                  <w:rPr>
                    <w:rFonts w:ascii="Cambria Math" w:hAnsi="Cambria Math"/>
                    <w:color w:val="C00000"/>
                  </w:rPr>
                  <m:t>c</m:t>
                </m:r>
              </m:e>
              <m:sub>
                <m:r>
                  <w:rPr>
                    <w:rFonts w:ascii="Cambria Math" w:hAnsi="Cambria Math"/>
                    <w:color w:val="C00000"/>
                  </w:rPr>
                  <m:t>1</m:t>
                </m:r>
              </m:sub>
            </m:sSub>
          </m:den>
        </m:f>
      </m:oMath>
      <w:r>
        <w:rPr>
          <w:color w:val="C00000"/>
        </w:rPr>
        <w:t>.</w:t>
      </w:r>
      <w:r>
        <w:tab/>
      </w:r>
      <w:r>
        <w:rPr>
          <w:b/>
          <w:bCs/>
        </w:rPr>
        <w:t>D.</w:t>
      </w:r>
      <w:r>
        <w:t xml:space="preserve"> </w:t>
      </w:r>
      <m:oMath>
        <m:r>
          <w:rPr>
            <w:rFonts w:ascii="Cambria Math" w:hAnsi="Cambria Math"/>
          </w:rPr>
          <m:t>1</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1</m:t>
                </m:r>
              </m:sub>
            </m:sSub>
          </m:num>
          <m:den>
            <m:sSub>
              <m:sSubPr>
                <m:ctrlPr>
                  <w:rPr>
                    <w:rFonts w:ascii="Cambria Math" w:hAnsi="Cambria Math"/>
                  </w:rPr>
                </m:ctrlPr>
              </m:sSubPr>
              <m:e>
                <m:r>
                  <w:rPr>
                    <w:rFonts w:ascii="Cambria Math" w:hAnsi="Cambria Math"/>
                  </w:rPr>
                  <m:t>c</m:t>
                </m:r>
              </m:e>
              <m:sub>
                <m:r>
                  <w:rPr>
                    <w:rFonts w:ascii="Cambria Math" w:hAnsi="Cambria Math"/>
                  </w:rPr>
                  <m:t>2</m:t>
                </m:r>
              </m:sub>
            </m:sSub>
          </m:den>
        </m:f>
      </m:oMath>
      <w:r>
        <w:t>.</w:t>
      </w:r>
    </w:p>
    <w:p w14:paraId="3364A9C0" w14:textId="77777777" w:rsidR="004A45E0" w:rsidRDefault="00000000" w:rsidP="006712CD">
      <w:pPr>
        <w:tabs>
          <w:tab w:val="left" w:pos="284"/>
        </w:tabs>
        <w:spacing w:before="50" w:after="40" w:line="247" w:lineRule="auto"/>
      </w:pPr>
      <w:r>
        <w:rPr>
          <w:b/>
          <w:bCs/>
          <w:color w:val="123D91"/>
        </w:rPr>
        <w:t>Đáp án: C</w:t>
      </w:r>
    </w:p>
    <w:p w14:paraId="37D109FC" w14:textId="77777777" w:rsidR="004A45E0" w:rsidRDefault="00000000" w:rsidP="006712CD">
      <w:pPr>
        <w:pStyle w:val="Heading3"/>
        <w:keepLines w:val="0"/>
        <w:tabs>
          <w:tab w:val="left" w:pos="284"/>
        </w:tabs>
        <w:spacing w:line="247" w:lineRule="auto"/>
      </w:pPr>
      <w:bookmarkStart w:id="27" w:name="phân-tích-nhanh-8"/>
      <w:bookmarkEnd w:id="26"/>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02C3D927" w14:textId="77777777">
        <w:trPr>
          <w:jc w:val="center"/>
        </w:trPr>
        <w:tc>
          <w:tcPr>
            <w:tcW w:w="2267" w:type="dxa"/>
            <w:shd w:val="clear" w:color="auto" w:fill="EAF3F8"/>
            <w:tcMar>
              <w:top w:w="55" w:type="dxa"/>
              <w:left w:w="95" w:type="dxa"/>
              <w:bottom w:w="55" w:type="dxa"/>
              <w:right w:w="95" w:type="dxa"/>
            </w:tcMar>
            <w:vAlign w:val="center"/>
          </w:tcPr>
          <w:p w14:paraId="6978DD37"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5CCB6A8F" w14:textId="77777777" w:rsidR="004A45E0" w:rsidRDefault="00000000" w:rsidP="006712CD">
            <w:pPr>
              <w:tabs>
                <w:tab w:val="left" w:pos="284"/>
              </w:tabs>
              <w:spacing w:after="0" w:line="240" w:lineRule="auto"/>
            </w:pPr>
            <w:r>
              <w:rPr>
                <w:sz w:val="21"/>
              </w:rPr>
              <w:t>Cân bằng nhiệt của hai chất lỏng.</w:t>
            </w:r>
          </w:p>
        </w:tc>
      </w:tr>
      <w:tr w:rsidR="004A45E0" w14:paraId="47404D1E" w14:textId="77777777">
        <w:trPr>
          <w:jc w:val="center"/>
        </w:trPr>
        <w:tc>
          <w:tcPr>
            <w:tcW w:w="2267" w:type="dxa"/>
            <w:shd w:val="clear" w:color="auto" w:fill="EAF3F8"/>
            <w:tcMar>
              <w:top w:w="55" w:type="dxa"/>
              <w:left w:w="95" w:type="dxa"/>
              <w:bottom w:w="55" w:type="dxa"/>
              <w:right w:w="95" w:type="dxa"/>
            </w:tcMar>
            <w:vAlign w:val="center"/>
          </w:tcPr>
          <w:p w14:paraId="2E6E618B"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5BA0EA10" w14:textId="77777777" w:rsidR="004A45E0" w:rsidRDefault="00000000" w:rsidP="006712CD">
            <w:pPr>
              <w:tabs>
                <w:tab w:val="left" w:pos="284"/>
              </w:tabs>
              <w:spacing w:after="0" w:line="240" w:lineRule="auto"/>
            </w:pPr>
            <w:r>
              <w:rPr>
                <w:sz w:val="21"/>
              </w:rPr>
              <w:t>Vật lí nhiệt → Phương trình cân bằng nhiệt.</w:t>
            </w:r>
          </w:p>
        </w:tc>
      </w:tr>
      <w:tr w:rsidR="004A45E0" w14:paraId="56F9EAE2" w14:textId="77777777">
        <w:trPr>
          <w:jc w:val="center"/>
        </w:trPr>
        <w:tc>
          <w:tcPr>
            <w:tcW w:w="2267" w:type="dxa"/>
            <w:shd w:val="clear" w:color="auto" w:fill="EAF3F8"/>
            <w:tcMar>
              <w:top w:w="55" w:type="dxa"/>
              <w:left w:w="95" w:type="dxa"/>
              <w:bottom w:w="55" w:type="dxa"/>
              <w:right w:w="95" w:type="dxa"/>
            </w:tcMar>
            <w:vAlign w:val="center"/>
          </w:tcPr>
          <w:p w14:paraId="08DB418F"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5E6EAD44" w14:textId="77777777" w:rsidR="004A45E0" w:rsidRDefault="00000000" w:rsidP="006712CD">
            <w:pPr>
              <w:tabs>
                <w:tab w:val="left" w:pos="284"/>
              </w:tabs>
              <w:spacing w:after="0" w:line="240" w:lineRule="auto"/>
            </w:pPr>
            <w:r>
              <w:rPr>
                <w:sz w:val="21"/>
              </w:rPr>
              <w:t>Suy ra tỉ số khối lượng từ vị trí nhiệt độ cân bằng.</w:t>
            </w:r>
          </w:p>
        </w:tc>
      </w:tr>
    </w:tbl>
    <w:p w14:paraId="4CB4D07E" w14:textId="77777777" w:rsidR="004A45E0" w:rsidRDefault="00000000" w:rsidP="006712CD">
      <w:pPr>
        <w:pStyle w:val="Heading3"/>
        <w:keepLines w:val="0"/>
        <w:tabs>
          <w:tab w:val="left" w:pos="284"/>
        </w:tabs>
        <w:spacing w:line="247" w:lineRule="auto"/>
      </w:pPr>
      <w:bookmarkStart w:id="28" w:name="hướng-dẫn-giải-8"/>
      <w:bookmarkEnd w:id="27"/>
      <w:r>
        <w:rPr>
          <w:rFonts w:ascii="Times New Roman" w:eastAsia="Times New Roman" w:hAnsi="Times New Roman"/>
          <w:sz w:val="23"/>
        </w:rPr>
        <w:t>2. Hướng dẫn giải</w:t>
      </w:r>
    </w:p>
    <w:p w14:paraId="4FAF5D4B" w14:textId="77777777" w:rsidR="004A45E0" w:rsidRDefault="00000000" w:rsidP="006712CD">
      <w:pPr>
        <w:tabs>
          <w:tab w:val="left" w:pos="284"/>
        </w:tabs>
        <w:spacing w:line="247" w:lineRule="auto"/>
      </w:pPr>
      <w:r>
        <w:t>Từ giả thiết:</w:t>
      </w:r>
    </w:p>
    <w:p w14:paraId="159AF930"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e>
          </m:d>
          <m:r>
            <m:rPr>
              <m:sty m:val="p"/>
            </m:rPr>
            <w:rPr>
              <w:rFonts w:ascii="Cambria Math" w:hAnsi="Cambria Math"/>
            </w:rPr>
            <m:t>,</m:t>
          </m:r>
        </m:oMath>
      </m:oMathPara>
    </w:p>
    <w:p w14:paraId="75567256" w14:textId="77777777" w:rsidR="004A45E0" w:rsidRDefault="00000000" w:rsidP="006712CD">
      <w:pPr>
        <w:tabs>
          <w:tab w:val="left" w:pos="284"/>
        </w:tabs>
        <w:spacing w:line="247" w:lineRule="auto"/>
      </w:pPr>
      <w:r>
        <w:t>suy ra</w:t>
      </w:r>
    </w:p>
    <w:p w14:paraId="106D4D86"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oMath>
      </m:oMathPara>
    </w:p>
    <w:p w14:paraId="4C43BFF5" w14:textId="77777777" w:rsidR="004A45E0" w:rsidRDefault="00000000" w:rsidP="006712CD">
      <w:pPr>
        <w:tabs>
          <w:tab w:val="left" w:pos="284"/>
        </w:tabs>
        <w:spacing w:line="247" w:lineRule="auto"/>
      </w:pPr>
      <w:r>
        <w:t>Phương trình cân bằng nhiệt:</w:t>
      </w:r>
    </w:p>
    <w:p w14:paraId="5E27EF45"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2</m:t>
              </m:r>
            </m:sub>
          </m:sSub>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e>
          </m:d>
          <m:r>
            <m:rPr>
              <m:sty m:val="p"/>
            </m:rPr>
            <w:rPr>
              <w:rFonts w:ascii="Cambria Math" w:hAnsi="Cambria Math"/>
            </w:rPr>
            <m:t>.</m:t>
          </m:r>
        </m:oMath>
      </m:oMathPara>
    </w:p>
    <w:p w14:paraId="3D131F08" w14:textId="77777777" w:rsidR="004A45E0" w:rsidRDefault="00000000" w:rsidP="006712CD">
      <w:pPr>
        <w:tabs>
          <w:tab w:val="left" w:pos="284"/>
        </w:tabs>
        <w:spacing w:line="247" w:lineRule="auto"/>
      </w:pPr>
      <w:r>
        <w:t>Hai độ chênh nhiệt bằng nhau nên</w:t>
      </w:r>
    </w:p>
    <w:p w14:paraId="219A3E24"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1</m:t>
                  </m:r>
                </m:sub>
              </m:sSub>
            </m:num>
            <m:den>
              <m:sSub>
                <m:sSubPr>
                  <m:ctrlPr>
                    <w:rPr>
                      <w:rFonts w:ascii="Cambria Math" w:hAnsi="Cambria Math"/>
                    </w:rPr>
                  </m:ctrlPr>
                </m:sSubPr>
                <m:e>
                  <m:r>
                    <w:rPr>
                      <w:rFonts w:ascii="Cambria Math" w:hAnsi="Cambria Math"/>
                    </w:rPr>
                    <m:t>m</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2</m:t>
                  </m:r>
                </m:sub>
              </m:sSub>
            </m:num>
            <m:den>
              <m:sSub>
                <m:sSubPr>
                  <m:ctrlPr>
                    <w:rPr>
                      <w:rFonts w:ascii="Cambria Math" w:hAnsi="Cambria Math"/>
                    </w:rPr>
                  </m:ctrlPr>
                </m:sSubPr>
                <m:e>
                  <m:r>
                    <w:rPr>
                      <w:rFonts w:ascii="Cambria Math" w:hAnsi="Cambria Math"/>
                    </w:rPr>
                    <m:t>c</m:t>
                  </m:r>
                </m:e>
                <m:sub>
                  <m:r>
                    <w:rPr>
                      <w:rFonts w:ascii="Cambria Math" w:hAnsi="Cambria Math"/>
                    </w:rPr>
                    <m:t>1</m:t>
                  </m:r>
                </m:sub>
              </m:sSub>
            </m:den>
          </m:f>
          <m:r>
            <m:rPr>
              <m:sty m:val="p"/>
            </m:rPr>
            <w:rPr>
              <w:rFonts w:ascii="Cambria Math" w:hAnsi="Cambria Math"/>
            </w:rPr>
            <m:t>.</m:t>
          </m:r>
        </m:oMath>
      </m:oMathPara>
    </w:p>
    <w:p w14:paraId="354EA273" w14:textId="77777777" w:rsidR="004A45E0" w:rsidRDefault="00000000" w:rsidP="006712CD">
      <w:pPr>
        <w:tabs>
          <w:tab w:val="left" w:pos="284"/>
        </w:tabs>
        <w:spacing w:line="247" w:lineRule="auto"/>
      </w:pPr>
      <w:r>
        <w:rPr>
          <w:b/>
          <w:bCs/>
          <w:color w:val="123D91"/>
        </w:rPr>
        <w:t>Suy ra: chọn C.</w:t>
      </w:r>
    </w:p>
    <w:p w14:paraId="24BAF889" w14:textId="77777777" w:rsidR="004A45E0" w:rsidRDefault="00000000" w:rsidP="006712CD">
      <w:pPr>
        <w:pStyle w:val="Heading3"/>
        <w:keepLines w:val="0"/>
        <w:tabs>
          <w:tab w:val="left" w:pos="284"/>
        </w:tabs>
        <w:spacing w:line="247" w:lineRule="auto"/>
      </w:pPr>
      <w:bookmarkStart w:id="29" w:name="phân-tích-các-phương-án-8"/>
      <w:bookmarkEnd w:id="28"/>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08BAA1D2" w14:textId="77777777">
        <w:trPr>
          <w:jc w:val="center"/>
        </w:trPr>
        <w:tc>
          <w:tcPr>
            <w:tcW w:w="708" w:type="dxa"/>
            <w:tcMar>
              <w:top w:w="55" w:type="dxa"/>
              <w:left w:w="95" w:type="dxa"/>
              <w:bottom w:w="55" w:type="dxa"/>
              <w:right w:w="95" w:type="dxa"/>
            </w:tcMar>
            <w:vAlign w:val="center"/>
          </w:tcPr>
          <w:p w14:paraId="33DD62AE"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4F1F8EEB" w14:textId="77777777" w:rsidR="004A45E0" w:rsidRDefault="00000000" w:rsidP="006712CD">
            <w:pPr>
              <w:tabs>
                <w:tab w:val="left" w:pos="284"/>
              </w:tabs>
              <w:spacing w:after="0" w:line="240" w:lineRule="auto"/>
            </w:pPr>
            <w:r>
              <w:rPr>
                <w:sz w:val="21"/>
              </w:rPr>
              <w:t>Sai.</w:t>
            </w:r>
          </w:p>
        </w:tc>
      </w:tr>
      <w:tr w:rsidR="004A45E0" w14:paraId="40802122" w14:textId="77777777">
        <w:trPr>
          <w:jc w:val="center"/>
        </w:trPr>
        <w:tc>
          <w:tcPr>
            <w:tcW w:w="708" w:type="dxa"/>
            <w:tcMar>
              <w:top w:w="55" w:type="dxa"/>
              <w:left w:w="95" w:type="dxa"/>
              <w:bottom w:w="55" w:type="dxa"/>
              <w:right w:w="95" w:type="dxa"/>
            </w:tcMar>
            <w:vAlign w:val="center"/>
          </w:tcPr>
          <w:p w14:paraId="7ADE9D99"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4950EC25" w14:textId="77777777" w:rsidR="004A45E0" w:rsidRDefault="00000000" w:rsidP="006712CD">
            <w:pPr>
              <w:tabs>
                <w:tab w:val="left" w:pos="284"/>
              </w:tabs>
              <w:spacing w:after="0" w:line="240" w:lineRule="auto"/>
            </w:pPr>
            <w:r>
              <w:rPr>
                <w:sz w:val="21"/>
              </w:rPr>
              <w:t>Là nghịch đảo của kết quả.</w:t>
            </w:r>
          </w:p>
        </w:tc>
      </w:tr>
      <w:tr w:rsidR="004A45E0" w14:paraId="7A6D8199" w14:textId="77777777">
        <w:trPr>
          <w:jc w:val="center"/>
        </w:trPr>
        <w:tc>
          <w:tcPr>
            <w:tcW w:w="708" w:type="dxa"/>
            <w:tcMar>
              <w:top w:w="55" w:type="dxa"/>
              <w:left w:w="95" w:type="dxa"/>
              <w:bottom w:w="55" w:type="dxa"/>
              <w:right w:w="95" w:type="dxa"/>
            </w:tcMar>
            <w:vAlign w:val="center"/>
          </w:tcPr>
          <w:p w14:paraId="0E83D917"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732C029F" w14:textId="77777777" w:rsidR="004A45E0" w:rsidRDefault="00000000" w:rsidP="006712CD">
            <w:pPr>
              <w:tabs>
                <w:tab w:val="left" w:pos="284"/>
              </w:tabs>
              <w:spacing w:after="0" w:line="240" w:lineRule="auto"/>
            </w:pPr>
            <w:r>
              <w:rPr>
                <w:color w:val="C00000"/>
                <w:sz w:val="21"/>
              </w:rPr>
              <w:t>Đúng.</w:t>
            </w:r>
          </w:p>
        </w:tc>
      </w:tr>
      <w:tr w:rsidR="004A45E0" w14:paraId="242EFB9F" w14:textId="77777777">
        <w:trPr>
          <w:jc w:val="center"/>
        </w:trPr>
        <w:tc>
          <w:tcPr>
            <w:tcW w:w="708" w:type="dxa"/>
            <w:tcMar>
              <w:top w:w="55" w:type="dxa"/>
              <w:left w:w="95" w:type="dxa"/>
              <w:bottom w:w="55" w:type="dxa"/>
              <w:right w:w="95" w:type="dxa"/>
            </w:tcMar>
            <w:vAlign w:val="center"/>
          </w:tcPr>
          <w:p w14:paraId="5611C3E4"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0294DEAB" w14:textId="77777777" w:rsidR="004A45E0" w:rsidRDefault="00000000" w:rsidP="006712CD">
            <w:pPr>
              <w:tabs>
                <w:tab w:val="left" w:pos="284"/>
              </w:tabs>
              <w:spacing w:after="0" w:line="240" w:lineRule="auto"/>
            </w:pPr>
            <w:r>
              <w:rPr>
                <w:sz w:val="21"/>
              </w:rPr>
              <w:t>Sai.</w:t>
            </w:r>
          </w:p>
        </w:tc>
      </w:tr>
    </w:tbl>
    <w:p w14:paraId="3977D0C4"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10.</w:t>
      </w:r>
      <w:r>
        <w:t xml:space="preserve"> Hình vẽ biểu diễn sự thay đổi nhiệt độ của một chất rắn kết tinh khi được đun nóng. Trong khoảng thời gian từ </w:t>
      </w:r>
      <m:oMath>
        <m:sSub>
          <m:sSubPr>
            <m:ctrlPr>
              <w:rPr>
                <w:rFonts w:ascii="Cambria Math" w:hAnsi="Cambria Math"/>
              </w:rPr>
            </m:ctrlPr>
          </m:sSubPr>
          <m:e>
            <m:r>
              <w:rPr>
                <w:rFonts w:ascii="Cambria Math" w:hAnsi="Cambria Math"/>
              </w:rPr>
              <m:t>t</m:t>
            </m:r>
          </m:e>
          <m:sub>
            <m:r>
              <w:rPr>
                <w:rFonts w:ascii="Cambria Math" w:hAnsi="Cambria Math"/>
              </w:rPr>
              <m:t>a</m:t>
            </m:r>
          </m:sub>
        </m:sSub>
      </m:oMath>
      <w:r>
        <w:t xml:space="preserve"> đến </w:t>
      </w:r>
      <m:oMath>
        <m:sSub>
          <m:sSubPr>
            <m:ctrlPr>
              <w:rPr>
                <w:rFonts w:ascii="Cambria Math" w:hAnsi="Cambria Math"/>
              </w:rPr>
            </m:ctrlPr>
          </m:sSubPr>
          <m:e>
            <m:r>
              <w:rPr>
                <w:rFonts w:ascii="Cambria Math" w:hAnsi="Cambria Math"/>
              </w:rPr>
              <m:t>t</m:t>
            </m:r>
          </m:e>
          <m:sub>
            <m:r>
              <w:rPr>
                <w:rFonts w:ascii="Cambria Math" w:hAnsi="Cambria Math"/>
              </w:rPr>
              <m:t>b</m:t>
            </m:r>
          </m:sub>
        </m:sSub>
      </m:oMath>
      <w:r>
        <w:t xml:space="preserve"> thì</w:t>
      </w:r>
    </w:p>
    <w:p w14:paraId="4490BD0E" w14:textId="0F32AC66" w:rsidR="004A45E0" w:rsidRDefault="00CB5999"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260C75C3" wp14:editId="470E6FDD">
            <wp:extent cx="2533651" cy="1689100"/>
            <wp:effectExtent l="0" t="0" r="0" b="6350"/>
            <wp:docPr id="1393133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8217" cy="1692144"/>
                    </a:xfrm>
                    <a:prstGeom prst="rect">
                      <a:avLst/>
                    </a:prstGeom>
                    <a:noFill/>
                  </pic:spPr>
                </pic:pic>
              </a:graphicData>
            </a:graphic>
          </wp:inline>
        </w:drawing>
      </w:r>
    </w:p>
    <w:p w14:paraId="7FB1915B"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A.</w:t>
      </w:r>
      <w:r>
        <w:t xml:space="preserve"> chất rắn không nhận năng lượng.</w:t>
      </w:r>
      <w:r>
        <w:tab/>
      </w:r>
      <w:r>
        <w:rPr>
          <w:b/>
          <w:bCs/>
        </w:rPr>
        <w:t>B.</w:t>
      </w:r>
      <w:r>
        <w:t xml:space="preserve"> nhiệt độ của chất rắn tăng.</w:t>
      </w:r>
    </w:p>
    <w:p w14:paraId="5A225701"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C.</w:t>
      </w:r>
      <w:r>
        <w:t xml:space="preserve"> nhiệt độ của chất rắn giảm.</w:t>
      </w:r>
      <w:r>
        <w:tab/>
      </w:r>
      <w:r>
        <w:rPr>
          <w:b/>
          <w:bCs/>
          <w:color w:val="C00000"/>
        </w:rPr>
        <w:t>D.</w:t>
      </w:r>
      <w:r>
        <w:rPr>
          <w:color w:val="C00000"/>
        </w:rPr>
        <w:t xml:space="preserve"> chất đang nóng chảy.</w:t>
      </w:r>
    </w:p>
    <w:p w14:paraId="7270A072" w14:textId="77777777" w:rsidR="004A45E0" w:rsidRDefault="00000000" w:rsidP="006712CD">
      <w:pPr>
        <w:tabs>
          <w:tab w:val="left" w:pos="284"/>
        </w:tabs>
        <w:spacing w:before="50" w:after="40" w:line="247" w:lineRule="auto"/>
      </w:pPr>
      <w:r>
        <w:rPr>
          <w:b/>
          <w:bCs/>
          <w:color w:val="123D91"/>
        </w:rPr>
        <w:t>Đáp án: D</w:t>
      </w:r>
    </w:p>
    <w:p w14:paraId="65C82282" w14:textId="77777777" w:rsidR="004A45E0" w:rsidRDefault="00000000" w:rsidP="006712CD">
      <w:pPr>
        <w:pStyle w:val="Heading3"/>
        <w:keepLines w:val="0"/>
        <w:tabs>
          <w:tab w:val="left" w:pos="284"/>
        </w:tabs>
        <w:spacing w:line="247" w:lineRule="auto"/>
      </w:pPr>
      <w:bookmarkStart w:id="30" w:name="phân-tích-nhanh-9"/>
      <w:bookmarkEnd w:id="29"/>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0D2FD3FC" w14:textId="77777777">
        <w:trPr>
          <w:jc w:val="center"/>
        </w:trPr>
        <w:tc>
          <w:tcPr>
            <w:tcW w:w="2267" w:type="dxa"/>
            <w:shd w:val="clear" w:color="auto" w:fill="EAF3F8"/>
            <w:tcMar>
              <w:top w:w="55" w:type="dxa"/>
              <w:left w:w="95" w:type="dxa"/>
              <w:bottom w:w="55" w:type="dxa"/>
              <w:right w:w="95" w:type="dxa"/>
            </w:tcMar>
            <w:vAlign w:val="center"/>
          </w:tcPr>
          <w:p w14:paraId="49E0C10C"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4E5AD1CF" w14:textId="77777777" w:rsidR="004A45E0" w:rsidRDefault="00000000" w:rsidP="006712CD">
            <w:pPr>
              <w:tabs>
                <w:tab w:val="left" w:pos="284"/>
              </w:tabs>
              <w:spacing w:after="0" w:line="240" w:lineRule="auto"/>
            </w:pPr>
            <w:r>
              <w:rPr>
                <w:sz w:val="21"/>
              </w:rPr>
              <w:t>Đồ thị đun nóng chất rắn kết tinh; nóng chảy.</w:t>
            </w:r>
          </w:p>
        </w:tc>
      </w:tr>
      <w:tr w:rsidR="004A45E0" w14:paraId="715B3D5C" w14:textId="77777777">
        <w:trPr>
          <w:jc w:val="center"/>
        </w:trPr>
        <w:tc>
          <w:tcPr>
            <w:tcW w:w="2267" w:type="dxa"/>
            <w:shd w:val="clear" w:color="auto" w:fill="EAF3F8"/>
            <w:tcMar>
              <w:top w:w="55" w:type="dxa"/>
              <w:left w:w="95" w:type="dxa"/>
              <w:bottom w:w="55" w:type="dxa"/>
              <w:right w:w="95" w:type="dxa"/>
            </w:tcMar>
            <w:vAlign w:val="center"/>
          </w:tcPr>
          <w:p w14:paraId="7EE41F98"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109CFB24" w14:textId="77777777" w:rsidR="004A45E0" w:rsidRDefault="00000000" w:rsidP="006712CD">
            <w:pPr>
              <w:tabs>
                <w:tab w:val="left" w:pos="284"/>
              </w:tabs>
              <w:spacing w:after="0" w:line="240" w:lineRule="auto"/>
            </w:pPr>
            <w:r>
              <w:rPr>
                <w:sz w:val="21"/>
              </w:rPr>
              <w:t>Vật lí nhiệt → Sự nóng chảy.</w:t>
            </w:r>
          </w:p>
        </w:tc>
      </w:tr>
      <w:tr w:rsidR="004A45E0" w14:paraId="3E61B58A" w14:textId="77777777">
        <w:trPr>
          <w:jc w:val="center"/>
        </w:trPr>
        <w:tc>
          <w:tcPr>
            <w:tcW w:w="2267" w:type="dxa"/>
            <w:shd w:val="clear" w:color="auto" w:fill="EAF3F8"/>
            <w:tcMar>
              <w:top w:w="55" w:type="dxa"/>
              <w:left w:w="95" w:type="dxa"/>
              <w:bottom w:w="55" w:type="dxa"/>
              <w:right w:w="95" w:type="dxa"/>
            </w:tcMar>
            <w:vAlign w:val="center"/>
          </w:tcPr>
          <w:p w14:paraId="544DF5D8"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4DDD5063" w14:textId="77777777" w:rsidR="004A45E0" w:rsidRDefault="00000000" w:rsidP="006712CD">
            <w:pPr>
              <w:tabs>
                <w:tab w:val="left" w:pos="284"/>
              </w:tabs>
              <w:spacing w:after="0" w:line="240" w:lineRule="auto"/>
            </w:pPr>
            <w:r>
              <w:rPr>
                <w:sz w:val="21"/>
              </w:rPr>
              <w:t>Nhận biết giai đoạn chuyển thể trên đồ thị nhiệt độ - thời gian.</w:t>
            </w:r>
          </w:p>
        </w:tc>
      </w:tr>
    </w:tbl>
    <w:p w14:paraId="457E453A" w14:textId="77777777" w:rsidR="004A45E0" w:rsidRDefault="00000000" w:rsidP="006712CD">
      <w:pPr>
        <w:pStyle w:val="Heading3"/>
        <w:keepLines w:val="0"/>
        <w:tabs>
          <w:tab w:val="left" w:pos="284"/>
        </w:tabs>
        <w:spacing w:line="247" w:lineRule="auto"/>
      </w:pPr>
      <w:bookmarkStart w:id="31" w:name="hướng-dẫn-giải-9"/>
      <w:bookmarkEnd w:id="30"/>
      <w:r>
        <w:rPr>
          <w:rFonts w:ascii="Times New Roman" w:eastAsia="Times New Roman" w:hAnsi="Times New Roman"/>
          <w:sz w:val="23"/>
        </w:rPr>
        <w:t>2. Hướng dẫn giải</w:t>
      </w:r>
    </w:p>
    <w:p w14:paraId="18329099" w14:textId="77777777" w:rsidR="004A45E0" w:rsidRDefault="00000000" w:rsidP="006712CD">
      <w:pPr>
        <w:tabs>
          <w:tab w:val="left" w:pos="284"/>
        </w:tabs>
        <w:spacing w:line="247" w:lineRule="auto"/>
      </w:pPr>
      <w:r>
        <w:t xml:space="preserve">Trong khoảng </w:t>
      </w:r>
      <m:oMath>
        <m:sSub>
          <m:sSubPr>
            <m:ctrlPr>
              <w:rPr>
                <w:rFonts w:ascii="Cambria Math" w:hAnsi="Cambria Math"/>
              </w:rPr>
            </m:ctrlPr>
          </m:sSubPr>
          <m:e>
            <m:r>
              <w:rPr>
                <w:rFonts w:ascii="Cambria Math" w:hAnsi="Cambria Math"/>
              </w:rPr>
              <m:t>t</m:t>
            </m:r>
          </m:e>
          <m:sub>
            <m:r>
              <w:rPr>
                <w:rFonts w:ascii="Cambria Math" w:hAnsi="Cambria Math"/>
              </w:rPr>
              <m:t>a</m:t>
            </m:r>
          </m:sub>
        </m:sSub>
      </m:oMath>
      <w:r>
        <w:t xml:space="preserve"> đến </w:t>
      </w:r>
      <m:oMath>
        <m:sSub>
          <m:sSubPr>
            <m:ctrlPr>
              <w:rPr>
                <w:rFonts w:ascii="Cambria Math" w:hAnsi="Cambria Math"/>
              </w:rPr>
            </m:ctrlPr>
          </m:sSubPr>
          <m:e>
            <m:r>
              <w:rPr>
                <w:rFonts w:ascii="Cambria Math" w:hAnsi="Cambria Math"/>
              </w:rPr>
              <m:t>t</m:t>
            </m:r>
          </m:e>
          <m:sub>
            <m:r>
              <w:rPr>
                <w:rFonts w:ascii="Cambria Math" w:hAnsi="Cambria Math"/>
              </w:rPr>
              <m:t>b</m:t>
            </m:r>
          </m:sub>
        </m:sSub>
      </m:oMath>
      <w:r>
        <w:t>, nhiệt độ không đổi ở nhiệt độ nóng chảy nhưng vật vẫn nhận năng lượng. Năng lượng cung cấp dùng để phá vỡ liên kết trong mạng tinh thể, làm chất chuyển từ rắn sang lỏng.</w:t>
      </w:r>
    </w:p>
    <w:p w14:paraId="66E1FED8" w14:textId="77777777" w:rsidR="004A45E0" w:rsidRDefault="00000000" w:rsidP="006712CD">
      <w:pPr>
        <w:tabs>
          <w:tab w:val="left" w:pos="284"/>
        </w:tabs>
        <w:spacing w:line="247" w:lineRule="auto"/>
      </w:pPr>
      <w:r>
        <w:rPr>
          <w:b/>
          <w:bCs/>
          <w:color w:val="123D91"/>
        </w:rPr>
        <w:t>Suy ra: chọn D.</w:t>
      </w:r>
    </w:p>
    <w:p w14:paraId="06FA8654" w14:textId="77777777" w:rsidR="004A45E0" w:rsidRDefault="00000000" w:rsidP="006712CD">
      <w:pPr>
        <w:pStyle w:val="Heading3"/>
        <w:keepLines w:val="0"/>
        <w:tabs>
          <w:tab w:val="left" w:pos="284"/>
        </w:tabs>
        <w:spacing w:line="247" w:lineRule="auto"/>
      </w:pPr>
      <w:bookmarkStart w:id="32" w:name="phân-tích-các-phương-án-9"/>
      <w:bookmarkEnd w:id="31"/>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5BC1F0D6" w14:textId="77777777">
        <w:trPr>
          <w:jc w:val="center"/>
        </w:trPr>
        <w:tc>
          <w:tcPr>
            <w:tcW w:w="708" w:type="dxa"/>
            <w:tcMar>
              <w:top w:w="55" w:type="dxa"/>
              <w:left w:w="95" w:type="dxa"/>
              <w:bottom w:w="55" w:type="dxa"/>
              <w:right w:w="95" w:type="dxa"/>
            </w:tcMar>
            <w:vAlign w:val="center"/>
          </w:tcPr>
          <w:p w14:paraId="54000088"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1F214E34" w14:textId="77777777" w:rsidR="004A45E0" w:rsidRDefault="00000000" w:rsidP="006712CD">
            <w:pPr>
              <w:tabs>
                <w:tab w:val="left" w:pos="284"/>
              </w:tabs>
              <w:spacing w:after="0" w:line="240" w:lineRule="auto"/>
            </w:pPr>
            <w:r>
              <w:rPr>
                <w:sz w:val="21"/>
              </w:rPr>
              <w:t>Sai vì vật vẫn nhận nhiệt lượng nóng chảy.</w:t>
            </w:r>
          </w:p>
        </w:tc>
      </w:tr>
      <w:tr w:rsidR="004A45E0" w14:paraId="65A0DE7C" w14:textId="77777777">
        <w:trPr>
          <w:jc w:val="center"/>
        </w:trPr>
        <w:tc>
          <w:tcPr>
            <w:tcW w:w="708" w:type="dxa"/>
            <w:tcMar>
              <w:top w:w="55" w:type="dxa"/>
              <w:left w:w="95" w:type="dxa"/>
              <w:bottom w:w="55" w:type="dxa"/>
              <w:right w:w="95" w:type="dxa"/>
            </w:tcMar>
            <w:vAlign w:val="center"/>
          </w:tcPr>
          <w:p w14:paraId="3A413AAD"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7374DF21" w14:textId="77777777" w:rsidR="004A45E0" w:rsidRDefault="00000000" w:rsidP="006712CD">
            <w:pPr>
              <w:tabs>
                <w:tab w:val="left" w:pos="284"/>
              </w:tabs>
              <w:spacing w:after="0" w:line="240" w:lineRule="auto"/>
            </w:pPr>
            <w:r>
              <w:rPr>
                <w:sz w:val="21"/>
              </w:rPr>
              <w:t>Sai vì nhiệt độ không đổi.</w:t>
            </w:r>
          </w:p>
        </w:tc>
      </w:tr>
      <w:tr w:rsidR="004A45E0" w14:paraId="0DF0601F" w14:textId="77777777">
        <w:trPr>
          <w:jc w:val="center"/>
        </w:trPr>
        <w:tc>
          <w:tcPr>
            <w:tcW w:w="708" w:type="dxa"/>
            <w:tcMar>
              <w:top w:w="55" w:type="dxa"/>
              <w:left w:w="95" w:type="dxa"/>
              <w:bottom w:w="55" w:type="dxa"/>
              <w:right w:w="95" w:type="dxa"/>
            </w:tcMar>
            <w:vAlign w:val="center"/>
          </w:tcPr>
          <w:p w14:paraId="678431A8"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5571E879" w14:textId="77777777" w:rsidR="004A45E0" w:rsidRDefault="00000000" w:rsidP="006712CD">
            <w:pPr>
              <w:tabs>
                <w:tab w:val="left" w:pos="284"/>
              </w:tabs>
              <w:spacing w:after="0" w:line="240" w:lineRule="auto"/>
            </w:pPr>
            <w:r>
              <w:rPr>
                <w:sz w:val="21"/>
              </w:rPr>
              <w:t>Sai.</w:t>
            </w:r>
          </w:p>
        </w:tc>
      </w:tr>
      <w:tr w:rsidR="004A45E0" w14:paraId="20A85B3C" w14:textId="77777777">
        <w:trPr>
          <w:jc w:val="center"/>
        </w:trPr>
        <w:tc>
          <w:tcPr>
            <w:tcW w:w="708" w:type="dxa"/>
            <w:tcMar>
              <w:top w:w="55" w:type="dxa"/>
              <w:left w:w="95" w:type="dxa"/>
              <w:bottom w:w="55" w:type="dxa"/>
              <w:right w:w="95" w:type="dxa"/>
            </w:tcMar>
            <w:vAlign w:val="center"/>
          </w:tcPr>
          <w:p w14:paraId="59A449E5" w14:textId="77777777" w:rsidR="004A45E0" w:rsidRDefault="00000000" w:rsidP="006712CD">
            <w:pPr>
              <w:tabs>
                <w:tab w:val="left" w:pos="284"/>
              </w:tabs>
              <w:spacing w:after="0" w:line="240" w:lineRule="auto"/>
              <w:jc w:val="center"/>
            </w:pPr>
            <w:r>
              <w:rPr>
                <w:b/>
                <w:bCs/>
                <w:color w:val="C00000"/>
                <w:sz w:val="21"/>
              </w:rPr>
              <w:t>D</w:t>
            </w:r>
          </w:p>
        </w:tc>
        <w:tc>
          <w:tcPr>
            <w:tcW w:w="8560" w:type="dxa"/>
            <w:tcMar>
              <w:top w:w="55" w:type="dxa"/>
              <w:left w:w="95" w:type="dxa"/>
              <w:bottom w:w="55" w:type="dxa"/>
              <w:right w:w="95" w:type="dxa"/>
            </w:tcMar>
            <w:vAlign w:val="center"/>
          </w:tcPr>
          <w:p w14:paraId="0EB3BEB8" w14:textId="77777777" w:rsidR="004A45E0" w:rsidRDefault="00000000" w:rsidP="006712CD">
            <w:pPr>
              <w:tabs>
                <w:tab w:val="left" w:pos="284"/>
              </w:tabs>
              <w:spacing w:after="0" w:line="240" w:lineRule="auto"/>
            </w:pPr>
            <w:r>
              <w:rPr>
                <w:color w:val="C00000"/>
                <w:sz w:val="21"/>
              </w:rPr>
              <w:t>Đúng.</w:t>
            </w:r>
          </w:p>
        </w:tc>
      </w:tr>
    </w:tbl>
    <w:p w14:paraId="75C0BDB9"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11.</w:t>
      </w:r>
      <w:r>
        <w:t xml:space="preserve"> Một ống thủy tinh thẳng, tiết diện đều, một đầu kín, chứa cột thủy ngân dài </w:t>
      </w:r>
      <m:oMath>
        <m:r>
          <w:rPr>
            <w:rFonts w:ascii="Cambria Math" w:hAnsi="Cambria Math"/>
          </w:rPr>
          <m:t>l</m:t>
        </m:r>
        <m:r>
          <m:rPr>
            <m:sty m:val="p"/>
          </m:rPr>
          <w:rPr>
            <w:rFonts w:ascii="Cambria Math" w:hAnsi="Cambria Math"/>
          </w:rPr>
          <m:t>=</m:t>
        </m:r>
        <m:r>
          <w:rPr>
            <w:rFonts w:ascii="Cambria Math" w:hAnsi="Cambria Math"/>
          </w:rPr>
          <m:t>19</m:t>
        </m:r>
        <m:r>
          <m:rPr>
            <m:sty m:val="p"/>
          </m:rPr>
          <w:rPr>
            <w:rFonts w:ascii="Cambria Math" w:hAnsi="Cambria Math"/>
          </w:rPr>
          <m:t>,</m:t>
        </m:r>
        <m:r>
          <w:rPr>
            <w:rFonts w:ascii="Cambria Math" w:hAnsi="Cambria Math"/>
          </w:rPr>
          <m:t>5 </m:t>
        </m:r>
        <m:r>
          <m:rPr>
            <m:sty m:val="p"/>
          </m:rPr>
          <w:rPr>
            <w:rFonts w:ascii="Cambria Math" w:hAnsi="Cambria Math"/>
          </w:rPr>
          <m:t>mm</m:t>
        </m:r>
      </m:oMath>
      <w:r>
        <w:t xml:space="preserve">. Khi đặt ống thẳng đứng, miệng hở ở trên, cột khí bị nhốt dài </w:t>
      </w:r>
      <m:oMath>
        <m:sSub>
          <m:sSubPr>
            <m:ctrlPr>
              <w:rPr>
                <w:rFonts w:ascii="Cambria Math" w:hAnsi="Cambria Math"/>
              </w:rPr>
            </m:ctrlPr>
          </m:sSubPr>
          <m:e>
            <m:r>
              <w:rPr>
                <w:rFonts w:ascii="Cambria Math" w:hAnsi="Cambria Math"/>
              </w:rPr>
              <m:t>l</m:t>
            </m:r>
          </m:e>
          <m:sub>
            <m:r>
              <w:rPr>
                <w:rFonts w:ascii="Cambria Math" w:hAnsi="Cambria Math"/>
              </w:rPr>
              <m:t>1</m:t>
            </m:r>
          </m:sub>
        </m:sSub>
        <m:r>
          <m:rPr>
            <m:sty m:val="p"/>
          </m:rPr>
          <w:rPr>
            <w:rFonts w:ascii="Cambria Math" w:hAnsi="Cambria Math"/>
          </w:rPr>
          <m:t>=</m:t>
        </m:r>
        <m:r>
          <w:rPr>
            <w:rFonts w:ascii="Cambria Math" w:hAnsi="Cambria Math"/>
          </w:rPr>
          <m:t>380 </m:t>
        </m:r>
        <m:r>
          <m:rPr>
            <m:sty m:val="p"/>
          </m:rPr>
          <w:rPr>
            <w:rFonts w:ascii="Cambria Math" w:hAnsi="Cambria Math"/>
          </w:rPr>
          <m:t>mm</m:t>
        </m:r>
      </m:oMath>
      <w:r>
        <w:t xml:space="preserve">; khi miệng hở ở dưới, cột khí dài </w:t>
      </w:r>
      <m:oMath>
        <m:sSub>
          <m:sSubPr>
            <m:ctrlPr>
              <w:rPr>
                <w:rFonts w:ascii="Cambria Math" w:hAnsi="Cambria Math"/>
              </w:rPr>
            </m:ctrlPr>
          </m:sSubPr>
          <m:e>
            <m:r>
              <w:rPr>
                <w:rFonts w:ascii="Cambria Math" w:hAnsi="Cambria Math"/>
              </w:rPr>
              <m:t>l</m:t>
            </m:r>
          </m:e>
          <m:sub>
            <m:r>
              <w:rPr>
                <w:rFonts w:ascii="Cambria Math" w:hAnsi="Cambria Math"/>
              </w:rPr>
              <m:t>2</m:t>
            </m:r>
          </m:sub>
        </m:sSub>
        <m:r>
          <m:rPr>
            <m:sty m:val="p"/>
          </m:rPr>
          <w:rPr>
            <w:rFonts w:ascii="Cambria Math" w:hAnsi="Cambria Math"/>
          </w:rPr>
          <m:t>=</m:t>
        </m:r>
        <m:r>
          <w:rPr>
            <w:rFonts w:ascii="Cambria Math" w:hAnsi="Cambria Math"/>
          </w:rPr>
          <m:t>400 </m:t>
        </m:r>
        <m:r>
          <m:rPr>
            <m:sty m:val="p"/>
          </m:rPr>
          <w:rPr>
            <w:rFonts w:ascii="Cambria Math" w:hAnsi="Cambria Math"/>
          </w:rPr>
          <m:t>mm</m:t>
        </m:r>
      </m:oMath>
      <w:r>
        <w:t>. Coi nhiệt độ không đổi. Khi đặt ống nằm ngang, chiều dài cột khí là</w:t>
      </w:r>
    </w:p>
    <w:p w14:paraId="7E3B537F"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390 </m:t>
        </m:r>
        <m:r>
          <m:rPr>
            <m:sty m:val="p"/>
          </m:rPr>
          <w:rPr>
            <w:rFonts w:ascii="Cambria Math" w:hAnsi="Cambria Math"/>
          </w:rPr>
          <m:t>mm</m:t>
        </m:r>
      </m:oMath>
      <w:r>
        <w:t>.</w:t>
      </w:r>
      <w:r>
        <w:tab/>
      </w:r>
      <w:r>
        <w:rPr>
          <w:b/>
          <w:bCs/>
        </w:rPr>
        <w:t>B.</w:t>
      </w:r>
      <w:r>
        <w:t xml:space="preserve"> </w:t>
      </w:r>
      <m:oMath>
        <m:r>
          <w:rPr>
            <w:rFonts w:ascii="Cambria Math" w:hAnsi="Cambria Math"/>
          </w:rPr>
          <m:t>300 </m:t>
        </m:r>
        <m:r>
          <m:rPr>
            <m:sty m:val="p"/>
          </m:rPr>
          <w:rPr>
            <w:rFonts w:ascii="Cambria Math" w:hAnsi="Cambria Math"/>
          </w:rPr>
          <m:t>mm</m:t>
        </m:r>
      </m:oMath>
      <w:r>
        <w:t>.</w:t>
      </w:r>
      <w:r>
        <w:tab/>
      </w:r>
      <w:r>
        <w:rPr>
          <w:b/>
          <w:bCs/>
          <w:color w:val="C00000"/>
        </w:rPr>
        <w:t>C.</w:t>
      </w:r>
      <w:r>
        <w:rPr>
          <w:color w:val="C00000"/>
        </w:rPr>
        <w:t xml:space="preserve"> </w:t>
      </w:r>
      <m:oMath>
        <m:r>
          <w:rPr>
            <w:rFonts w:ascii="Cambria Math" w:hAnsi="Cambria Math"/>
            <w:color w:val="C00000"/>
          </w:rPr>
          <m:t>389</m:t>
        </m:r>
        <m:r>
          <m:rPr>
            <m:sty m:val="p"/>
          </m:rPr>
          <w:rPr>
            <w:rFonts w:ascii="Cambria Math" w:hAnsi="Cambria Math"/>
            <w:color w:val="C00000"/>
          </w:rPr>
          <m:t>,</m:t>
        </m:r>
        <m:r>
          <w:rPr>
            <w:rFonts w:ascii="Cambria Math" w:hAnsi="Cambria Math"/>
            <w:color w:val="C00000"/>
          </w:rPr>
          <m:t>7 </m:t>
        </m:r>
        <m:r>
          <m:rPr>
            <m:sty m:val="p"/>
          </m:rPr>
          <w:rPr>
            <w:rFonts w:ascii="Cambria Math" w:hAnsi="Cambria Math"/>
            <w:color w:val="C00000"/>
          </w:rPr>
          <m:t>mm</m:t>
        </m:r>
      </m:oMath>
      <w:r>
        <w:rPr>
          <w:color w:val="C00000"/>
        </w:rPr>
        <w:t>.</w:t>
      </w:r>
      <w:r>
        <w:tab/>
      </w:r>
      <w:r>
        <w:rPr>
          <w:b/>
          <w:bCs/>
        </w:rPr>
        <w:t>D.</w:t>
      </w:r>
      <w:r>
        <w:t xml:space="preserve"> </w:t>
      </w:r>
      <m:oMath>
        <m:r>
          <w:rPr>
            <w:rFonts w:ascii="Cambria Math" w:hAnsi="Cambria Math"/>
          </w:rPr>
          <m:t>400 </m:t>
        </m:r>
        <m:r>
          <m:rPr>
            <m:sty m:val="p"/>
          </m:rPr>
          <w:rPr>
            <w:rFonts w:ascii="Cambria Math" w:hAnsi="Cambria Math"/>
          </w:rPr>
          <m:t>mm</m:t>
        </m:r>
      </m:oMath>
      <w:r>
        <w:t>.</w:t>
      </w:r>
    </w:p>
    <w:p w14:paraId="44FF218D" w14:textId="77777777" w:rsidR="004A45E0" w:rsidRDefault="00000000" w:rsidP="006712CD">
      <w:pPr>
        <w:tabs>
          <w:tab w:val="left" w:pos="284"/>
        </w:tabs>
        <w:spacing w:before="50" w:after="40" w:line="247" w:lineRule="auto"/>
      </w:pPr>
      <w:r>
        <w:rPr>
          <w:b/>
          <w:bCs/>
          <w:color w:val="123D91"/>
        </w:rPr>
        <w:t>Đáp án: C</w:t>
      </w:r>
    </w:p>
    <w:p w14:paraId="0AB70627" w14:textId="77777777" w:rsidR="004A45E0" w:rsidRDefault="00000000" w:rsidP="006712CD">
      <w:pPr>
        <w:pStyle w:val="Heading3"/>
        <w:keepLines w:val="0"/>
        <w:tabs>
          <w:tab w:val="left" w:pos="284"/>
        </w:tabs>
        <w:spacing w:line="247" w:lineRule="auto"/>
      </w:pPr>
      <w:bookmarkStart w:id="33" w:name="phân-tích-nhanh-10"/>
      <w:bookmarkEnd w:id="32"/>
      <w:r>
        <w:rPr>
          <w:rFonts w:ascii="Times New Roman" w:eastAsia="Times New Roman" w:hAnsi="Times New Roman"/>
          <w:sz w:val="23"/>
        </w:rPr>
        <w:lastRenderedPageBreak/>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1EC77A09" w14:textId="77777777">
        <w:trPr>
          <w:jc w:val="center"/>
        </w:trPr>
        <w:tc>
          <w:tcPr>
            <w:tcW w:w="2267" w:type="dxa"/>
            <w:shd w:val="clear" w:color="auto" w:fill="EAF3F8"/>
            <w:tcMar>
              <w:top w:w="55" w:type="dxa"/>
              <w:left w:w="95" w:type="dxa"/>
              <w:bottom w:w="55" w:type="dxa"/>
              <w:right w:w="95" w:type="dxa"/>
            </w:tcMar>
            <w:vAlign w:val="center"/>
          </w:tcPr>
          <w:p w14:paraId="2A73B72C"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3446E4E2" w14:textId="77777777" w:rsidR="004A45E0" w:rsidRDefault="00000000" w:rsidP="006712CD">
            <w:pPr>
              <w:tabs>
                <w:tab w:val="left" w:pos="284"/>
              </w:tabs>
              <w:spacing w:after="0" w:line="240" w:lineRule="auto"/>
            </w:pPr>
            <w:r>
              <w:rPr>
                <w:sz w:val="21"/>
              </w:rPr>
              <w:t>Định luật Boyle; áp suất do cột thủy ngân.</w:t>
            </w:r>
          </w:p>
        </w:tc>
      </w:tr>
      <w:tr w:rsidR="004A45E0" w14:paraId="64CB5ED8" w14:textId="77777777">
        <w:trPr>
          <w:jc w:val="center"/>
        </w:trPr>
        <w:tc>
          <w:tcPr>
            <w:tcW w:w="2267" w:type="dxa"/>
            <w:shd w:val="clear" w:color="auto" w:fill="EAF3F8"/>
            <w:tcMar>
              <w:top w:w="55" w:type="dxa"/>
              <w:left w:w="95" w:type="dxa"/>
              <w:bottom w:w="55" w:type="dxa"/>
              <w:right w:w="95" w:type="dxa"/>
            </w:tcMar>
            <w:vAlign w:val="center"/>
          </w:tcPr>
          <w:p w14:paraId="65A16D21"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7CE47E39" w14:textId="77777777" w:rsidR="004A45E0" w:rsidRDefault="00000000" w:rsidP="006712CD">
            <w:pPr>
              <w:tabs>
                <w:tab w:val="left" w:pos="284"/>
              </w:tabs>
              <w:spacing w:after="0" w:line="240" w:lineRule="auto"/>
            </w:pPr>
            <w:r>
              <w:rPr>
                <w:sz w:val="21"/>
              </w:rPr>
              <w:t>Vật lí nhiệt → Quá trình đẳng nhiệt.</w:t>
            </w:r>
          </w:p>
        </w:tc>
      </w:tr>
      <w:tr w:rsidR="004A45E0" w14:paraId="151F87C2" w14:textId="77777777">
        <w:trPr>
          <w:jc w:val="center"/>
        </w:trPr>
        <w:tc>
          <w:tcPr>
            <w:tcW w:w="2267" w:type="dxa"/>
            <w:shd w:val="clear" w:color="auto" w:fill="EAF3F8"/>
            <w:tcMar>
              <w:top w:w="55" w:type="dxa"/>
              <w:left w:w="95" w:type="dxa"/>
              <w:bottom w:w="55" w:type="dxa"/>
              <w:right w:w="95" w:type="dxa"/>
            </w:tcMar>
            <w:vAlign w:val="center"/>
          </w:tcPr>
          <w:p w14:paraId="69027456"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1E35E85A" w14:textId="77777777" w:rsidR="004A45E0" w:rsidRDefault="00000000" w:rsidP="006712CD">
            <w:pPr>
              <w:tabs>
                <w:tab w:val="left" w:pos="284"/>
              </w:tabs>
              <w:spacing w:after="0" w:line="240" w:lineRule="auto"/>
            </w:pPr>
            <w:r>
              <w:rPr>
                <w:sz w:val="21"/>
              </w:rPr>
              <w:t>Xác định chiều dài cột khí khi thay đổi tư thế ống.</w:t>
            </w:r>
          </w:p>
        </w:tc>
      </w:tr>
    </w:tbl>
    <w:p w14:paraId="75A7E6C1" w14:textId="77777777" w:rsidR="004A45E0" w:rsidRDefault="00000000" w:rsidP="006712CD">
      <w:pPr>
        <w:pStyle w:val="Heading3"/>
        <w:keepLines w:val="0"/>
        <w:tabs>
          <w:tab w:val="left" w:pos="284"/>
        </w:tabs>
        <w:spacing w:line="247" w:lineRule="auto"/>
      </w:pPr>
      <w:bookmarkStart w:id="34" w:name="hướng-dẫn-giải-10"/>
      <w:bookmarkEnd w:id="33"/>
      <w:r>
        <w:rPr>
          <w:rFonts w:ascii="Times New Roman" w:eastAsia="Times New Roman" w:hAnsi="Times New Roman"/>
          <w:sz w:val="23"/>
        </w:rPr>
        <w:t>2. Hướng dẫn giải</w:t>
      </w:r>
    </w:p>
    <w:p w14:paraId="454C6CAE" w14:textId="77777777" w:rsidR="004A45E0" w:rsidRDefault="00000000" w:rsidP="006712CD">
      <w:pPr>
        <w:tabs>
          <w:tab w:val="left" w:pos="284"/>
        </w:tabs>
        <w:spacing w:line="247" w:lineRule="auto"/>
      </w:pPr>
      <w:r>
        <w:t xml:space="preserve">Gọi áp suất khí quyển theo đơn vị </w:t>
      </w:r>
      <m:oMath>
        <m:r>
          <m:rPr>
            <m:sty m:val="p"/>
          </m:rPr>
          <w:rPr>
            <w:rFonts w:ascii="Cambria Math" w:hAnsi="Cambria Math"/>
          </w:rPr>
          <m:t>mmHg</m:t>
        </m:r>
      </m:oMath>
      <w:r>
        <w:t xml:space="preserve"> là </w:t>
      </w:r>
      <m:oMath>
        <m:sSub>
          <m:sSubPr>
            <m:ctrlPr>
              <w:rPr>
                <w:rFonts w:ascii="Cambria Math" w:hAnsi="Cambria Math"/>
              </w:rPr>
            </m:ctrlPr>
          </m:sSubPr>
          <m:e>
            <m:r>
              <w:rPr>
                <w:rFonts w:ascii="Cambria Math" w:hAnsi="Cambria Math"/>
              </w:rPr>
              <m:t>p</m:t>
            </m:r>
          </m:e>
          <m:sub>
            <m:r>
              <w:rPr>
                <w:rFonts w:ascii="Cambria Math" w:hAnsi="Cambria Math"/>
              </w:rPr>
              <m:t>0</m:t>
            </m:r>
          </m:sub>
        </m:sSub>
      </m:oMath>
      <w:r>
        <w:t>. Khi miệng ống ở trên:</w:t>
      </w:r>
    </w:p>
    <w:p w14:paraId="1FF21EB6"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l</m:t>
          </m:r>
          <m:r>
            <m:rPr>
              <m:sty m:val="p"/>
            </m:rPr>
            <w:rPr>
              <w:rFonts w:ascii="Cambria Math" w:hAnsi="Cambria Math"/>
            </w:rPr>
            <m:t>.</m:t>
          </m:r>
        </m:oMath>
      </m:oMathPara>
    </w:p>
    <w:p w14:paraId="2690FB3E" w14:textId="77777777" w:rsidR="004A45E0" w:rsidRDefault="00000000" w:rsidP="006712CD">
      <w:pPr>
        <w:tabs>
          <w:tab w:val="left" w:pos="284"/>
        </w:tabs>
        <w:spacing w:line="247" w:lineRule="auto"/>
      </w:pPr>
      <w:r>
        <w:t>Khi miệng ống ở dưới:</w:t>
      </w:r>
    </w:p>
    <w:p w14:paraId="23034C2C"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l</m:t>
          </m:r>
          <m:r>
            <m:rPr>
              <m:sty m:val="p"/>
            </m:rPr>
            <w:rPr>
              <w:rFonts w:ascii="Cambria Math" w:hAnsi="Cambria Math"/>
            </w:rPr>
            <m:t>.</m:t>
          </m:r>
        </m:oMath>
      </m:oMathPara>
    </w:p>
    <w:p w14:paraId="508DF4DF" w14:textId="77777777" w:rsidR="004A45E0" w:rsidRDefault="00000000" w:rsidP="006712CD">
      <w:pPr>
        <w:tabs>
          <w:tab w:val="left" w:pos="284"/>
        </w:tabs>
        <w:spacing w:line="247" w:lineRule="auto"/>
      </w:pPr>
      <w:r>
        <w:t>Theo định luật Boyle:</w:t>
      </w:r>
    </w:p>
    <w:p w14:paraId="70F7F463" w14:textId="77777777" w:rsidR="004A45E0" w:rsidRDefault="00000000" w:rsidP="006712CD">
      <w:pPr>
        <w:tabs>
          <w:tab w:val="left" w:pos="284"/>
        </w:tabs>
        <w:spacing w:after="0" w:line="247" w:lineRule="auto"/>
      </w:pPr>
      <m:oMathPara>
        <m:oMathParaPr>
          <m:jc m:val="center"/>
        </m:oMathParaPr>
        <m:oMath>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l</m:t>
              </m:r>
            </m:e>
          </m:d>
          <m:sSub>
            <m:sSubPr>
              <m:ctrlPr>
                <w:rPr>
                  <w:rFonts w:ascii="Cambria Math" w:hAnsi="Cambria Math"/>
                </w:rPr>
              </m:ctrlPr>
            </m:sSubPr>
            <m:e>
              <m:r>
                <w:rPr>
                  <w:rFonts w:ascii="Cambria Math" w:hAnsi="Cambria Math"/>
                </w:rPr>
                <m:t>l</m:t>
              </m:r>
            </m:e>
            <m:sub>
              <m:r>
                <w:rPr>
                  <w:rFonts w:ascii="Cambria Math" w:hAnsi="Cambria Math"/>
                </w:rPr>
                <m:t>1</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l</m:t>
              </m:r>
            </m:e>
          </m:d>
          <m:sSub>
            <m:sSubPr>
              <m:ctrlPr>
                <w:rPr>
                  <w:rFonts w:ascii="Cambria Math" w:hAnsi="Cambria Math"/>
                </w:rPr>
              </m:ctrlPr>
            </m:sSubPr>
            <m:e>
              <m:r>
                <w:rPr>
                  <w:rFonts w:ascii="Cambria Math" w:hAnsi="Cambria Math"/>
                </w:rPr>
                <m:t>l</m:t>
              </m:r>
            </m:e>
            <m:sub>
              <m:r>
                <w:rPr>
                  <w:rFonts w:ascii="Cambria Math" w:hAnsi="Cambria Math"/>
                </w:rPr>
                <m:t>2</m:t>
              </m:r>
            </m:sub>
          </m:sSub>
          <m:r>
            <m:rPr>
              <m:sty m:val="p"/>
            </m:rPr>
            <w:rPr>
              <w:rFonts w:ascii="Cambria Math" w:hAnsi="Cambria Math"/>
            </w:rPr>
            <m:t>.</m:t>
          </m:r>
        </m:oMath>
      </m:oMathPara>
    </w:p>
    <w:p w14:paraId="736770F3" w14:textId="77777777" w:rsidR="004A45E0" w:rsidRDefault="00000000" w:rsidP="006712CD">
      <w:pPr>
        <w:tabs>
          <w:tab w:val="left" w:pos="284"/>
        </w:tabs>
        <w:spacing w:line="247" w:lineRule="auto"/>
      </w:pPr>
      <w:r>
        <w:t xml:space="preserve">Thay </w:t>
      </w:r>
      <m:oMath>
        <m:r>
          <w:rPr>
            <w:rFonts w:ascii="Cambria Math" w:hAnsi="Cambria Math"/>
          </w:rPr>
          <m:t>l</m:t>
        </m:r>
        <m:r>
          <m:rPr>
            <m:sty m:val="p"/>
          </m:rPr>
          <w:rPr>
            <w:rFonts w:ascii="Cambria Math" w:hAnsi="Cambria Math"/>
          </w:rPr>
          <m:t>=</m:t>
        </m:r>
        <m:r>
          <w:rPr>
            <w:rFonts w:ascii="Cambria Math" w:hAnsi="Cambria Math"/>
          </w:rPr>
          <m:t>19</m:t>
        </m:r>
        <m:r>
          <m:rPr>
            <m:sty m:val="p"/>
          </m:rPr>
          <w:rPr>
            <w:rFonts w:ascii="Cambria Math" w:hAnsi="Cambria Math"/>
          </w:rPr>
          <m:t>,</m:t>
        </m:r>
        <m:r>
          <w:rPr>
            <w:rFonts w:ascii="Cambria Math" w:hAnsi="Cambria Math"/>
          </w:rPr>
          <m:t>5</m:t>
        </m:r>
      </m:oMath>
      <w:r>
        <w:t xml:space="preserve">, </w:t>
      </w:r>
      <m:oMath>
        <m:sSub>
          <m:sSubPr>
            <m:ctrlPr>
              <w:rPr>
                <w:rFonts w:ascii="Cambria Math" w:hAnsi="Cambria Math"/>
              </w:rPr>
            </m:ctrlPr>
          </m:sSubPr>
          <m:e>
            <m:r>
              <w:rPr>
                <w:rFonts w:ascii="Cambria Math" w:hAnsi="Cambria Math"/>
              </w:rPr>
              <m:t>l</m:t>
            </m:r>
          </m:e>
          <m:sub>
            <m:r>
              <w:rPr>
                <w:rFonts w:ascii="Cambria Math" w:hAnsi="Cambria Math"/>
              </w:rPr>
              <m:t>1</m:t>
            </m:r>
          </m:sub>
        </m:sSub>
        <m:r>
          <m:rPr>
            <m:sty m:val="p"/>
          </m:rPr>
          <w:rPr>
            <w:rFonts w:ascii="Cambria Math" w:hAnsi="Cambria Math"/>
          </w:rPr>
          <m:t>=</m:t>
        </m:r>
        <m:r>
          <w:rPr>
            <w:rFonts w:ascii="Cambria Math" w:hAnsi="Cambria Math"/>
          </w:rPr>
          <m:t>380</m:t>
        </m:r>
      </m:oMath>
      <w:r>
        <w:t xml:space="preserve">, </w:t>
      </w:r>
      <m:oMath>
        <m:sSub>
          <m:sSubPr>
            <m:ctrlPr>
              <w:rPr>
                <w:rFonts w:ascii="Cambria Math" w:hAnsi="Cambria Math"/>
              </w:rPr>
            </m:ctrlPr>
          </m:sSubPr>
          <m:e>
            <m:r>
              <w:rPr>
                <w:rFonts w:ascii="Cambria Math" w:hAnsi="Cambria Math"/>
              </w:rPr>
              <m:t>l</m:t>
            </m:r>
          </m:e>
          <m:sub>
            <m:r>
              <w:rPr>
                <w:rFonts w:ascii="Cambria Math" w:hAnsi="Cambria Math"/>
              </w:rPr>
              <m:t>2</m:t>
            </m:r>
          </m:sub>
        </m:sSub>
        <m:r>
          <m:rPr>
            <m:sty m:val="p"/>
          </m:rPr>
          <w:rPr>
            <w:rFonts w:ascii="Cambria Math" w:hAnsi="Cambria Math"/>
          </w:rPr>
          <m:t>=</m:t>
        </m:r>
        <m:r>
          <w:rPr>
            <w:rFonts w:ascii="Cambria Math" w:hAnsi="Cambria Math"/>
          </w:rPr>
          <m:t>400</m:t>
        </m:r>
      </m:oMath>
      <w:r>
        <w:t xml:space="preserve"> thu được</w:t>
      </w:r>
    </w:p>
    <w:p w14:paraId="62650533"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760</m:t>
          </m:r>
          <m:r>
            <m:rPr>
              <m:sty m:val="p"/>
            </m:rPr>
            <w:rPr>
              <w:rFonts w:ascii="Cambria Math" w:hAnsi="Cambria Math"/>
            </w:rPr>
            <m:t>,</m:t>
          </m:r>
          <m:r>
            <w:rPr>
              <w:rFonts w:ascii="Cambria Math" w:hAnsi="Cambria Math"/>
            </w:rPr>
            <m:t>5 </m:t>
          </m:r>
          <m:r>
            <m:rPr>
              <m:sty m:val="p"/>
            </m:rPr>
            <w:rPr>
              <w:rFonts w:ascii="Cambria Math" w:hAnsi="Cambria Math"/>
            </w:rPr>
            <m:t>mmHg.</m:t>
          </m:r>
        </m:oMath>
      </m:oMathPara>
    </w:p>
    <w:p w14:paraId="58855728" w14:textId="77777777" w:rsidR="004A45E0" w:rsidRDefault="00000000" w:rsidP="006712CD">
      <w:pPr>
        <w:tabs>
          <w:tab w:val="left" w:pos="284"/>
        </w:tabs>
        <w:spacing w:line="247" w:lineRule="auto"/>
      </w:pPr>
      <w:r>
        <w:t xml:space="preserve">Khi đặt nằm ngang, chênh lệch độ cao hai mặt thủy ngân bằng không nên </w:t>
      </w:r>
      <m:oMath>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oMath>
      <w:r>
        <w:t>. Do đó</w:t>
      </w:r>
    </w:p>
    <w:p w14:paraId="0E6D8D60" w14:textId="77777777" w:rsidR="004A45E0" w:rsidRDefault="00000000" w:rsidP="006712CD">
      <w:pPr>
        <w:tabs>
          <w:tab w:val="left" w:pos="284"/>
        </w:tabs>
        <w:spacing w:after="0" w:line="247" w:lineRule="auto"/>
      </w:pPr>
      <m:oMathPara>
        <m:oMathParaPr>
          <m:jc m:val="center"/>
        </m:oMathParaPr>
        <m:oMath>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l</m:t>
              </m:r>
            </m:e>
          </m:d>
          <m:sSub>
            <m:sSubPr>
              <m:ctrlPr>
                <w:rPr>
                  <w:rFonts w:ascii="Cambria Math" w:hAnsi="Cambria Math"/>
                </w:rPr>
              </m:ctrlPr>
            </m:sSubPr>
            <m:e>
              <m:r>
                <w:rPr>
                  <w:rFonts w:ascii="Cambria Math" w:hAnsi="Cambria Math"/>
                </w:rPr>
                <m:t>l</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l</m:t>
              </m:r>
            </m:e>
            <m:sub>
              <m:r>
                <w:rPr>
                  <w:rFonts w:ascii="Cambria Math" w:hAnsi="Cambria Math"/>
                </w:rPr>
                <m:t>3</m:t>
              </m:r>
            </m:sub>
          </m:sSub>
          <m:r>
            <m:rPr>
              <m:sty m:val="p"/>
            </m:rPr>
            <w:rPr>
              <w:rFonts w:ascii="Cambria Math" w:hAnsi="Cambria Math"/>
            </w:rPr>
            <m:t>,</m:t>
          </m:r>
        </m:oMath>
      </m:oMathPara>
    </w:p>
    <w:p w14:paraId="1BD5484F" w14:textId="77777777" w:rsidR="004A45E0" w:rsidRDefault="00000000" w:rsidP="006712CD">
      <w:pPr>
        <w:tabs>
          <w:tab w:val="left" w:pos="284"/>
        </w:tabs>
        <w:spacing w:line="247" w:lineRule="auto"/>
      </w:pPr>
      <w:r>
        <w:t>suy ra</w:t>
      </w:r>
    </w:p>
    <w:p w14:paraId="6043CD86"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3</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w:rPr>
                      <w:rFonts w:ascii="Cambria Math" w:hAnsi="Cambria Math"/>
                    </w:rPr>
                    <m:t>760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19</m:t>
                  </m:r>
                  <m:r>
                    <m:rPr>
                      <m:sty m:val="p"/>
                    </m:rPr>
                    <w:rPr>
                      <w:rFonts w:ascii="Cambria Math" w:hAnsi="Cambria Math"/>
                    </w:rPr>
                    <m:t>,</m:t>
                  </m:r>
                  <m:r>
                    <w:rPr>
                      <w:rFonts w:ascii="Cambria Math" w:hAnsi="Cambria Math"/>
                    </w:rPr>
                    <m:t>5</m:t>
                  </m:r>
                </m:e>
              </m:d>
              <m:r>
                <m:rPr>
                  <m:sty m:val="p"/>
                </m:rPr>
                <w:rPr>
                  <w:rFonts w:ascii="Cambria Math" w:hAnsi="Cambria Math"/>
                </w:rPr>
                <m:t>×</m:t>
              </m:r>
              <m:r>
                <w:rPr>
                  <w:rFonts w:ascii="Cambria Math" w:hAnsi="Cambria Math"/>
                </w:rPr>
                <m:t>380</m:t>
              </m:r>
            </m:num>
            <m:den>
              <m:r>
                <w:rPr>
                  <w:rFonts w:ascii="Cambria Math" w:hAnsi="Cambria Math"/>
                </w:rPr>
                <m:t>760</m:t>
              </m:r>
              <m:r>
                <m:rPr>
                  <m:sty m:val="p"/>
                </m:rPr>
                <w:rPr>
                  <w:rFonts w:ascii="Cambria Math" w:hAnsi="Cambria Math"/>
                </w:rPr>
                <m:t>,</m:t>
              </m:r>
              <m:r>
                <w:rPr>
                  <w:rFonts w:ascii="Cambria Math" w:hAnsi="Cambria Math"/>
                </w:rPr>
                <m:t>5</m:t>
              </m:r>
            </m:den>
          </m:f>
          <m:r>
            <m:rPr>
              <m:sty m:val="p"/>
            </m:rPr>
            <w:rPr>
              <w:rFonts w:ascii="Cambria Math" w:hAnsi="Cambria Math"/>
            </w:rPr>
            <m:t>≈</m:t>
          </m:r>
          <m:r>
            <w:rPr>
              <w:rFonts w:ascii="Cambria Math" w:hAnsi="Cambria Math"/>
            </w:rPr>
            <m:t>389</m:t>
          </m:r>
          <m:r>
            <m:rPr>
              <m:sty m:val="p"/>
            </m:rPr>
            <w:rPr>
              <w:rFonts w:ascii="Cambria Math" w:hAnsi="Cambria Math"/>
            </w:rPr>
            <m:t>,</m:t>
          </m:r>
          <m:r>
            <w:rPr>
              <w:rFonts w:ascii="Cambria Math" w:hAnsi="Cambria Math"/>
            </w:rPr>
            <m:t>7 </m:t>
          </m:r>
          <m:r>
            <m:rPr>
              <m:sty m:val="p"/>
            </m:rPr>
            <w:rPr>
              <w:rFonts w:ascii="Cambria Math" w:hAnsi="Cambria Math"/>
            </w:rPr>
            <m:t>mm.</m:t>
          </m:r>
        </m:oMath>
      </m:oMathPara>
    </w:p>
    <w:p w14:paraId="24306AD1" w14:textId="77777777" w:rsidR="004A45E0" w:rsidRDefault="00000000" w:rsidP="006712CD">
      <w:pPr>
        <w:tabs>
          <w:tab w:val="left" w:pos="284"/>
        </w:tabs>
        <w:spacing w:line="247" w:lineRule="auto"/>
      </w:pPr>
      <w:r>
        <w:rPr>
          <w:b/>
          <w:bCs/>
          <w:color w:val="123D91"/>
        </w:rPr>
        <w:t>Suy ra: chọn C.</w:t>
      </w:r>
    </w:p>
    <w:p w14:paraId="707EA54C" w14:textId="77777777" w:rsidR="004A45E0" w:rsidRDefault="00000000" w:rsidP="006712CD">
      <w:pPr>
        <w:pStyle w:val="Heading3"/>
        <w:keepLines w:val="0"/>
        <w:tabs>
          <w:tab w:val="left" w:pos="284"/>
        </w:tabs>
        <w:spacing w:line="247" w:lineRule="auto"/>
      </w:pPr>
      <w:bookmarkStart w:id="35" w:name="phân-tích-các-phương-án-10"/>
      <w:bookmarkEnd w:id="34"/>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74473962" w14:textId="77777777">
        <w:trPr>
          <w:jc w:val="center"/>
        </w:trPr>
        <w:tc>
          <w:tcPr>
            <w:tcW w:w="708" w:type="dxa"/>
            <w:tcMar>
              <w:top w:w="55" w:type="dxa"/>
              <w:left w:w="95" w:type="dxa"/>
              <w:bottom w:w="55" w:type="dxa"/>
              <w:right w:w="95" w:type="dxa"/>
            </w:tcMar>
            <w:vAlign w:val="center"/>
          </w:tcPr>
          <w:p w14:paraId="4598387D"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7BBBF231" w14:textId="77777777" w:rsidR="004A45E0" w:rsidRDefault="00000000" w:rsidP="006712CD">
            <w:pPr>
              <w:tabs>
                <w:tab w:val="left" w:pos="284"/>
              </w:tabs>
              <w:spacing w:after="0" w:line="240" w:lineRule="auto"/>
            </w:pPr>
            <w:r>
              <w:rPr>
                <w:sz w:val="21"/>
              </w:rPr>
              <w:t>Gần đúng nhưng không đúng theo số liệu yêu cầu.</w:t>
            </w:r>
          </w:p>
        </w:tc>
      </w:tr>
      <w:tr w:rsidR="004A45E0" w14:paraId="3EB0263F" w14:textId="77777777">
        <w:trPr>
          <w:jc w:val="center"/>
        </w:trPr>
        <w:tc>
          <w:tcPr>
            <w:tcW w:w="708" w:type="dxa"/>
            <w:tcMar>
              <w:top w:w="55" w:type="dxa"/>
              <w:left w:w="95" w:type="dxa"/>
              <w:bottom w:w="55" w:type="dxa"/>
              <w:right w:w="95" w:type="dxa"/>
            </w:tcMar>
            <w:vAlign w:val="center"/>
          </w:tcPr>
          <w:p w14:paraId="6B7160E8"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779F8B4E" w14:textId="77777777" w:rsidR="004A45E0" w:rsidRDefault="00000000" w:rsidP="006712CD">
            <w:pPr>
              <w:tabs>
                <w:tab w:val="left" w:pos="284"/>
              </w:tabs>
              <w:spacing w:after="0" w:line="240" w:lineRule="auto"/>
            </w:pPr>
            <w:r>
              <w:rPr>
                <w:sz w:val="21"/>
              </w:rPr>
              <w:t>Sai.</w:t>
            </w:r>
          </w:p>
        </w:tc>
      </w:tr>
      <w:tr w:rsidR="004A45E0" w14:paraId="30CF8A0B" w14:textId="77777777">
        <w:trPr>
          <w:jc w:val="center"/>
        </w:trPr>
        <w:tc>
          <w:tcPr>
            <w:tcW w:w="708" w:type="dxa"/>
            <w:tcMar>
              <w:top w:w="55" w:type="dxa"/>
              <w:left w:w="95" w:type="dxa"/>
              <w:bottom w:w="55" w:type="dxa"/>
              <w:right w:w="95" w:type="dxa"/>
            </w:tcMar>
            <w:vAlign w:val="center"/>
          </w:tcPr>
          <w:p w14:paraId="06B822EB"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612057A7" w14:textId="77777777" w:rsidR="004A45E0" w:rsidRDefault="00000000" w:rsidP="006712CD">
            <w:pPr>
              <w:tabs>
                <w:tab w:val="left" w:pos="284"/>
              </w:tabs>
              <w:spacing w:after="0" w:line="240" w:lineRule="auto"/>
            </w:pPr>
            <w:r>
              <w:rPr>
                <w:color w:val="C00000"/>
                <w:sz w:val="21"/>
              </w:rPr>
              <w:t>Đúng.</w:t>
            </w:r>
          </w:p>
        </w:tc>
      </w:tr>
      <w:tr w:rsidR="004A45E0" w14:paraId="46B2FC7A" w14:textId="77777777">
        <w:trPr>
          <w:jc w:val="center"/>
        </w:trPr>
        <w:tc>
          <w:tcPr>
            <w:tcW w:w="708" w:type="dxa"/>
            <w:tcMar>
              <w:top w:w="55" w:type="dxa"/>
              <w:left w:w="95" w:type="dxa"/>
              <w:bottom w:w="55" w:type="dxa"/>
              <w:right w:w="95" w:type="dxa"/>
            </w:tcMar>
            <w:vAlign w:val="center"/>
          </w:tcPr>
          <w:p w14:paraId="24EFA2D0"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1845BEBC" w14:textId="77777777" w:rsidR="004A45E0" w:rsidRDefault="00000000" w:rsidP="006712CD">
            <w:pPr>
              <w:tabs>
                <w:tab w:val="left" w:pos="284"/>
              </w:tabs>
              <w:spacing w:after="0" w:line="240" w:lineRule="auto"/>
            </w:pPr>
            <w:r>
              <w:rPr>
                <w:sz w:val="21"/>
              </w:rPr>
              <w:t>Sai.</w:t>
            </w:r>
          </w:p>
        </w:tc>
      </w:tr>
    </w:tbl>
    <w:p w14:paraId="5B8CA76A"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12.</w:t>
      </w:r>
      <w:r>
        <w:t xml:space="preserve"> Đun nóng đẳng tích một lượng khí thêm </w:t>
      </w:r>
      <m:oMath>
        <m:sSup>
          <m:sSupPr>
            <m:ctrlPr>
              <w:rPr>
                <w:rFonts w:ascii="Cambria Math" w:hAnsi="Cambria Math"/>
              </w:rPr>
            </m:ctrlPr>
          </m:sSupPr>
          <m:e>
            <m:r>
              <w:rPr>
                <w:rFonts w:ascii="Cambria Math" w:hAnsi="Cambria Math"/>
              </w:rPr>
              <m:t>25</m:t>
            </m:r>
          </m:e>
          <m:sup>
            <m:r>
              <m:rPr>
                <m:sty m:val="p"/>
              </m:rPr>
              <w:rPr>
                <w:rFonts w:ascii="Cambria Math" w:hAnsi="Cambria Math"/>
              </w:rPr>
              <m:t>∘</m:t>
            </m:r>
          </m:sup>
        </m:sSup>
        <m:r>
          <m:rPr>
            <m:sty m:val="p"/>
          </m:rPr>
          <w:rPr>
            <w:rFonts w:ascii="Cambria Math" w:hAnsi="Cambria Math"/>
          </w:rPr>
          <m:t>C</m:t>
        </m:r>
      </m:oMath>
      <w:r>
        <w:t xml:space="preserve"> thì áp suất tăng </w:t>
      </w:r>
      <m:oMath>
        <m:r>
          <w:rPr>
            <w:rFonts w:ascii="Cambria Math" w:hAnsi="Cambria Math"/>
          </w:rPr>
          <m:t>12</m:t>
        </m:r>
        <m:r>
          <m:rPr>
            <m:sty m:val="p"/>
          </m:rPr>
          <w:rPr>
            <w:rFonts w:ascii="Cambria Math" w:hAnsi="Cambria Math"/>
          </w:rPr>
          <m:t>,</m:t>
        </m:r>
        <m:r>
          <w:rPr>
            <w:rFonts w:ascii="Cambria Math" w:hAnsi="Cambria Math"/>
          </w:rPr>
          <m:t>5</m:t>
        </m:r>
        <m:r>
          <m:rPr>
            <m:sty m:val="p"/>
          </m:rPr>
          <w:rPr>
            <w:rFonts w:ascii="Cambria Math" w:hAnsi="Cambria Math"/>
          </w:rPr>
          <m:t>%</m:t>
        </m:r>
      </m:oMath>
      <w:r>
        <w:t xml:space="preserve"> so với ban đầu. Nhiệt độ ban đầu của khối khí là</w:t>
      </w:r>
    </w:p>
    <w:p w14:paraId="3DFF7835"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sSup>
          <m:sSupPr>
            <m:ctrlPr>
              <w:rPr>
                <w:rFonts w:ascii="Cambria Math" w:hAnsi="Cambria Math"/>
              </w:rPr>
            </m:ctrlPr>
          </m:sSupPr>
          <m:e>
            <m:r>
              <w:rPr>
                <w:rFonts w:ascii="Cambria Math" w:hAnsi="Cambria Math"/>
              </w:rPr>
              <m:t>200</m:t>
            </m:r>
          </m:e>
          <m:sup>
            <m:r>
              <m:rPr>
                <m:sty m:val="p"/>
              </m:rPr>
              <w:rPr>
                <w:rFonts w:ascii="Cambria Math" w:hAnsi="Cambria Math"/>
              </w:rPr>
              <m:t>∘</m:t>
            </m:r>
          </m:sup>
        </m:sSup>
        <m:r>
          <m:rPr>
            <m:sty m:val="p"/>
          </m:rPr>
          <w:rPr>
            <w:rFonts w:ascii="Cambria Math" w:hAnsi="Cambria Math"/>
          </w:rPr>
          <m:t>C</m:t>
        </m:r>
      </m:oMath>
      <w:r>
        <w:t>.</w:t>
      </w:r>
      <w:r>
        <w:tab/>
      </w:r>
      <w:r>
        <w:rPr>
          <w:b/>
          <w:bCs/>
        </w:rPr>
        <w:t>B.</w:t>
      </w:r>
      <w:r>
        <w:t xml:space="preserve"> </w:t>
      </w:r>
      <m:oMath>
        <m:r>
          <w:rPr>
            <w:rFonts w:ascii="Cambria Math" w:hAnsi="Cambria Math"/>
          </w:rPr>
          <m:t>312</m:t>
        </m:r>
        <m:r>
          <m:rPr>
            <m:sty m:val="p"/>
          </m:rPr>
          <w:rPr>
            <w:rFonts w:ascii="Cambria Math" w:hAnsi="Cambria Math"/>
          </w:rPr>
          <m:t>,</m:t>
        </m:r>
        <m:r>
          <w:rPr>
            <w:rFonts w:ascii="Cambria Math" w:hAnsi="Cambria Math"/>
          </w:rPr>
          <m:t>5 </m:t>
        </m:r>
        <m:r>
          <m:rPr>
            <m:sty m:val="p"/>
          </m:rPr>
          <w:rPr>
            <w:rFonts w:ascii="Cambria Math" w:hAnsi="Cambria Math"/>
          </w:rPr>
          <m:t>K</m:t>
        </m:r>
      </m:oMath>
      <w:r>
        <w:t>.</w:t>
      </w:r>
      <w:r>
        <w:tab/>
      </w:r>
      <w:r>
        <w:rPr>
          <w:b/>
          <w:bCs/>
        </w:rPr>
        <w:t>C.</w:t>
      </w:r>
      <w:r>
        <w:t xml:space="preserve"> </w:t>
      </w:r>
      <m:oMath>
        <m:r>
          <w:rPr>
            <w:rFonts w:ascii="Cambria Math" w:hAnsi="Cambria Math"/>
          </w:rPr>
          <m:t>312</m:t>
        </m:r>
        <m:r>
          <m:rPr>
            <m:sty m:val="p"/>
          </m:rPr>
          <w:rPr>
            <w:rFonts w:ascii="Cambria Math" w:hAnsi="Cambria Math"/>
          </w:rPr>
          <m:t>,</m:t>
        </m:r>
        <m:sSup>
          <m:sSupPr>
            <m:ctrlPr>
              <w:rPr>
                <w:rFonts w:ascii="Cambria Math" w:hAnsi="Cambria Math"/>
              </w:rPr>
            </m:ctrlPr>
          </m:sSupPr>
          <m:e>
            <m:r>
              <w:rPr>
                <w:rFonts w:ascii="Cambria Math" w:hAnsi="Cambria Math"/>
              </w:rPr>
              <m:t>5</m:t>
            </m:r>
          </m:e>
          <m:sup>
            <m:r>
              <m:rPr>
                <m:sty m:val="p"/>
              </m:rPr>
              <w:rPr>
                <w:rFonts w:ascii="Cambria Math" w:hAnsi="Cambria Math"/>
              </w:rPr>
              <m:t>∘</m:t>
            </m:r>
          </m:sup>
        </m:sSup>
        <m:r>
          <m:rPr>
            <m:sty m:val="p"/>
          </m:rPr>
          <w:rPr>
            <w:rFonts w:ascii="Cambria Math" w:hAnsi="Cambria Math"/>
          </w:rPr>
          <m:t>C</m:t>
        </m:r>
      </m:oMath>
      <w:r>
        <w:t>.</w:t>
      </w:r>
      <w:r>
        <w:tab/>
      </w:r>
      <w:r>
        <w:rPr>
          <w:b/>
          <w:bCs/>
          <w:color w:val="C00000"/>
        </w:rPr>
        <w:t>D.</w:t>
      </w:r>
      <w:r>
        <w:rPr>
          <w:color w:val="C00000"/>
        </w:rPr>
        <w:t xml:space="preserve"> </w:t>
      </w:r>
      <m:oMath>
        <m:r>
          <w:rPr>
            <w:rFonts w:ascii="Cambria Math" w:hAnsi="Cambria Math"/>
            <w:color w:val="C00000"/>
          </w:rPr>
          <m:t>200 </m:t>
        </m:r>
        <m:r>
          <m:rPr>
            <m:sty m:val="p"/>
          </m:rPr>
          <w:rPr>
            <w:rFonts w:ascii="Cambria Math" w:hAnsi="Cambria Math"/>
            <w:color w:val="C00000"/>
          </w:rPr>
          <m:t>K</m:t>
        </m:r>
      </m:oMath>
      <w:r>
        <w:rPr>
          <w:color w:val="C00000"/>
        </w:rPr>
        <w:t>.</w:t>
      </w:r>
    </w:p>
    <w:p w14:paraId="0CB355E9" w14:textId="77777777" w:rsidR="004A45E0" w:rsidRDefault="00000000" w:rsidP="006712CD">
      <w:pPr>
        <w:tabs>
          <w:tab w:val="left" w:pos="284"/>
        </w:tabs>
        <w:spacing w:before="50" w:after="40" w:line="247" w:lineRule="auto"/>
      </w:pPr>
      <w:r>
        <w:rPr>
          <w:b/>
          <w:bCs/>
          <w:color w:val="123D91"/>
        </w:rPr>
        <w:t>Đáp án: D</w:t>
      </w:r>
    </w:p>
    <w:p w14:paraId="56F37827" w14:textId="77777777" w:rsidR="004A45E0" w:rsidRDefault="00000000" w:rsidP="006712CD">
      <w:pPr>
        <w:pStyle w:val="Heading3"/>
        <w:keepLines w:val="0"/>
        <w:tabs>
          <w:tab w:val="left" w:pos="284"/>
        </w:tabs>
        <w:spacing w:line="247" w:lineRule="auto"/>
      </w:pPr>
      <w:bookmarkStart w:id="36" w:name="phân-tích-nhanh-11"/>
      <w:bookmarkEnd w:id="35"/>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4C12CC59" w14:textId="77777777">
        <w:trPr>
          <w:jc w:val="center"/>
        </w:trPr>
        <w:tc>
          <w:tcPr>
            <w:tcW w:w="2267" w:type="dxa"/>
            <w:shd w:val="clear" w:color="auto" w:fill="EAF3F8"/>
            <w:tcMar>
              <w:top w:w="55" w:type="dxa"/>
              <w:left w:w="95" w:type="dxa"/>
              <w:bottom w:w="55" w:type="dxa"/>
              <w:right w:w="95" w:type="dxa"/>
            </w:tcMar>
            <w:vAlign w:val="center"/>
          </w:tcPr>
          <w:p w14:paraId="555545F6"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4369C762" w14:textId="77777777" w:rsidR="004A45E0" w:rsidRDefault="00000000" w:rsidP="006712CD">
            <w:pPr>
              <w:tabs>
                <w:tab w:val="left" w:pos="284"/>
              </w:tabs>
              <w:spacing w:after="0" w:line="240" w:lineRule="auto"/>
            </w:pPr>
            <w:r>
              <w:rPr>
                <w:sz w:val="21"/>
              </w:rPr>
              <w:t>Định luật Gay-Lussac cho quá trình đẳng tích.</w:t>
            </w:r>
          </w:p>
        </w:tc>
      </w:tr>
      <w:tr w:rsidR="004A45E0" w14:paraId="0974D3E9" w14:textId="77777777">
        <w:trPr>
          <w:jc w:val="center"/>
        </w:trPr>
        <w:tc>
          <w:tcPr>
            <w:tcW w:w="2267" w:type="dxa"/>
            <w:shd w:val="clear" w:color="auto" w:fill="EAF3F8"/>
            <w:tcMar>
              <w:top w:w="55" w:type="dxa"/>
              <w:left w:w="95" w:type="dxa"/>
              <w:bottom w:w="55" w:type="dxa"/>
              <w:right w:w="95" w:type="dxa"/>
            </w:tcMar>
            <w:vAlign w:val="center"/>
          </w:tcPr>
          <w:p w14:paraId="083652B2"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270F1A68" w14:textId="77777777" w:rsidR="004A45E0" w:rsidRDefault="00000000" w:rsidP="006712CD">
            <w:pPr>
              <w:tabs>
                <w:tab w:val="left" w:pos="284"/>
              </w:tabs>
              <w:spacing w:after="0" w:line="240" w:lineRule="auto"/>
            </w:pPr>
            <w:r>
              <w:rPr>
                <w:sz w:val="21"/>
              </w:rPr>
              <w:t>Vật lí nhiệt → Quá trình đẳng tích.</w:t>
            </w:r>
          </w:p>
        </w:tc>
      </w:tr>
      <w:tr w:rsidR="004A45E0" w14:paraId="64398699" w14:textId="77777777">
        <w:trPr>
          <w:jc w:val="center"/>
        </w:trPr>
        <w:tc>
          <w:tcPr>
            <w:tcW w:w="2267" w:type="dxa"/>
            <w:shd w:val="clear" w:color="auto" w:fill="EAF3F8"/>
            <w:tcMar>
              <w:top w:w="55" w:type="dxa"/>
              <w:left w:w="95" w:type="dxa"/>
              <w:bottom w:w="55" w:type="dxa"/>
              <w:right w:w="95" w:type="dxa"/>
            </w:tcMar>
            <w:vAlign w:val="center"/>
          </w:tcPr>
          <w:p w14:paraId="61F25A19"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297763B9" w14:textId="77777777" w:rsidR="004A45E0" w:rsidRDefault="00000000" w:rsidP="006712CD">
            <w:pPr>
              <w:tabs>
                <w:tab w:val="left" w:pos="284"/>
              </w:tabs>
              <w:spacing w:after="0" w:line="240" w:lineRule="auto"/>
            </w:pPr>
            <w:r>
              <w:rPr>
                <w:sz w:val="21"/>
              </w:rPr>
              <w:t>Tính nhiệt độ tuyệt đối từ phần trăm tăng áp suất.</w:t>
            </w:r>
          </w:p>
        </w:tc>
      </w:tr>
    </w:tbl>
    <w:p w14:paraId="0DED85FC" w14:textId="77777777" w:rsidR="004A45E0" w:rsidRDefault="00000000" w:rsidP="006712CD">
      <w:pPr>
        <w:pStyle w:val="Heading3"/>
        <w:keepLines w:val="0"/>
        <w:tabs>
          <w:tab w:val="left" w:pos="284"/>
        </w:tabs>
        <w:spacing w:line="247" w:lineRule="auto"/>
      </w:pPr>
      <w:bookmarkStart w:id="37" w:name="hướng-dẫn-giải-11"/>
      <w:bookmarkEnd w:id="36"/>
      <w:r>
        <w:rPr>
          <w:rFonts w:ascii="Times New Roman" w:eastAsia="Times New Roman" w:hAnsi="Times New Roman"/>
          <w:sz w:val="23"/>
        </w:rPr>
        <w:t>2. Hướng dẫn giải</w:t>
      </w:r>
    </w:p>
    <w:p w14:paraId="6C39C553" w14:textId="77777777" w:rsidR="004A45E0" w:rsidRDefault="00000000" w:rsidP="006712CD">
      <w:pPr>
        <w:tabs>
          <w:tab w:val="left" w:pos="284"/>
        </w:tabs>
        <w:spacing w:line="247" w:lineRule="auto"/>
      </w:pPr>
      <w:r>
        <w:t>Quá trình đẳng tích:</w:t>
      </w:r>
    </w:p>
    <w:p w14:paraId="7F53E481"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125</m:t>
          </m:r>
          <m:r>
            <m:rPr>
              <m:sty m:val="p"/>
            </m:rPr>
            <w:rPr>
              <w:rFonts w:ascii="Cambria Math" w:hAnsi="Cambria Math"/>
            </w:rPr>
            <m:t>.</m:t>
          </m:r>
        </m:oMath>
      </m:oMathPara>
    </w:p>
    <w:p w14:paraId="507223AC" w14:textId="77777777" w:rsidR="004A45E0" w:rsidRDefault="00000000" w:rsidP="006712CD">
      <w:pPr>
        <w:tabs>
          <w:tab w:val="left" w:pos="284"/>
        </w:tabs>
        <w:spacing w:line="247" w:lineRule="auto"/>
      </w:pPr>
      <w:r>
        <w:t xml:space="preserve">Mặt khác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25</m:t>
        </m:r>
      </m:oMath>
      <w:r>
        <w:t>. Do đó</w:t>
      </w:r>
    </w:p>
    <w:p w14:paraId="45CF4C3C"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25</m:t>
              </m:r>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125</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200 </m:t>
          </m:r>
          <m:r>
            <m:rPr>
              <m:sty m:val="p"/>
            </m:rPr>
            <w:rPr>
              <w:rFonts w:ascii="Cambria Math" w:hAnsi="Cambria Math"/>
            </w:rPr>
            <m:t>K.</m:t>
          </m:r>
        </m:oMath>
      </m:oMathPara>
    </w:p>
    <w:p w14:paraId="3CAC6FF7" w14:textId="77777777" w:rsidR="004A45E0" w:rsidRDefault="00000000" w:rsidP="006712CD">
      <w:pPr>
        <w:tabs>
          <w:tab w:val="left" w:pos="284"/>
        </w:tabs>
        <w:spacing w:line="247" w:lineRule="auto"/>
      </w:pPr>
      <w:r>
        <w:rPr>
          <w:b/>
          <w:bCs/>
          <w:color w:val="123D91"/>
        </w:rPr>
        <w:t>Suy ra: chọn D.</w:t>
      </w:r>
    </w:p>
    <w:p w14:paraId="3E502C39" w14:textId="77777777" w:rsidR="004A45E0" w:rsidRDefault="00000000" w:rsidP="006712CD">
      <w:pPr>
        <w:pStyle w:val="Heading3"/>
        <w:keepLines w:val="0"/>
        <w:tabs>
          <w:tab w:val="left" w:pos="284"/>
        </w:tabs>
        <w:spacing w:line="247" w:lineRule="auto"/>
      </w:pPr>
      <w:bookmarkStart w:id="38" w:name="phân-tích-các-phương-án-11"/>
      <w:bookmarkEnd w:id="37"/>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54BC12B1" w14:textId="77777777">
        <w:trPr>
          <w:jc w:val="center"/>
        </w:trPr>
        <w:tc>
          <w:tcPr>
            <w:tcW w:w="708" w:type="dxa"/>
            <w:tcMar>
              <w:top w:w="55" w:type="dxa"/>
              <w:left w:w="95" w:type="dxa"/>
              <w:bottom w:w="55" w:type="dxa"/>
              <w:right w:w="95" w:type="dxa"/>
            </w:tcMar>
            <w:vAlign w:val="center"/>
          </w:tcPr>
          <w:p w14:paraId="24BD6A37"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11A07BDA" w14:textId="77777777" w:rsidR="004A45E0" w:rsidRDefault="00000000" w:rsidP="006712CD">
            <w:pPr>
              <w:tabs>
                <w:tab w:val="left" w:pos="284"/>
              </w:tabs>
              <w:spacing w:after="0" w:line="240" w:lineRule="auto"/>
            </w:pPr>
            <w:r>
              <w:rPr>
                <w:sz w:val="21"/>
              </w:rPr>
              <w:t>Sai do dùng thang Celsius trong tỉ lệ.</w:t>
            </w:r>
          </w:p>
        </w:tc>
      </w:tr>
      <w:tr w:rsidR="004A45E0" w14:paraId="1A44DD8C" w14:textId="77777777">
        <w:trPr>
          <w:jc w:val="center"/>
        </w:trPr>
        <w:tc>
          <w:tcPr>
            <w:tcW w:w="708" w:type="dxa"/>
            <w:tcMar>
              <w:top w:w="55" w:type="dxa"/>
              <w:left w:w="95" w:type="dxa"/>
              <w:bottom w:w="55" w:type="dxa"/>
              <w:right w:w="95" w:type="dxa"/>
            </w:tcMar>
            <w:vAlign w:val="center"/>
          </w:tcPr>
          <w:p w14:paraId="4E25E87E"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1F54FB99" w14:textId="77777777" w:rsidR="004A45E0" w:rsidRDefault="00000000" w:rsidP="006712CD">
            <w:pPr>
              <w:tabs>
                <w:tab w:val="left" w:pos="284"/>
              </w:tabs>
              <w:spacing w:after="0" w:line="240" w:lineRule="auto"/>
            </w:pPr>
            <w:r>
              <w:rPr>
                <w:sz w:val="21"/>
              </w:rPr>
              <w:t>Sai.</w:t>
            </w:r>
          </w:p>
        </w:tc>
      </w:tr>
      <w:tr w:rsidR="004A45E0" w14:paraId="1E166865" w14:textId="77777777">
        <w:trPr>
          <w:jc w:val="center"/>
        </w:trPr>
        <w:tc>
          <w:tcPr>
            <w:tcW w:w="708" w:type="dxa"/>
            <w:tcMar>
              <w:top w:w="55" w:type="dxa"/>
              <w:left w:w="95" w:type="dxa"/>
              <w:bottom w:w="55" w:type="dxa"/>
              <w:right w:w="95" w:type="dxa"/>
            </w:tcMar>
            <w:vAlign w:val="center"/>
          </w:tcPr>
          <w:p w14:paraId="5EF409D7"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532A6FF8" w14:textId="77777777" w:rsidR="004A45E0" w:rsidRDefault="00000000" w:rsidP="006712CD">
            <w:pPr>
              <w:tabs>
                <w:tab w:val="left" w:pos="284"/>
              </w:tabs>
              <w:spacing w:after="0" w:line="240" w:lineRule="auto"/>
            </w:pPr>
            <w:r>
              <w:rPr>
                <w:sz w:val="21"/>
              </w:rPr>
              <w:t>Sai.</w:t>
            </w:r>
          </w:p>
        </w:tc>
      </w:tr>
      <w:tr w:rsidR="004A45E0" w14:paraId="3BF9A583" w14:textId="77777777">
        <w:trPr>
          <w:jc w:val="center"/>
        </w:trPr>
        <w:tc>
          <w:tcPr>
            <w:tcW w:w="708" w:type="dxa"/>
            <w:tcMar>
              <w:top w:w="55" w:type="dxa"/>
              <w:left w:w="95" w:type="dxa"/>
              <w:bottom w:w="55" w:type="dxa"/>
              <w:right w:w="95" w:type="dxa"/>
            </w:tcMar>
            <w:vAlign w:val="center"/>
          </w:tcPr>
          <w:p w14:paraId="5CAFA25D" w14:textId="77777777" w:rsidR="004A45E0" w:rsidRDefault="00000000" w:rsidP="006712CD">
            <w:pPr>
              <w:tabs>
                <w:tab w:val="left" w:pos="284"/>
              </w:tabs>
              <w:spacing w:after="0" w:line="240" w:lineRule="auto"/>
              <w:jc w:val="center"/>
            </w:pPr>
            <w:r>
              <w:rPr>
                <w:b/>
                <w:bCs/>
                <w:color w:val="C00000"/>
                <w:sz w:val="21"/>
              </w:rPr>
              <w:t>D</w:t>
            </w:r>
          </w:p>
        </w:tc>
        <w:tc>
          <w:tcPr>
            <w:tcW w:w="8560" w:type="dxa"/>
            <w:tcMar>
              <w:top w:w="55" w:type="dxa"/>
              <w:left w:w="95" w:type="dxa"/>
              <w:bottom w:w="55" w:type="dxa"/>
              <w:right w:w="95" w:type="dxa"/>
            </w:tcMar>
            <w:vAlign w:val="center"/>
          </w:tcPr>
          <w:p w14:paraId="58F4A20D" w14:textId="77777777" w:rsidR="004A45E0" w:rsidRDefault="00000000" w:rsidP="006712CD">
            <w:pPr>
              <w:tabs>
                <w:tab w:val="left" w:pos="284"/>
              </w:tabs>
              <w:spacing w:after="0" w:line="240" w:lineRule="auto"/>
            </w:pPr>
            <w:r>
              <w:rPr>
                <w:color w:val="C00000"/>
                <w:sz w:val="21"/>
              </w:rPr>
              <w:t>Đúng.</w:t>
            </w:r>
          </w:p>
        </w:tc>
      </w:tr>
    </w:tbl>
    <w:p w14:paraId="734F75CB"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lastRenderedPageBreak/>
        <w:t>Câu 13.</w:t>
      </w:r>
      <w:r>
        <w:t xml:space="preserve"> Một lượng khí thực hiện chu trình như đồ thị </w:t>
      </w:r>
      <m:oMath>
        <m:r>
          <w:rPr>
            <w:rFonts w:ascii="Cambria Math" w:hAnsi="Cambria Math"/>
          </w:rPr>
          <m:t>V</m:t>
        </m:r>
        <m:r>
          <m:rPr>
            <m:sty m:val="p"/>
          </m:rPr>
          <w:rPr>
            <w:rFonts w:ascii="Cambria Math" w:hAnsi="Cambria Math"/>
          </w:rPr>
          <m:t>-</m:t>
        </m:r>
        <m:r>
          <w:rPr>
            <w:rFonts w:ascii="Cambria Math" w:hAnsi="Cambria Math"/>
          </w:rPr>
          <m:t>T</m:t>
        </m:r>
      </m:oMath>
      <w:r>
        <w:t xml:space="preserve">. Biết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27</m:t>
            </m:r>
          </m:e>
          <m:sup>
            <m:r>
              <m:rPr>
                <m:sty m:val="p"/>
              </m:rPr>
              <w:rPr>
                <w:rFonts w:ascii="Cambria Math" w:hAnsi="Cambria Math"/>
              </w:rPr>
              <m:t>∘</m:t>
            </m:r>
          </m:sup>
        </m:sSup>
        <m:r>
          <m:rPr>
            <m:sty m:val="p"/>
          </m:rPr>
          <w:rPr>
            <w:rFonts w:ascii="Cambria Math" w:hAnsi="Cambria Math"/>
          </w:rPr>
          <m:t>C</m:t>
        </m:r>
      </m:oMath>
      <w:r>
        <w:t xml:space="preserve">, </w:t>
      </w: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5 </m:t>
        </m:r>
        <m:r>
          <m:rPr>
            <m:sty m:val="p"/>
          </m:rPr>
          <w:rPr>
            <w:rFonts w:ascii="Cambria Math" w:hAnsi="Cambria Math"/>
          </w:rPr>
          <m:t>L</m:t>
        </m:r>
      </m:oMath>
      <w:r>
        <w:t xml:space="preserve">, </w:t>
      </w:r>
      <m:oMath>
        <m:sSub>
          <m:sSubPr>
            <m:ctrlPr>
              <w:rPr>
                <w:rFonts w:ascii="Cambria Math" w:hAnsi="Cambria Math"/>
              </w:rPr>
            </m:ctrlPr>
          </m:sSubPr>
          <m:e>
            <m:r>
              <w:rPr>
                <w:rFonts w:ascii="Cambria Math" w:hAnsi="Cambria Math"/>
              </w:rPr>
              <m:t>t</m:t>
            </m:r>
          </m:e>
          <m:sub>
            <m:r>
              <w:rPr>
                <w:rFonts w:ascii="Cambria Math" w:hAnsi="Cambria Math"/>
              </w:rPr>
              <m:t>3</m:t>
            </m:r>
          </m:sub>
        </m:sSub>
        <m:r>
          <m:rPr>
            <m:sty m:val="p"/>
          </m:rPr>
          <w:rPr>
            <w:rFonts w:ascii="Cambria Math" w:hAnsi="Cambria Math"/>
          </w:rPr>
          <m:t>=</m:t>
        </m:r>
        <m:sSup>
          <m:sSupPr>
            <m:ctrlPr>
              <w:rPr>
                <w:rFonts w:ascii="Cambria Math" w:hAnsi="Cambria Math"/>
              </w:rPr>
            </m:ctrlPr>
          </m:sSupPr>
          <m:e>
            <m:r>
              <w:rPr>
                <w:rFonts w:ascii="Cambria Math" w:hAnsi="Cambria Math"/>
              </w:rPr>
              <m:t>127</m:t>
            </m:r>
          </m:e>
          <m:sup>
            <m:r>
              <m:rPr>
                <m:sty m:val="p"/>
              </m:rPr>
              <w:rPr>
                <w:rFonts w:ascii="Cambria Math" w:hAnsi="Cambria Math"/>
              </w:rPr>
              <m:t>∘</m:t>
            </m:r>
          </m:sup>
        </m:sSup>
        <m:r>
          <m:rPr>
            <m:sty m:val="p"/>
          </m:rPr>
          <w:rPr>
            <w:rFonts w:ascii="Cambria Math" w:hAnsi="Cambria Math"/>
          </w:rPr>
          <m:t>C</m:t>
        </m:r>
      </m:oMath>
      <w:r>
        <w:t xml:space="preserve">, </w:t>
      </w:r>
      <m:oMath>
        <m:sSub>
          <m:sSubPr>
            <m:ctrlPr>
              <w:rPr>
                <w:rFonts w:ascii="Cambria Math" w:hAnsi="Cambria Math"/>
              </w:rPr>
            </m:ctrlPr>
          </m:sSubPr>
          <m:e>
            <m:r>
              <w:rPr>
                <w:rFonts w:ascii="Cambria Math" w:hAnsi="Cambria Math"/>
              </w:rPr>
              <m:t>V</m:t>
            </m:r>
          </m:e>
          <m:sub>
            <m:r>
              <w:rPr>
                <w:rFonts w:ascii="Cambria Math" w:hAnsi="Cambria Math"/>
              </w:rPr>
              <m:t>3</m:t>
            </m:r>
          </m:sub>
        </m:sSub>
        <m:r>
          <m:rPr>
            <m:sty m:val="p"/>
          </m:rPr>
          <w:rPr>
            <w:rFonts w:ascii="Cambria Math" w:hAnsi="Cambria Math"/>
          </w:rPr>
          <m:t>=</m:t>
        </m:r>
        <m:r>
          <w:rPr>
            <w:rFonts w:ascii="Cambria Math" w:hAnsi="Cambria Math"/>
          </w:rPr>
          <m:t>6 </m:t>
        </m:r>
        <m:r>
          <m:rPr>
            <m:sty m:val="p"/>
          </m:rPr>
          <w:rPr>
            <w:rFonts w:ascii="Cambria Math" w:hAnsi="Cambria Math"/>
          </w:rPr>
          <m:t>L</m:t>
        </m:r>
      </m:oMath>
      <w:r>
        <w:t xml:space="preserve">. Ở điều kiện chuẩn, lượng khí này có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19 </m:t>
        </m:r>
        <m:r>
          <m:rPr>
            <m:sty m:val="p"/>
          </m:rPr>
          <w:rPr>
            <w:rFonts w:ascii="Cambria Math" w:hAnsi="Cambria Math"/>
          </w:rPr>
          <m:t>L</m:t>
        </m:r>
      </m:oMath>
      <w:r>
        <w:t xml:space="preserve"> tại </w:t>
      </w:r>
      <m:oMath>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1 </m:t>
        </m:r>
        <m:r>
          <m:rPr>
            <m:sty m:val="p"/>
          </m:rPr>
          <w:rPr>
            <w:rFonts w:ascii="Cambria Math" w:hAnsi="Cambria Math"/>
          </w:rPr>
          <m:t>atm</m:t>
        </m:r>
      </m:oMath>
      <w:r>
        <w:t xml:space="preserve">, </w:t>
      </w:r>
      <m:oMath>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m:t>
        </m:r>
        <m:r>
          <w:rPr>
            <w:rFonts w:ascii="Cambria Math" w:hAnsi="Cambria Math"/>
          </w:rPr>
          <m:t>273 </m:t>
        </m:r>
        <m:r>
          <m:rPr>
            <m:sty m:val="p"/>
          </m:rPr>
          <w:rPr>
            <w:rFonts w:ascii="Cambria Math" w:hAnsi="Cambria Math"/>
          </w:rPr>
          <m:t>K</m:t>
        </m:r>
      </m:oMath>
      <w:r>
        <w:t xml:space="preserve">. Áp suất ở trạng thái </w:t>
      </w:r>
      <m:oMath>
        <m:d>
          <m:dPr>
            <m:ctrlPr>
              <w:rPr>
                <w:rFonts w:ascii="Cambria Math" w:hAnsi="Cambria Math"/>
              </w:rPr>
            </m:ctrlPr>
          </m:dPr>
          <m:e>
            <m:r>
              <w:rPr>
                <w:rFonts w:ascii="Cambria Math" w:hAnsi="Cambria Math"/>
              </w:rPr>
              <m:t>1</m:t>
            </m:r>
          </m:e>
        </m:d>
      </m:oMath>
      <w:r>
        <w:t xml:space="preserve"> và </w:t>
      </w:r>
      <m:oMath>
        <m:d>
          <m:dPr>
            <m:ctrlPr>
              <w:rPr>
                <w:rFonts w:ascii="Cambria Math" w:hAnsi="Cambria Math"/>
              </w:rPr>
            </m:ctrlPr>
          </m:dPr>
          <m:e>
            <m:r>
              <w:rPr>
                <w:rFonts w:ascii="Cambria Math" w:hAnsi="Cambria Math"/>
              </w:rPr>
              <m:t>3</m:t>
            </m:r>
          </m:e>
        </m:d>
      </m:oMath>
      <w:r>
        <w:t xml:space="preserve"> lần lượt là</w:t>
      </w:r>
    </w:p>
    <w:p w14:paraId="4A66D977" w14:textId="77777777" w:rsidR="004A45E0" w:rsidRDefault="00000000"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2D2E1C01" wp14:editId="5CF52396">
            <wp:extent cx="1835999" cy="1917460"/>
            <wp:effectExtent l="0" t="0" r="0" b="0"/>
            <wp:docPr id="66" name="Picture"/>
            <wp:cNvGraphicFramePr/>
            <a:graphic xmlns:a="http://schemas.openxmlformats.org/drawingml/2006/main">
              <a:graphicData uri="http://schemas.openxmlformats.org/drawingml/2006/picture">
                <pic:pic xmlns:pic="http://schemas.openxmlformats.org/drawingml/2006/picture">
                  <pic:nvPicPr>
                    <pic:cNvPr id="67" name="Picture" descr="/mnt/data/exam03_assets/q13_vt.png"/>
                    <pic:cNvPicPr>
                      <a:picLocks noChangeAspect="1" noChangeArrowheads="1"/>
                    </pic:cNvPicPr>
                  </pic:nvPicPr>
                  <pic:blipFill>
                    <a:blip r:embed="rId10"/>
                    <a:stretch>
                      <a:fillRect/>
                    </a:stretch>
                  </pic:blipFill>
                  <pic:spPr bwMode="auto">
                    <a:xfrm>
                      <a:off x="0" y="0"/>
                      <a:ext cx="1835999" cy="1917460"/>
                    </a:xfrm>
                    <a:prstGeom prst="rect">
                      <a:avLst/>
                    </a:prstGeom>
                    <a:noFill/>
                    <a:ln w="9525">
                      <a:noFill/>
                      <a:headEnd/>
                      <a:tailEnd/>
                    </a:ln>
                  </pic:spPr>
                </pic:pic>
              </a:graphicData>
            </a:graphic>
          </wp:inline>
        </w:drawing>
      </w:r>
    </w:p>
    <w:p w14:paraId="66B199A6"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rPr>
        <w:t>A.</w:t>
      </w:r>
      <w:r>
        <w:t xml:space="preserve">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8 </m:t>
        </m:r>
        <m:r>
          <m:rPr>
            <m:sty m:val="p"/>
          </m:rPr>
          <w:rPr>
            <w:rFonts w:ascii="Cambria Math" w:hAnsi="Cambria Math"/>
          </w:rPr>
          <m:t>atm;</m:t>
        </m:r>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6 </m:t>
        </m:r>
        <m:r>
          <m:rPr>
            <m:sty m:val="p"/>
          </m:rPr>
          <w:rPr>
            <w:rFonts w:ascii="Cambria Math" w:hAnsi="Cambria Math"/>
          </w:rPr>
          <m:t>atm</m:t>
        </m:r>
      </m:oMath>
      <w:r>
        <w:t>.</w:t>
      </w:r>
      <w:r>
        <w:tab/>
      </w:r>
      <w:r>
        <w:rPr>
          <w:b/>
          <w:bCs/>
        </w:rPr>
        <w:t>B.</w:t>
      </w:r>
      <w:r>
        <w:t xml:space="preserve">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r>
          <w:rPr>
            <w:rFonts w:ascii="Cambria Math" w:hAnsi="Cambria Math"/>
          </w:rPr>
          <m:t>2 </m:t>
        </m:r>
        <m:r>
          <m:rPr>
            <m:sty m:val="p"/>
          </m:rPr>
          <w:rPr>
            <w:rFonts w:ascii="Cambria Math" w:hAnsi="Cambria Math"/>
          </w:rPr>
          <m:t>atm;</m:t>
        </m:r>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8 </m:t>
        </m:r>
        <m:r>
          <m:rPr>
            <m:sty m:val="p"/>
          </m:rPr>
          <w:rPr>
            <w:rFonts w:ascii="Cambria Math" w:hAnsi="Cambria Math"/>
          </w:rPr>
          <m:t>atm</m:t>
        </m:r>
      </m:oMath>
      <w:r>
        <w:t>.</w:t>
      </w:r>
    </w:p>
    <w:p w14:paraId="466052F7"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5103"/>
        </w:tabs>
        <w:spacing w:after="8" w:line="247" w:lineRule="auto"/>
      </w:pPr>
      <w:r>
        <w:tab/>
      </w:r>
      <w:r>
        <w:rPr>
          <w:b/>
          <w:bCs/>
          <w:color w:val="C00000"/>
        </w:rPr>
        <w:t>C.</w:t>
      </w:r>
      <w:r>
        <w:rPr>
          <w:color w:val="C00000"/>
        </w:rPr>
        <w:t xml:space="preserve"> </w:t>
      </w:r>
      <m:oMath>
        <m:sSub>
          <m:sSubPr>
            <m:ctrlPr>
              <w:rPr>
                <w:rFonts w:ascii="Cambria Math" w:hAnsi="Cambria Math"/>
              </w:rPr>
            </m:ctrlPr>
          </m:sSubPr>
          <m:e>
            <m:r>
              <w:rPr>
                <w:rFonts w:ascii="Cambria Math" w:hAnsi="Cambria Math"/>
                <w:color w:val="C00000"/>
              </w:rPr>
              <m:t>p</m:t>
            </m:r>
          </m:e>
          <m:sub>
            <m:r>
              <w:rPr>
                <w:rFonts w:ascii="Cambria Math" w:hAnsi="Cambria Math"/>
                <w:color w:val="C00000"/>
              </w:rPr>
              <m:t>1</m:t>
            </m:r>
          </m:sub>
        </m:sSub>
        <m:r>
          <m:rPr>
            <m:sty m:val="p"/>
          </m:rPr>
          <w:rPr>
            <w:rFonts w:ascii="Cambria Math" w:hAnsi="Cambria Math"/>
            <w:color w:val="C00000"/>
          </w:rPr>
          <m:t>=</m:t>
        </m:r>
        <m:r>
          <w:rPr>
            <w:rFonts w:ascii="Cambria Math" w:hAnsi="Cambria Math"/>
            <w:color w:val="C00000"/>
          </w:rPr>
          <m:t>1</m:t>
        </m:r>
        <m:r>
          <m:rPr>
            <m:sty m:val="p"/>
          </m:rPr>
          <w:rPr>
            <w:rFonts w:ascii="Cambria Math" w:hAnsi="Cambria Math"/>
            <w:color w:val="C00000"/>
          </w:rPr>
          <m:t>,</m:t>
        </m:r>
        <m:r>
          <w:rPr>
            <w:rFonts w:ascii="Cambria Math" w:hAnsi="Cambria Math"/>
            <w:color w:val="C00000"/>
          </w:rPr>
          <m:t>8 </m:t>
        </m:r>
        <m:r>
          <m:rPr>
            <m:sty m:val="p"/>
          </m:rPr>
          <w:rPr>
            <w:rFonts w:ascii="Cambria Math" w:hAnsi="Cambria Math"/>
            <w:color w:val="C00000"/>
          </w:rPr>
          <m:t>atm;</m:t>
        </m:r>
        <m:r>
          <w:rPr>
            <w:rFonts w:ascii="Cambria Math" w:hAnsi="Cambria Math"/>
            <w:color w:val="C00000"/>
          </w:rPr>
          <m:t> </m:t>
        </m:r>
        <m:sSub>
          <m:sSubPr>
            <m:ctrlPr>
              <w:rPr>
                <w:rFonts w:ascii="Cambria Math" w:hAnsi="Cambria Math"/>
              </w:rPr>
            </m:ctrlPr>
          </m:sSubPr>
          <m:e>
            <m:r>
              <w:rPr>
                <w:rFonts w:ascii="Cambria Math" w:hAnsi="Cambria Math"/>
                <w:color w:val="C00000"/>
              </w:rPr>
              <m:t>p</m:t>
            </m:r>
          </m:e>
          <m:sub>
            <m:r>
              <w:rPr>
                <w:rFonts w:ascii="Cambria Math" w:hAnsi="Cambria Math"/>
                <w:color w:val="C00000"/>
              </w:rPr>
              <m:t>3</m:t>
            </m:r>
          </m:sub>
        </m:sSub>
        <m:r>
          <m:rPr>
            <m:sty m:val="p"/>
          </m:rPr>
          <w:rPr>
            <w:rFonts w:ascii="Cambria Math" w:hAnsi="Cambria Math"/>
            <w:color w:val="C00000"/>
          </w:rPr>
          <m:t>=</m:t>
        </m:r>
        <m:r>
          <w:rPr>
            <w:rFonts w:ascii="Cambria Math" w:hAnsi="Cambria Math"/>
            <w:color w:val="C00000"/>
          </w:rPr>
          <m:t>2 </m:t>
        </m:r>
        <m:r>
          <m:rPr>
            <m:sty m:val="p"/>
          </m:rPr>
          <w:rPr>
            <w:rFonts w:ascii="Cambria Math" w:hAnsi="Cambria Math"/>
            <w:color w:val="C00000"/>
          </w:rPr>
          <m:t>atm</m:t>
        </m:r>
      </m:oMath>
      <w:r>
        <w:rPr>
          <w:color w:val="C00000"/>
        </w:rPr>
        <w:t>.</w:t>
      </w:r>
      <w:r>
        <w:tab/>
      </w:r>
      <w:r>
        <w:rPr>
          <w:b/>
          <w:bCs/>
        </w:rPr>
        <w:t>D.</w:t>
      </w:r>
      <w:r>
        <w:t xml:space="preserve">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r>
          <w:rPr>
            <w:rFonts w:ascii="Cambria Math" w:hAnsi="Cambria Math"/>
          </w:rPr>
          <m:t>2 </m:t>
        </m:r>
        <m:r>
          <m:rPr>
            <m:sty m:val="p"/>
          </m:rPr>
          <w:rPr>
            <w:rFonts w:ascii="Cambria Math" w:hAnsi="Cambria Math"/>
          </w:rPr>
          <m:t>atm;</m:t>
        </m:r>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6 </m:t>
        </m:r>
        <m:r>
          <m:rPr>
            <m:sty m:val="p"/>
          </m:rPr>
          <w:rPr>
            <w:rFonts w:ascii="Cambria Math" w:hAnsi="Cambria Math"/>
          </w:rPr>
          <m:t>atm</m:t>
        </m:r>
      </m:oMath>
      <w:r>
        <w:t>.</w:t>
      </w:r>
    </w:p>
    <w:p w14:paraId="785BA984" w14:textId="77777777" w:rsidR="004A45E0" w:rsidRDefault="00000000" w:rsidP="006712CD">
      <w:pPr>
        <w:tabs>
          <w:tab w:val="left" w:pos="284"/>
        </w:tabs>
        <w:spacing w:before="50" w:after="40" w:line="247" w:lineRule="auto"/>
      </w:pPr>
      <w:r>
        <w:rPr>
          <w:b/>
          <w:bCs/>
          <w:color w:val="123D91"/>
        </w:rPr>
        <w:t>Đáp án: C</w:t>
      </w:r>
    </w:p>
    <w:p w14:paraId="6F831A59" w14:textId="77777777" w:rsidR="004A45E0" w:rsidRDefault="00000000" w:rsidP="006712CD">
      <w:pPr>
        <w:pStyle w:val="Heading3"/>
        <w:keepLines w:val="0"/>
        <w:tabs>
          <w:tab w:val="left" w:pos="284"/>
        </w:tabs>
        <w:spacing w:line="247" w:lineRule="auto"/>
      </w:pPr>
      <w:bookmarkStart w:id="39" w:name="phân-tích-nhanh-12"/>
      <w:bookmarkEnd w:id="38"/>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5B2C9A5B" w14:textId="77777777">
        <w:trPr>
          <w:jc w:val="center"/>
        </w:trPr>
        <w:tc>
          <w:tcPr>
            <w:tcW w:w="2267" w:type="dxa"/>
            <w:shd w:val="clear" w:color="auto" w:fill="EAF3F8"/>
            <w:tcMar>
              <w:top w:w="55" w:type="dxa"/>
              <w:left w:w="95" w:type="dxa"/>
              <w:bottom w:w="55" w:type="dxa"/>
              <w:right w:w="95" w:type="dxa"/>
            </w:tcMar>
            <w:vAlign w:val="center"/>
          </w:tcPr>
          <w:p w14:paraId="1396A9AB"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15F7B6CD" w14:textId="77777777" w:rsidR="004A45E0" w:rsidRDefault="00000000" w:rsidP="006712CD">
            <w:pPr>
              <w:tabs>
                <w:tab w:val="left" w:pos="284"/>
              </w:tabs>
              <w:spacing w:after="0" w:line="240" w:lineRule="auto"/>
            </w:pPr>
            <w:r>
              <w:rPr>
                <w:sz w:val="21"/>
              </w:rPr>
              <w:t>Phương trình trạng thái khí lí tưởng.</w:t>
            </w:r>
          </w:p>
        </w:tc>
      </w:tr>
      <w:tr w:rsidR="004A45E0" w14:paraId="536361C0" w14:textId="77777777">
        <w:trPr>
          <w:jc w:val="center"/>
        </w:trPr>
        <w:tc>
          <w:tcPr>
            <w:tcW w:w="2267" w:type="dxa"/>
            <w:shd w:val="clear" w:color="auto" w:fill="EAF3F8"/>
            <w:tcMar>
              <w:top w:w="55" w:type="dxa"/>
              <w:left w:w="95" w:type="dxa"/>
              <w:bottom w:w="55" w:type="dxa"/>
              <w:right w:w="95" w:type="dxa"/>
            </w:tcMar>
            <w:vAlign w:val="center"/>
          </w:tcPr>
          <w:p w14:paraId="592A84A0"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4F2ED9B9" w14:textId="77777777" w:rsidR="004A45E0" w:rsidRDefault="00000000" w:rsidP="006712CD">
            <w:pPr>
              <w:tabs>
                <w:tab w:val="left" w:pos="284"/>
              </w:tabs>
              <w:spacing w:after="0" w:line="240" w:lineRule="auto"/>
            </w:pPr>
            <w:r>
              <w:rPr>
                <w:sz w:val="21"/>
              </w:rPr>
              <w:t>Vật lí nhiệt → Phương trình trạng thái.</w:t>
            </w:r>
          </w:p>
        </w:tc>
      </w:tr>
      <w:tr w:rsidR="004A45E0" w14:paraId="5D4152CD" w14:textId="77777777">
        <w:trPr>
          <w:jc w:val="center"/>
        </w:trPr>
        <w:tc>
          <w:tcPr>
            <w:tcW w:w="2267" w:type="dxa"/>
            <w:shd w:val="clear" w:color="auto" w:fill="EAF3F8"/>
            <w:tcMar>
              <w:top w:w="55" w:type="dxa"/>
              <w:left w:w="95" w:type="dxa"/>
              <w:bottom w:w="55" w:type="dxa"/>
              <w:right w:w="95" w:type="dxa"/>
            </w:tcMar>
            <w:vAlign w:val="center"/>
          </w:tcPr>
          <w:p w14:paraId="26A9F0E5"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608B5B7A" w14:textId="77777777" w:rsidR="004A45E0" w:rsidRDefault="00000000" w:rsidP="006712CD">
            <w:pPr>
              <w:tabs>
                <w:tab w:val="left" w:pos="284"/>
              </w:tabs>
              <w:spacing w:after="0" w:line="240" w:lineRule="auto"/>
            </w:pPr>
            <w:r>
              <w:rPr>
                <w:sz w:val="21"/>
              </w:rPr>
              <w:t>Dùng một trạng thái chuẩn để tính áp suất ở các trạng thái khác.</w:t>
            </w:r>
          </w:p>
        </w:tc>
      </w:tr>
    </w:tbl>
    <w:p w14:paraId="2E126980" w14:textId="77777777" w:rsidR="004A45E0" w:rsidRDefault="00000000" w:rsidP="006712CD">
      <w:pPr>
        <w:pStyle w:val="Heading3"/>
        <w:keepLines w:val="0"/>
        <w:tabs>
          <w:tab w:val="left" w:pos="284"/>
        </w:tabs>
        <w:spacing w:line="247" w:lineRule="auto"/>
      </w:pPr>
      <w:bookmarkStart w:id="40" w:name="hướng-dẫn-giải-12"/>
      <w:bookmarkEnd w:id="39"/>
      <w:r>
        <w:rPr>
          <w:rFonts w:ascii="Times New Roman" w:eastAsia="Times New Roman" w:hAnsi="Times New Roman"/>
          <w:sz w:val="23"/>
        </w:rPr>
        <w:t>2. Hướng dẫn giải</w:t>
      </w:r>
    </w:p>
    <w:p w14:paraId="136623FA" w14:textId="77777777" w:rsidR="004A45E0" w:rsidRDefault="00000000" w:rsidP="006712CD">
      <w:pPr>
        <w:tabs>
          <w:tab w:val="left" w:pos="284"/>
        </w:tabs>
        <w:spacing w:line="247" w:lineRule="auto"/>
      </w:pPr>
      <w:r>
        <w:t>Với cùng lượng khí:</w:t>
      </w:r>
    </w:p>
    <w:p w14:paraId="507EE471"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r>
                <w:rPr>
                  <w:rFonts w:ascii="Cambria Math" w:hAnsi="Cambria Math"/>
                </w:rPr>
                <m:t>pV</m:t>
              </m:r>
            </m:num>
            <m:den>
              <m:r>
                <w:rPr>
                  <w:rFonts w:ascii="Cambria Math" w:hAnsi="Cambria Math"/>
                </w:rPr>
                <m:t>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r>
            <m:rPr>
              <m:sty m:val="p"/>
            </m:rPr>
            <w:rPr>
              <w:rFonts w:ascii="Cambria Math" w:hAnsi="Cambria Math"/>
            </w:rPr>
            <m:t>.</m:t>
          </m:r>
        </m:oMath>
      </m:oMathPara>
    </w:p>
    <w:p w14:paraId="2F0EACDA" w14:textId="77777777" w:rsidR="004A45E0" w:rsidRDefault="00000000" w:rsidP="006712CD">
      <w:pPr>
        <w:tabs>
          <w:tab w:val="left" w:pos="284"/>
        </w:tabs>
        <w:spacing w:line="247" w:lineRule="auto"/>
      </w:pPr>
      <w:r>
        <w:t xml:space="preserve">Ở trạng thái </w:t>
      </w:r>
      <m:oMath>
        <m:d>
          <m:dPr>
            <m:ctrlPr>
              <w:rPr>
                <w:rFonts w:ascii="Cambria Math" w:hAnsi="Cambria Math"/>
              </w:rPr>
            </m:ctrlPr>
          </m:dPr>
          <m:e>
            <m:r>
              <w:rPr>
                <w:rFonts w:ascii="Cambria Math" w:hAnsi="Cambria Math"/>
              </w:rPr>
              <m:t>1</m:t>
            </m:r>
          </m:e>
        </m:d>
      </m:oMath>
      <w:r>
        <w:t xml:space="preserve">,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300 </m:t>
        </m:r>
        <m:r>
          <m:rPr>
            <m:sty m:val="p"/>
          </m:rPr>
          <w:rPr>
            <w:rFonts w:ascii="Cambria Math" w:hAnsi="Cambria Math"/>
          </w:rPr>
          <m:t>K</m:t>
        </m:r>
      </m:oMath>
      <w:r>
        <w:t>:</w:t>
      </w:r>
    </w:p>
    <w:p w14:paraId="6109ECF4"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0</m:t>
                  </m:r>
                </m:sub>
              </m:sSub>
              <m:sSub>
                <m:sSubPr>
                  <m:ctrlPr>
                    <w:rPr>
                      <w:rFonts w:ascii="Cambria Math" w:hAnsi="Cambria Math"/>
                    </w:rPr>
                  </m:ctrlPr>
                </m:sSubPr>
                <m:e>
                  <m:r>
                    <w:rPr>
                      <w:rFonts w:ascii="Cambria Math" w:hAnsi="Cambria Math"/>
                    </w:rPr>
                    <m:t>T</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1</m:t>
                  </m:r>
                </m:sub>
              </m:sSub>
            </m:den>
          </m:f>
          <m:r>
            <m:rPr>
              <m:sty m:val="p"/>
            </m:rPr>
            <w:rPr>
              <w:rFonts w:ascii="Cambria Math" w:hAnsi="Cambria Math"/>
            </w:rPr>
            <m:t>=</m:t>
          </m:r>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8</m:t>
              </m:r>
              <m:r>
                <m:rPr>
                  <m:sty m:val="p"/>
                </m:rPr>
                <w:rPr>
                  <w:rFonts w:ascii="Cambria Math" w:hAnsi="Cambria Math"/>
                </w:rPr>
                <m:t>,</m:t>
              </m:r>
              <m:r>
                <w:rPr>
                  <w:rFonts w:ascii="Cambria Math" w:hAnsi="Cambria Math"/>
                </w:rPr>
                <m:t>19</m:t>
              </m:r>
              <m:r>
                <m:rPr>
                  <m:sty m:val="p"/>
                </m:rPr>
                <w:rPr>
                  <w:rFonts w:ascii="Cambria Math" w:hAnsi="Cambria Math"/>
                </w:rPr>
                <m:t>×</m:t>
              </m:r>
              <m:r>
                <w:rPr>
                  <w:rFonts w:ascii="Cambria Math" w:hAnsi="Cambria Math"/>
                </w:rPr>
                <m:t>300</m:t>
              </m:r>
            </m:num>
            <m:den>
              <m:r>
                <w:rPr>
                  <w:rFonts w:ascii="Cambria Math" w:hAnsi="Cambria Math"/>
                </w:rPr>
                <m:t>273</m:t>
              </m:r>
              <m:r>
                <m:rPr>
                  <m:sty m:val="p"/>
                </m:rPr>
                <w:rPr>
                  <w:rFonts w:ascii="Cambria Math" w:hAnsi="Cambria Math"/>
                </w:rPr>
                <m:t>×</m:t>
              </m:r>
              <m:r>
                <w:rPr>
                  <w:rFonts w:ascii="Cambria Math" w:hAnsi="Cambria Math"/>
                </w:rPr>
                <m:t>5</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8 </m:t>
          </m:r>
          <m:r>
            <m:rPr>
              <m:sty m:val="p"/>
            </m:rPr>
            <w:rPr>
              <w:rFonts w:ascii="Cambria Math" w:hAnsi="Cambria Math"/>
            </w:rPr>
            <m:t>atm.</m:t>
          </m:r>
        </m:oMath>
      </m:oMathPara>
    </w:p>
    <w:p w14:paraId="54D42A9A" w14:textId="77777777" w:rsidR="004A45E0" w:rsidRDefault="00000000" w:rsidP="006712CD">
      <w:pPr>
        <w:tabs>
          <w:tab w:val="left" w:pos="284"/>
        </w:tabs>
        <w:spacing w:line="247" w:lineRule="auto"/>
      </w:pPr>
      <w:r>
        <w:t xml:space="preserve">Ở trạng thái </w:t>
      </w:r>
      <m:oMath>
        <m:d>
          <m:dPr>
            <m:ctrlPr>
              <w:rPr>
                <w:rFonts w:ascii="Cambria Math" w:hAnsi="Cambria Math"/>
              </w:rPr>
            </m:ctrlPr>
          </m:dPr>
          <m:e>
            <m:r>
              <w:rPr>
                <w:rFonts w:ascii="Cambria Math" w:hAnsi="Cambria Math"/>
              </w:rPr>
              <m:t>3</m:t>
            </m:r>
          </m:e>
        </m:d>
      </m:oMath>
      <w:r>
        <w:t xml:space="preserve">, </w:t>
      </w:r>
      <m:oMath>
        <m:sSub>
          <m:sSubPr>
            <m:ctrlPr>
              <w:rPr>
                <w:rFonts w:ascii="Cambria Math" w:hAnsi="Cambria Math"/>
              </w:rPr>
            </m:ctrlPr>
          </m:sSubPr>
          <m:e>
            <m:r>
              <w:rPr>
                <w:rFonts w:ascii="Cambria Math" w:hAnsi="Cambria Math"/>
              </w:rPr>
              <m:t>T</m:t>
            </m:r>
          </m:e>
          <m:sub>
            <m:r>
              <w:rPr>
                <w:rFonts w:ascii="Cambria Math" w:hAnsi="Cambria Math"/>
              </w:rPr>
              <m:t>3</m:t>
            </m:r>
          </m:sub>
        </m:sSub>
        <m:r>
          <m:rPr>
            <m:sty m:val="p"/>
          </m:rPr>
          <w:rPr>
            <w:rFonts w:ascii="Cambria Math" w:hAnsi="Cambria Math"/>
          </w:rPr>
          <m:t>=</m:t>
        </m:r>
        <m:r>
          <w:rPr>
            <w:rFonts w:ascii="Cambria Math" w:hAnsi="Cambria Math"/>
          </w:rPr>
          <m:t>400 </m:t>
        </m:r>
        <m:r>
          <m:rPr>
            <m:sty m:val="p"/>
          </m:rPr>
          <w:rPr>
            <w:rFonts w:ascii="Cambria Math" w:hAnsi="Cambria Math"/>
          </w:rPr>
          <m:t>K</m:t>
        </m:r>
      </m:oMath>
      <w:r>
        <w:t>:</w:t>
      </w:r>
    </w:p>
    <w:p w14:paraId="6A73273E"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8</m:t>
              </m:r>
              <m:r>
                <m:rPr>
                  <m:sty m:val="p"/>
                </m:rPr>
                <w:rPr>
                  <w:rFonts w:ascii="Cambria Math" w:hAnsi="Cambria Math"/>
                </w:rPr>
                <m:t>,</m:t>
              </m:r>
              <m:r>
                <w:rPr>
                  <w:rFonts w:ascii="Cambria Math" w:hAnsi="Cambria Math"/>
                </w:rPr>
                <m:t>19</m:t>
              </m:r>
              <m:r>
                <m:rPr>
                  <m:sty m:val="p"/>
                </m:rPr>
                <w:rPr>
                  <w:rFonts w:ascii="Cambria Math" w:hAnsi="Cambria Math"/>
                </w:rPr>
                <m:t>×</m:t>
              </m:r>
              <m:r>
                <w:rPr>
                  <w:rFonts w:ascii="Cambria Math" w:hAnsi="Cambria Math"/>
                </w:rPr>
                <m:t>400</m:t>
              </m:r>
            </m:num>
            <m:den>
              <m:r>
                <w:rPr>
                  <w:rFonts w:ascii="Cambria Math" w:hAnsi="Cambria Math"/>
                </w:rPr>
                <m:t>273</m:t>
              </m:r>
              <m:r>
                <m:rPr>
                  <m:sty m:val="p"/>
                </m:rPr>
                <w:rPr>
                  <w:rFonts w:ascii="Cambria Math" w:hAnsi="Cambria Math"/>
                </w:rPr>
                <m:t>×</m:t>
              </m:r>
              <m:r>
                <w:rPr>
                  <w:rFonts w:ascii="Cambria Math" w:hAnsi="Cambria Math"/>
                </w:rPr>
                <m:t>6</m:t>
              </m:r>
            </m:den>
          </m:f>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sty m:val="p"/>
            </m:rPr>
            <w:rPr>
              <w:rFonts w:ascii="Cambria Math" w:hAnsi="Cambria Math"/>
            </w:rPr>
            <m:t>atm.</m:t>
          </m:r>
        </m:oMath>
      </m:oMathPara>
    </w:p>
    <w:p w14:paraId="5EB5526F" w14:textId="77777777" w:rsidR="004A45E0" w:rsidRDefault="00000000" w:rsidP="006712CD">
      <w:pPr>
        <w:tabs>
          <w:tab w:val="left" w:pos="284"/>
        </w:tabs>
        <w:spacing w:line="247" w:lineRule="auto"/>
      </w:pPr>
      <w:r>
        <w:rPr>
          <w:b/>
          <w:bCs/>
          <w:color w:val="123D91"/>
        </w:rPr>
        <w:t>Suy ra: chọn C.</w:t>
      </w:r>
    </w:p>
    <w:p w14:paraId="6D284F27" w14:textId="77777777" w:rsidR="004A45E0" w:rsidRDefault="00000000" w:rsidP="006712CD">
      <w:pPr>
        <w:pStyle w:val="Heading3"/>
        <w:keepLines w:val="0"/>
        <w:tabs>
          <w:tab w:val="left" w:pos="284"/>
        </w:tabs>
        <w:spacing w:line="247" w:lineRule="auto"/>
      </w:pPr>
      <w:bookmarkStart w:id="41" w:name="phân-tích-các-phương-án-12"/>
      <w:bookmarkEnd w:id="40"/>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4730C27E" w14:textId="77777777">
        <w:trPr>
          <w:jc w:val="center"/>
        </w:trPr>
        <w:tc>
          <w:tcPr>
            <w:tcW w:w="708" w:type="dxa"/>
            <w:tcMar>
              <w:top w:w="55" w:type="dxa"/>
              <w:left w:w="95" w:type="dxa"/>
              <w:bottom w:w="55" w:type="dxa"/>
              <w:right w:w="95" w:type="dxa"/>
            </w:tcMar>
            <w:vAlign w:val="center"/>
          </w:tcPr>
          <w:p w14:paraId="3E717B69"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229848E2" w14:textId="77777777" w:rsidR="004A45E0" w:rsidRDefault="00000000" w:rsidP="006712CD">
            <w:pPr>
              <w:tabs>
                <w:tab w:val="left" w:pos="284"/>
              </w:tabs>
              <w:spacing w:after="0" w:line="240" w:lineRule="auto"/>
            </w:pPr>
            <w:r>
              <w:rPr>
                <w:sz w:val="21"/>
              </w:rPr>
              <w:t xml:space="preserve">Sai ở </w:t>
            </w:r>
            <m:oMath>
              <m:sSub>
                <m:sSubPr>
                  <m:ctrlPr>
                    <w:rPr>
                      <w:rFonts w:ascii="Cambria Math" w:hAnsi="Cambria Math"/>
                    </w:rPr>
                  </m:ctrlPr>
                </m:sSubPr>
                <m:e>
                  <m:r>
                    <w:rPr>
                      <w:rFonts w:ascii="Cambria Math" w:hAnsi="Cambria Math"/>
                    </w:rPr>
                    <m:t>p</m:t>
                  </m:r>
                </m:e>
                <m:sub>
                  <m:r>
                    <w:rPr>
                      <w:rFonts w:ascii="Cambria Math" w:hAnsi="Cambria Math"/>
                    </w:rPr>
                    <m:t>3</m:t>
                  </m:r>
                </m:sub>
              </m:sSub>
            </m:oMath>
            <w:r>
              <w:rPr>
                <w:sz w:val="21"/>
              </w:rPr>
              <w:t>.</w:t>
            </w:r>
          </w:p>
        </w:tc>
      </w:tr>
      <w:tr w:rsidR="004A45E0" w14:paraId="3891C39F" w14:textId="77777777">
        <w:trPr>
          <w:jc w:val="center"/>
        </w:trPr>
        <w:tc>
          <w:tcPr>
            <w:tcW w:w="708" w:type="dxa"/>
            <w:tcMar>
              <w:top w:w="55" w:type="dxa"/>
              <w:left w:w="95" w:type="dxa"/>
              <w:bottom w:w="55" w:type="dxa"/>
              <w:right w:w="95" w:type="dxa"/>
            </w:tcMar>
            <w:vAlign w:val="center"/>
          </w:tcPr>
          <w:p w14:paraId="34A2450C"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503FBF11" w14:textId="77777777" w:rsidR="004A45E0" w:rsidRDefault="00000000" w:rsidP="006712CD">
            <w:pPr>
              <w:tabs>
                <w:tab w:val="left" w:pos="284"/>
              </w:tabs>
              <w:spacing w:after="0" w:line="240" w:lineRule="auto"/>
            </w:pPr>
            <w:r>
              <w:rPr>
                <w:sz w:val="21"/>
              </w:rPr>
              <w:t>Sai cả thứ tự và giá trị.</w:t>
            </w:r>
          </w:p>
        </w:tc>
      </w:tr>
      <w:tr w:rsidR="004A45E0" w14:paraId="46E6BA14" w14:textId="77777777">
        <w:trPr>
          <w:jc w:val="center"/>
        </w:trPr>
        <w:tc>
          <w:tcPr>
            <w:tcW w:w="708" w:type="dxa"/>
            <w:tcMar>
              <w:top w:w="55" w:type="dxa"/>
              <w:left w:w="95" w:type="dxa"/>
              <w:bottom w:w="55" w:type="dxa"/>
              <w:right w:w="95" w:type="dxa"/>
            </w:tcMar>
            <w:vAlign w:val="center"/>
          </w:tcPr>
          <w:p w14:paraId="4B0A7970"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6BE18CE2" w14:textId="77777777" w:rsidR="004A45E0" w:rsidRDefault="00000000" w:rsidP="006712CD">
            <w:pPr>
              <w:tabs>
                <w:tab w:val="left" w:pos="284"/>
              </w:tabs>
              <w:spacing w:after="0" w:line="240" w:lineRule="auto"/>
            </w:pPr>
            <w:r>
              <w:rPr>
                <w:color w:val="C00000"/>
                <w:sz w:val="21"/>
              </w:rPr>
              <w:t>Đúng.</w:t>
            </w:r>
          </w:p>
        </w:tc>
      </w:tr>
      <w:tr w:rsidR="004A45E0" w14:paraId="26A0DE84" w14:textId="77777777">
        <w:trPr>
          <w:jc w:val="center"/>
        </w:trPr>
        <w:tc>
          <w:tcPr>
            <w:tcW w:w="708" w:type="dxa"/>
            <w:tcMar>
              <w:top w:w="55" w:type="dxa"/>
              <w:left w:w="95" w:type="dxa"/>
              <w:bottom w:w="55" w:type="dxa"/>
              <w:right w:w="95" w:type="dxa"/>
            </w:tcMar>
            <w:vAlign w:val="center"/>
          </w:tcPr>
          <w:p w14:paraId="1C7D7466"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13E72C72" w14:textId="77777777" w:rsidR="004A45E0" w:rsidRDefault="00000000" w:rsidP="006712CD">
            <w:pPr>
              <w:tabs>
                <w:tab w:val="left" w:pos="284"/>
              </w:tabs>
              <w:spacing w:after="0" w:line="240" w:lineRule="auto"/>
            </w:pPr>
            <w:r>
              <w:rPr>
                <w:sz w:val="21"/>
              </w:rPr>
              <w:t>Sai.</w:t>
            </w:r>
          </w:p>
        </w:tc>
      </w:tr>
    </w:tbl>
    <w:p w14:paraId="04854446"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14.</w:t>
      </w:r>
      <w:r>
        <w:t xml:space="preserve"> Một khối khí có thể tích </w:t>
      </w:r>
      <m:oMath>
        <m:r>
          <w:rPr>
            <w:rFonts w:ascii="Cambria Math" w:hAnsi="Cambria Math"/>
          </w:rPr>
          <m:t>3 </m:t>
        </m:r>
        <m:r>
          <m:rPr>
            <m:sty m:val="p"/>
          </m:rPr>
          <w:rPr>
            <w:rFonts w:ascii="Cambria Math" w:hAnsi="Cambria Math"/>
          </w:rPr>
          <m:t>L</m:t>
        </m:r>
      </m:oMath>
      <w:r>
        <w:t xml:space="preserve">, áp suất </w:t>
      </w:r>
      <m:oMath>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Pa</m:t>
        </m:r>
      </m:oMath>
      <w:r>
        <w:t xml:space="preserve">, nhiệt độ </w:t>
      </w:r>
      <m:oMath>
        <m:sSup>
          <m:sSupPr>
            <m:ctrlPr>
              <w:rPr>
                <w:rFonts w:ascii="Cambria Math" w:hAnsi="Cambria Math"/>
              </w:rPr>
            </m:ctrlPr>
          </m:sSupPr>
          <m:e>
            <m:r>
              <w:rPr>
                <w:rFonts w:ascii="Cambria Math" w:hAnsi="Cambria Math"/>
              </w:rPr>
              <m:t>27</m:t>
            </m:r>
          </m:e>
          <m:sup>
            <m:r>
              <m:rPr>
                <m:sty m:val="p"/>
              </m:rPr>
              <w:rPr>
                <w:rFonts w:ascii="Cambria Math" w:hAnsi="Cambria Math"/>
              </w:rPr>
              <m:t>∘</m:t>
            </m:r>
          </m:sup>
        </m:sSup>
        <m:r>
          <m:rPr>
            <m:sty m:val="p"/>
          </m:rPr>
          <w:rPr>
            <w:rFonts w:ascii="Cambria Math" w:hAnsi="Cambria Math"/>
          </w:rPr>
          <m:t>C</m:t>
        </m:r>
      </m:oMath>
      <w:r>
        <w:t xml:space="preserve">. Khí được đun nóng đẳng tích rồi giãn nở đẳng áp. Trong giai đoạn giãn nở đẳng áp, nhiệt độ tăng thêm </w:t>
      </w:r>
      <m:oMath>
        <m:sSup>
          <m:sSupPr>
            <m:ctrlPr>
              <w:rPr>
                <w:rFonts w:ascii="Cambria Math" w:hAnsi="Cambria Math"/>
              </w:rPr>
            </m:ctrlPr>
          </m:sSupPr>
          <m:e>
            <m:r>
              <w:rPr>
                <w:rFonts w:ascii="Cambria Math" w:hAnsi="Cambria Math"/>
              </w:rPr>
              <m:t>30</m:t>
            </m:r>
          </m:e>
          <m:sup>
            <m:r>
              <m:rPr>
                <m:sty m:val="p"/>
              </m:rPr>
              <w:rPr>
                <w:rFonts w:ascii="Cambria Math" w:hAnsi="Cambria Math"/>
              </w:rPr>
              <m:t>∘</m:t>
            </m:r>
          </m:sup>
        </m:sSup>
        <m:r>
          <m:rPr>
            <m:sty m:val="p"/>
          </m:rPr>
          <w:rPr>
            <w:rFonts w:ascii="Cambria Math" w:hAnsi="Cambria Math"/>
          </w:rPr>
          <m:t>C</m:t>
        </m:r>
      </m:oMath>
      <w:r>
        <w:t>. Công mà khí thực hiện trong giai đoạn này là</w:t>
      </w:r>
    </w:p>
    <w:p w14:paraId="0798EE80"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600 </m:t>
        </m:r>
        <m:r>
          <m:rPr>
            <m:sty m:val="p"/>
          </m:rPr>
          <w:rPr>
            <w:rFonts w:ascii="Cambria Math" w:hAnsi="Cambria Math"/>
          </w:rPr>
          <m:t>J</m:t>
        </m:r>
      </m:oMath>
      <w:r>
        <w:t>.</w:t>
      </w:r>
      <w:r>
        <w:tab/>
      </w:r>
      <w:r>
        <w:rPr>
          <w:b/>
          <w:bCs/>
        </w:rPr>
        <w:t>B.</w:t>
      </w:r>
      <w:r>
        <w:t xml:space="preserve"> </w:t>
      </w:r>
      <m:oMath>
        <m:r>
          <w:rPr>
            <w:rFonts w:ascii="Cambria Math" w:hAnsi="Cambria Math"/>
          </w:rPr>
          <m:t>120 </m:t>
        </m:r>
        <m:r>
          <m:rPr>
            <m:sty m:val="p"/>
          </m:rPr>
          <w:rPr>
            <w:rFonts w:ascii="Cambria Math" w:hAnsi="Cambria Math"/>
          </w:rPr>
          <m:t>J</m:t>
        </m:r>
      </m:oMath>
      <w:r>
        <w:t>.</w:t>
      </w:r>
      <w:r>
        <w:tab/>
      </w:r>
      <w:r>
        <w:rPr>
          <w:b/>
          <w:bCs/>
        </w:rPr>
        <w:t>C.</w:t>
      </w:r>
      <w:r>
        <w:t xml:space="preserve"> </w:t>
      </w:r>
      <m:oMath>
        <m:r>
          <w:rPr>
            <w:rFonts w:ascii="Cambria Math" w:hAnsi="Cambria Math"/>
          </w:rPr>
          <m:t>12 </m:t>
        </m:r>
        <m:r>
          <m:rPr>
            <m:sty m:val="p"/>
          </m:rPr>
          <w:rPr>
            <w:rFonts w:ascii="Cambria Math" w:hAnsi="Cambria Math"/>
          </w:rPr>
          <m:t>J</m:t>
        </m:r>
      </m:oMath>
      <w:r>
        <w:t>.</w:t>
      </w:r>
      <w:r>
        <w:tab/>
      </w:r>
      <w:r>
        <w:rPr>
          <w:b/>
          <w:bCs/>
          <w:color w:val="C00000"/>
        </w:rPr>
        <w:t>D.</w:t>
      </w:r>
      <w:r>
        <w:rPr>
          <w:color w:val="C00000"/>
        </w:rPr>
        <w:t xml:space="preserve"> </w:t>
      </w:r>
      <m:oMath>
        <m:r>
          <w:rPr>
            <w:rFonts w:ascii="Cambria Math" w:hAnsi="Cambria Math"/>
            <w:color w:val="C00000"/>
          </w:rPr>
          <m:t>60 </m:t>
        </m:r>
        <m:r>
          <m:rPr>
            <m:sty m:val="p"/>
          </m:rPr>
          <w:rPr>
            <w:rFonts w:ascii="Cambria Math" w:hAnsi="Cambria Math"/>
            <w:color w:val="C00000"/>
          </w:rPr>
          <m:t>J</m:t>
        </m:r>
      </m:oMath>
      <w:r>
        <w:rPr>
          <w:color w:val="C00000"/>
        </w:rPr>
        <w:t>.</w:t>
      </w:r>
    </w:p>
    <w:p w14:paraId="11025967" w14:textId="77777777" w:rsidR="004A45E0" w:rsidRDefault="00000000" w:rsidP="006712CD">
      <w:pPr>
        <w:tabs>
          <w:tab w:val="left" w:pos="284"/>
        </w:tabs>
        <w:spacing w:before="50" w:after="40" w:line="247" w:lineRule="auto"/>
      </w:pPr>
      <w:r>
        <w:rPr>
          <w:b/>
          <w:bCs/>
          <w:color w:val="123D91"/>
        </w:rPr>
        <w:t>Đáp án: D</w:t>
      </w:r>
    </w:p>
    <w:p w14:paraId="222C8109" w14:textId="77777777" w:rsidR="004A45E0" w:rsidRDefault="00000000" w:rsidP="006712CD">
      <w:pPr>
        <w:pStyle w:val="Heading3"/>
        <w:keepLines w:val="0"/>
        <w:tabs>
          <w:tab w:val="left" w:pos="284"/>
        </w:tabs>
        <w:spacing w:line="247" w:lineRule="auto"/>
      </w:pPr>
      <w:bookmarkStart w:id="42" w:name="phân-tích-nhanh-13"/>
      <w:bookmarkEnd w:id="41"/>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5ED3B3CF" w14:textId="77777777">
        <w:trPr>
          <w:jc w:val="center"/>
        </w:trPr>
        <w:tc>
          <w:tcPr>
            <w:tcW w:w="2267" w:type="dxa"/>
            <w:shd w:val="clear" w:color="auto" w:fill="EAF3F8"/>
            <w:tcMar>
              <w:top w:w="55" w:type="dxa"/>
              <w:left w:w="95" w:type="dxa"/>
              <w:bottom w:w="55" w:type="dxa"/>
              <w:right w:w="95" w:type="dxa"/>
            </w:tcMar>
            <w:vAlign w:val="center"/>
          </w:tcPr>
          <w:p w14:paraId="205F0E16"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79AC3755" w14:textId="77777777" w:rsidR="004A45E0" w:rsidRDefault="00000000" w:rsidP="006712CD">
            <w:pPr>
              <w:tabs>
                <w:tab w:val="left" w:pos="284"/>
              </w:tabs>
              <w:spacing w:after="0" w:line="240" w:lineRule="auto"/>
            </w:pPr>
            <w:r>
              <w:rPr>
                <w:sz w:val="21"/>
              </w:rPr>
              <w:t>Công trong quá trình đẳng áp; phương trình trạng thái.</w:t>
            </w:r>
          </w:p>
        </w:tc>
      </w:tr>
      <w:tr w:rsidR="004A45E0" w14:paraId="6DFE3462" w14:textId="77777777">
        <w:trPr>
          <w:jc w:val="center"/>
        </w:trPr>
        <w:tc>
          <w:tcPr>
            <w:tcW w:w="2267" w:type="dxa"/>
            <w:shd w:val="clear" w:color="auto" w:fill="EAF3F8"/>
            <w:tcMar>
              <w:top w:w="55" w:type="dxa"/>
              <w:left w:w="95" w:type="dxa"/>
              <w:bottom w:w="55" w:type="dxa"/>
              <w:right w:w="95" w:type="dxa"/>
            </w:tcMar>
            <w:vAlign w:val="center"/>
          </w:tcPr>
          <w:p w14:paraId="7AA5F6D2"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4BFAC256" w14:textId="77777777" w:rsidR="004A45E0" w:rsidRDefault="00000000" w:rsidP="006712CD">
            <w:pPr>
              <w:tabs>
                <w:tab w:val="left" w:pos="284"/>
              </w:tabs>
              <w:spacing w:after="0" w:line="240" w:lineRule="auto"/>
            </w:pPr>
            <w:r>
              <w:rPr>
                <w:sz w:val="21"/>
              </w:rPr>
              <w:t>Vật lí nhiệt → Công của khí; quá trình đẳng áp.</w:t>
            </w:r>
          </w:p>
        </w:tc>
      </w:tr>
      <w:tr w:rsidR="004A45E0" w14:paraId="02C62F75" w14:textId="77777777">
        <w:trPr>
          <w:jc w:val="center"/>
        </w:trPr>
        <w:tc>
          <w:tcPr>
            <w:tcW w:w="2267" w:type="dxa"/>
            <w:shd w:val="clear" w:color="auto" w:fill="EAF3F8"/>
            <w:tcMar>
              <w:top w:w="55" w:type="dxa"/>
              <w:left w:w="95" w:type="dxa"/>
              <w:bottom w:w="55" w:type="dxa"/>
              <w:right w:w="95" w:type="dxa"/>
            </w:tcMar>
            <w:vAlign w:val="center"/>
          </w:tcPr>
          <w:p w14:paraId="4C2C76F5"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60DC6972" w14:textId="77777777" w:rsidR="004A45E0" w:rsidRDefault="00000000" w:rsidP="006712CD">
            <w:pPr>
              <w:tabs>
                <w:tab w:val="left" w:pos="284"/>
              </w:tabs>
              <w:spacing w:after="0" w:line="240" w:lineRule="auto"/>
            </w:pPr>
            <w:r>
              <w:rPr>
                <w:sz w:val="21"/>
              </w:rPr>
              <w:t>Tính công đẳng áp từ độ tăng nhiệt độ.</w:t>
            </w:r>
          </w:p>
        </w:tc>
      </w:tr>
    </w:tbl>
    <w:p w14:paraId="08174458" w14:textId="77777777" w:rsidR="004A45E0" w:rsidRDefault="00000000" w:rsidP="006712CD">
      <w:pPr>
        <w:pStyle w:val="Heading3"/>
        <w:keepLines w:val="0"/>
        <w:tabs>
          <w:tab w:val="left" w:pos="284"/>
        </w:tabs>
        <w:spacing w:line="247" w:lineRule="auto"/>
      </w:pPr>
      <w:bookmarkStart w:id="43" w:name="hướng-dẫn-giải-13"/>
      <w:bookmarkEnd w:id="42"/>
      <w:r>
        <w:rPr>
          <w:rFonts w:ascii="Times New Roman" w:eastAsia="Times New Roman" w:hAnsi="Times New Roman"/>
          <w:sz w:val="23"/>
        </w:rPr>
        <w:lastRenderedPageBreak/>
        <w:t>2. Hướng dẫn giải</w:t>
      </w:r>
    </w:p>
    <w:p w14:paraId="7FA59738" w14:textId="77777777" w:rsidR="004A45E0" w:rsidRDefault="00000000" w:rsidP="006712CD">
      <w:pPr>
        <w:tabs>
          <w:tab w:val="left" w:pos="284"/>
        </w:tabs>
        <w:spacing w:line="247" w:lineRule="auto"/>
      </w:pPr>
      <w:r>
        <w:t xml:space="preserve">Từ trạng thái ban đầu, ta có </w:t>
      </w:r>
      <m:oMath>
        <m:r>
          <w:rPr>
            <w:rFonts w:ascii="Cambria Math" w:hAnsi="Cambria Math"/>
          </w:rPr>
          <m:t>pV</m:t>
        </m:r>
        <m:r>
          <m:rPr>
            <m:sty m:val="p"/>
          </m:rPr>
          <w:rPr>
            <w:rFonts w:ascii="Cambria Math" w:hAnsi="Cambria Math"/>
          </w:rPr>
          <m:t>=</m:t>
        </m:r>
        <m:r>
          <w:rPr>
            <w:rFonts w:ascii="Cambria Math" w:hAnsi="Cambria Math"/>
          </w:rPr>
          <m:t>nRT</m:t>
        </m:r>
      </m:oMath>
      <w:r>
        <w:t xml:space="preserve"> với </w:t>
      </w:r>
      <m:oMath>
        <m:r>
          <w:rPr>
            <w:rFonts w:ascii="Cambria Math" w:hAnsi="Cambria Math"/>
          </w:rPr>
          <m:t>T</m:t>
        </m:r>
        <m:r>
          <m:rPr>
            <m:sty m:val="p"/>
          </m:rPr>
          <w:rPr>
            <w:rFonts w:ascii="Cambria Math" w:hAnsi="Cambria Math"/>
          </w:rPr>
          <m:t>=</m:t>
        </m:r>
        <m:r>
          <w:rPr>
            <w:rFonts w:ascii="Cambria Math" w:hAnsi="Cambria Math"/>
          </w:rPr>
          <m:t>300 </m:t>
        </m:r>
        <m:r>
          <m:rPr>
            <m:sty m:val="p"/>
          </m:rPr>
          <w:rPr>
            <w:rFonts w:ascii="Cambria Math" w:hAnsi="Cambria Math"/>
          </w:rPr>
          <m:t>K</m:t>
        </m:r>
      </m:oMath>
      <w:r>
        <w:t>:</w:t>
      </w:r>
    </w:p>
    <w:p w14:paraId="0EA73979" w14:textId="77777777" w:rsidR="004A45E0" w:rsidRDefault="00000000" w:rsidP="006712CD">
      <w:pPr>
        <w:tabs>
          <w:tab w:val="left" w:pos="284"/>
        </w:tabs>
        <w:spacing w:after="0" w:line="247" w:lineRule="auto"/>
      </w:pPr>
      <m:oMathPara>
        <m:oMathParaPr>
          <m:jc m:val="center"/>
        </m:oMathParaPr>
        <m:oMath>
          <m:r>
            <w:rPr>
              <w:rFonts w:ascii="Cambria Math" w:hAnsi="Cambria Math"/>
            </w:rPr>
            <m:t>nR</m:t>
          </m:r>
          <m:r>
            <m:rPr>
              <m:sty m:val="p"/>
            </m:rPr>
            <w:rPr>
              <w:rFonts w:ascii="Cambria Math" w:hAnsi="Cambria Math"/>
            </w:rPr>
            <m:t>=</m:t>
          </m:r>
          <m:f>
            <m:fPr>
              <m:ctrlPr>
                <w:rPr>
                  <w:rFonts w:ascii="Cambria Math" w:hAnsi="Cambria Math"/>
                </w:rPr>
              </m:ctrlPr>
            </m:fPr>
            <m:num>
              <m:r>
                <w:rPr>
                  <w:rFonts w:ascii="Cambria Math" w:hAnsi="Cambria Math"/>
                </w:rPr>
                <m:t>pV</m:t>
              </m:r>
            </m:num>
            <m:den>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num>
            <m:den>
              <m:r>
                <w:rPr>
                  <w:rFonts w:ascii="Cambria Math" w:hAnsi="Cambria Math"/>
                </w:rPr>
                <m:t>300</m:t>
              </m:r>
            </m:den>
          </m:f>
          <m:r>
            <m:rPr>
              <m:sty m:val="p"/>
            </m:rPr>
            <w:rPr>
              <w:rFonts w:ascii="Cambria Math" w:hAnsi="Cambria Math"/>
            </w:rPr>
            <m:t>=</m:t>
          </m:r>
          <m:r>
            <w:rPr>
              <w:rFonts w:ascii="Cambria Math" w:hAnsi="Cambria Math"/>
            </w:rPr>
            <m:t>2 </m:t>
          </m:r>
          <m:r>
            <m:rPr>
              <m:sty m:val="p"/>
            </m:rPr>
            <w:rPr>
              <w:rFonts w:ascii="Cambria Math" w:hAnsi="Cambria Math"/>
            </w:rPr>
            <m:t>J/K.</m:t>
          </m:r>
        </m:oMath>
      </m:oMathPara>
    </w:p>
    <w:p w14:paraId="40547E25" w14:textId="77777777" w:rsidR="004A45E0" w:rsidRDefault="00000000" w:rsidP="006712CD">
      <w:pPr>
        <w:tabs>
          <w:tab w:val="left" w:pos="284"/>
        </w:tabs>
        <w:spacing w:line="247" w:lineRule="auto"/>
      </w:pPr>
      <w:r>
        <w:t>Công trong quá trình đẳng áp:</w:t>
      </w:r>
    </w:p>
    <w:p w14:paraId="04782B36" w14:textId="77777777" w:rsidR="004A45E0" w:rsidRDefault="00000000" w:rsidP="006712CD">
      <w:pPr>
        <w:tabs>
          <w:tab w:val="left" w:pos="284"/>
        </w:tabs>
        <w:spacing w:after="0" w:line="247" w:lineRule="auto"/>
      </w:pPr>
      <m:oMathPara>
        <m:oMathParaPr>
          <m:jc m:val="center"/>
        </m:oMathParaPr>
        <m:oMath>
          <m:r>
            <w:rPr>
              <w:rFonts w:ascii="Cambria Math" w:hAnsi="Cambria Math"/>
            </w:rPr>
            <m:t>A</m:t>
          </m:r>
          <m:r>
            <m:rPr>
              <m:sty m:val="p"/>
            </m:rPr>
            <w:rPr>
              <w:rFonts w:ascii="Cambria Math" w:hAnsi="Cambria Math"/>
            </w:rPr>
            <m:t>=</m:t>
          </m:r>
          <m:r>
            <w:rPr>
              <w:rFonts w:ascii="Cambria Math" w:hAnsi="Cambria Math"/>
            </w:rPr>
            <m:t>pΔV</m:t>
          </m:r>
          <m:r>
            <m:rPr>
              <m:sty m:val="p"/>
            </m:rPr>
            <w:rPr>
              <w:rFonts w:ascii="Cambria Math" w:hAnsi="Cambria Math"/>
            </w:rPr>
            <m:t>=</m:t>
          </m:r>
          <m:r>
            <w:rPr>
              <w:rFonts w:ascii="Cambria Math" w:hAnsi="Cambria Math"/>
            </w:rPr>
            <m:t>nRΔT</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60 </m:t>
          </m:r>
          <m:r>
            <m:rPr>
              <m:sty m:val="p"/>
            </m:rPr>
            <w:rPr>
              <w:rFonts w:ascii="Cambria Math" w:hAnsi="Cambria Math"/>
            </w:rPr>
            <m:t>J.</m:t>
          </m:r>
        </m:oMath>
      </m:oMathPara>
    </w:p>
    <w:p w14:paraId="111E5AF6" w14:textId="77777777" w:rsidR="004A45E0" w:rsidRDefault="00000000" w:rsidP="006712CD">
      <w:pPr>
        <w:tabs>
          <w:tab w:val="left" w:pos="284"/>
        </w:tabs>
        <w:spacing w:line="247" w:lineRule="auto"/>
      </w:pPr>
      <w:r>
        <w:rPr>
          <w:b/>
          <w:bCs/>
          <w:color w:val="123D91"/>
        </w:rPr>
        <w:t>Suy ra: chọn D.</w:t>
      </w:r>
    </w:p>
    <w:p w14:paraId="54944683" w14:textId="77777777" w:rsidR="004A45E0" w:rsidRDefault="00000000" w:rsidP="006712CD">
      <w:pPr>
        <w:pStyle w:val="Heading3"/>
        <w:keepLines w:val="0"/>
        <w:tabs>
          <w:tab w:val="left" w:pos="284"/>
        </w:tabs>
        <w:spacing w:line="247" w:lineRule="auto"/>
      </w:pPr>
      <w:bookmarkStart w:id="44" w:name="phân-tích-các-phương-án-13"/>
      <w:bookmarkEnd w:id="43"/>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2AEEA3C2" w14:textId="77777777">
        <w:trPr>
          <w:jc w:val="center"/>
        </w:trPr>
        <w:tc>
          <w:tcPr>
            <w:tcW w:w="708" w:type="dxa"/>
            <w:tcMar>
              <w:top w:w="55" w:type="dxa"/>
              <w:left w:w="95" w:type="dxa"/>
              <w:bottom w:w="55" w:type="dxa"/>
              <w:right w:w="95" w:type="dxa"/>
            </w:tcMar>
            <w:vAlign w:val="center"/>
          </w:tcPr>
          <w:p w14:paraId="576203CD"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6638C51C" w14:textId="77777777" w:rsidR="004A45E0" w:rsidRDefault="00000000" w:rsidP="006712CD">
            <w:pPr>
              <w:tabs>
                <w:tab w:val="left" w:pos="284"/>
              </w:tabs>
              <w:spacing w:after="0" w:line="240" w:lineRule="auto"/>
            </w:pPr>
            <w:r>
              <w:rPr>
                <w:sz w:val="21"/>
              </w:rPr>
              <w:t>Sai.</w:t>
            </w:r>
          </w:p>
        </w:tc>
      </w:tr>
      <w:tr w:rsidR="004A45E0" w14:paraId="4DCDD6E8" w14:textId="77777777">
        <w:trPr>
          <w:jc w:val="center"/>
        </w:trPr>
        <w:tc>
          <w:tcPr>
            <w:tcW w:w="708" w:type="dxa"/>
            <w:tcMar>
              <w:top w:w="55" w:type="dxa"/>
              <w:left w:w="95" w:type="dxa"/>
              <w:bottom w:w="55" w:type="dxa"/>
              <w:right w:w="95" w:type="dxa"/>
            </w:tcMar>
            <w:vAlign w:val="center"/>
          </w:tcPr>
          <w:p w14:paraId="200D0220"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2E174564" w14:textId="77777777" w:rsidR="004A45E0" w:rsidRDefault="00000000" w:rsidP="006712CD">
            <w:pPr>
              <w:tabs>
                <w:tab w:val="left" w:pos="284"/>
              </w:tabs>
              <w:spacing w:after="0" w:line="240" w:lineRule="auto"/>
            </w:pPr>
            <w:r>
              <w:rPr>
                <w:sz w:val="21"/>
              </w:rPr>
              <w:t>Sai.</w:t>
            </w:r>
          </w:p>
        </w:tc>
      </w:tr>
      <w:tr w:rsidR="004A45E0" w14:paraId="788D5B70" w14:textId="77777777">
        <w:trPr>
          <w:jc w:val="center"/>
        </w:trPr>
        <w:tc>
          <w:tcPr>
            <w:tcW w:w="708" w:type="dxa"/>
            <w:tcMar>
              <w:top w:w="55" w:type="dxa"/>
              <w:left w:w="95" w:type="dxa"/>
              <w:bottom w:w="55" w:type="dxa"/>
              <w:right w:w="95" w:type="dxa"/>
            </w:tcMar>
            <w:vAlign w:val="center"/>
          </w:tcPr>
          <w:p w14:paraId="6CBA6A5B"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468F0A5D" w14:textId="77777777" w:rsidR="004A45E0" w:rsidRDefault="00000000" w:rsidP="006712CD">
            <w:pPr>
              <w:tabs>
                <w:tab w:val="left" w:pos="284"/>
              </w:tabs>
              <w:spacing w:after="0" w:line="240" w:lineRule="auto"/>
            </w:pPr>
            <w:r>
              <w:rPr>
                <w:sz w:val="21"/>
              </w:rPr>
              <w:t>Sai.</w:t>
            </w:r>
          </w:p>
        </w:tc>
      </w:tr>
      <w:tr w:rsidR="004A45E0" w14:paraId="198769AC" w14:textId="77777777">
        <w:trPr>
          <w:jc w:val="center"/>
        </w:trPr>
        <w:tc>
          <w:tcPr>
            <w:tcW w:w="708" w:type="dxa"/>
            <w:tcMar>
              <w:top w:w="55" w:type="dxa"/>
              <w:left w:w="95" w:type="dxa"/>
              <w:bottom w:w="55" w:type="dxa"/>
              <w:right w:w="95" w:type="dxa"/>
            </w:tcMar>
            <w:vAlign w:val="center"/>
          </w:tcPr>
          <w:p w14:paraId="61F9C6BB" w14:textId="77777777" w:rsidR="004A45E0" w:rsidRDefault="00000000" w:rsidP="006712CD">
            <w:pPr>
              <w:tabs>
                <w:tab w:val="left" w:pos="284"/>
              </w:tabs>
              <w:spacing w:after="0" w:line="240" w:lineRule="auto"/>
              <w:jc w:val="center"/>
            </w:pPr>
            <w:r>
              <w:rPr>
                <w:b/>
                <w:bCs/>
                <w:color w:val="C00000"/>
                <w:sz w:val="21"/>
              </w:rPr>
              <w:t>D</w:t>
            </w:r>
          </w:p>
        </w:tc>
        <w:tc>
          <w:tcPr>
            <w:tcW w:w="8560" w:type="dxa"/>
            <w:tcMar>
              <w:top w:w="55" w:type="dxa"/>
              <w:left w:w="95" w:type="dxa"/>
              <w:bottom w:w="55" w:type="dxa"/>
              <w:right w:w="95" w:type="dxa"/>
            </w:tcMar>
            <w:vAlign w:val="center"/>
          </w:tcPr>
          <w:p w14:paraId="4649D544" w14:textId="77777777" w:rsidR="004A45E0" w:rsidRDefault="00000000" w:rsidP="006712CD">
            <w:pPr>
              <w:tabs>
                <w:tab w:val="left" w:pos="284"/>
              </w:tabs>
              <w:spacing w:after="0" w:line="240" w:lineRule="auto"/>
            </w:pPr>
            <w:r>
              <w:rPr>
                <w:color w:val="C00000"/>
                <w:sz w:val="21"/>
              </w:rPr>
              <w:t>Đúng.</w:t>
            </w:r>
          </w:p>
        </w:tc>
      </w:tr>
    </w:tbl>
    <w:p w14:paraId="7AEDA866"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15.</w:t>
      </w:r>
      <w:r>
        <w:t xml:space="preserve"> Một mol khí lí tưởng ban đầu ở </w:t>
      </w:r>
      <m:oMath>
        <m:r>
          <w:rPr>
            <w:rFonts w:ascii="Cambria Math" w:hAnsi="Cambria Math"/>
          </w:rPr>
          <m:t>290 </m:t>
        </m:r>
        <m:r>
          <m:rPr>
            <m:sty m:val="p"/>
          </m:rPr>
          <w:rPr>
            <w:rFonts w:ascii="Cambria Math" w:hAnsi="Cambria Math"/>
          </w:rPr>
          <m:t>K</m:t>
        </m:r>
      </m:oMath>
      <w:r>
        <w:t xml:space="preserve"> giãn nở đẳng áp đến khi thể tích tăng gấp đôi, sau đó được làm nguội đẳng tích về nhiệt độ ban đầu. Nhiệt lượng mà khí nhận trong toàn bộ quá trình bằng</w:t>
      </w:r>
    </w:p>
    <w:p w14:paraId="0A6244BF"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color w:val="C00000"/>
        </w:rPr>
        <w:t>A.</w:t>
      </w:r>
      <w:r>
        <w:rPr>
          <w:color w:val="C00000"/>
        </w:rPr>
        <w:t xml:space="preserve"> </w:t>
      </w:r>
      <m:oMath>
        <m:r>
          <w:rPr>
            <w:rFonts w:ascii="Cambria Math" w:hAnsi="Cambria Math"/>
            <w:color w:val="C00000"/>
          </w:rPr>
          <m:t>2</m:t>
        </m:r>
        <m:r>
          <m:rPr>
            <m:sty m:val="p"/>
          </m:rPr>
          <w:rPr>
            <w:rFonts w:ascii="Cambria Math" w:hAnsi="Cambria Math"/>
            <w:color w:val="C00000"/>
          </w:rPr>
          <m:t>,</m:t>
        </m:r>
        <m:r>
          <w:rPr>
            <w:rFonts w:ascii="Cambria Math" w:hAnsi="Cambria Math"/>
            <w:color w:val="C00000"/>
          </w:rPr>
          <m:t>41 </m:t>
        </m:r>
        <m:r>
          <m:rPr>
            <m:sty m:val="p"/>
          </m:rPr>
          <w:rPr>
            <w:rFonts w:ascii="Cambria Math" w:hAnsi="Cambria Math"/>
            <w:color w:val="C00000"/>
          </w:rPr>
          <m:t>kJ</m:t>
        </m:r>
      </m:oMath>
      <w:r>
        <w:rPr>
          <w:color w:val="C00000"/>
        </w:rPr>
        <w:t>.</w:t>
      </w:r>
      <w:r>
        <w:tab/>
      </w:r>
      <w:r>
        <w:rPr>
          <w:b/>
          <w:bCs/>
        </w:rPr>
        <w:t>B.</w:t>
      </w:r>
      <w:r>
        <w:t xml:space="preserve"> </w:t>
      </w:r>
      <m:oMath>
        <m:r>
          <w:rPr>
            <w:rFonts w:ascii="Cambria Math" w:hAnsi="Cambria Math"/>
          </w:rPr>
          <m:t>0</m:t>
        </m:r>
      </m:oMath>
      <w:r>
        <w:t>.</w:t>
      </w:r>
      <w:r>
        <w:tab/>
      </w:r>
      <w:r>
        <w:rPr>
          <w:b/>
          <w:bCs/>
        </w:rPr>
        <w:t>C.</w:t>
      </w:r>
      <w:r>
        <w:t xml:space="preserve"> </w:t>
      </w:r>
      <m:oMath>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41 </m:t>
        </m:r>
        <m:r>
          <m:rPr>
            <m:sty m:val="p"/>
          </m:rPr>
          <w:rPr>
            <w:rFonts w:ascii="Cambria Math" w:hAnsi="Cambria Math"/>
          </w:rPr>
          <m:t>kJ</m:t>
        </m:r>
      </m:oMath>
      <w:r>
        <w:t>.</w:t>
      </w:r>
      <w:r>
        <w:tab/>
      </w:r>
      <w:r>
        <w:rPr>
          <w:b/>
          <w:bCs/>
        </w:rPr>
        <w:t>D.</w:t>
      </w:r>
      <w:r>
        <w:t xml:space="preserve"> </w:t>
      </w:r>
      <m:oMath>
        <m:r>
          <w:rPr>
            <w:rFonts w:ascii="Cambria Math" w:hAnsi="Cambria Math"/>
          </w:rPr>
          <m:t>4</m:t>
        </m:r>
        <m:r>
          <m:rPr>
            <m:sty m:val="p"/>
          </m:rPr>
          <w:rPr>
            <w:rFonts w:ascii="Cambria Math" w:hAnsi="Cambria Math"/>
          </w:rPr>
          <m:t>,</m:t>
        </m:r>
        <m:r>
          <w:rPr>
            <w:rFonts w:ascii="Cambria Math" w:hAnsi="Cambria Math"/>
          </w:rPr>
          <m:t>82 </m:t>
        </m:r>
        <m:r>
          <m:rPr>
            <m:sty m:val="p"/>
          </m:rPr>
          <w:rPr>
            <w:rFonts w:ascii="Cambria Math" w:hAnsi="Cambria Math"/>
          </w:rPr>
          <m:t>kJ</m:t>
        </m:r>
      </m:oMath>
      <w:r>
        <w:t>.</w:t>
      </w:r>
    </w:p>
    <w:p w14:paraId="76F4183E" w14:textId="77777777" w:rsidR="004A45E0" w:rsidRDefault="00000000" w:rsidP="006712CD">
      <w:pPr>
        <w:tabs>
          <w:tab w:val="left" w:pos="284"/>
        </w:tabs>
        <w:spacing w:before="50" w:after="40" w:line="247" w:lineRule="auto"/>
      </w:pPr>
      <w:r>
        <w:rPr>
          <w:b/>
          <w:bCs/>
          <w:color w:val="123D91"/>
        </w:rPr>
        <w:t>Đáp án: A</w:t>
      </w:r>
    </w:p>
    <w:p w14:paraId="0D52FFF5" w14:textId="77777777" w:rsidR="004A45E0" w:rsidRDefault="00000000" w:rsidP="006712CD">
      <w:pPr>
        <w:pStyle w:val="Heading3"/>
        <w:keepLines w:val="0"/>
        <w:tabs>
          <w:tab w:val="left" w:pos="284"/>
        </w:tabs>
        <w:spacing w:line="247" w:lineRule="auto"/>
      </w:pPr>
      <w:bookmarkStart w:id="45" w:name="phân-tích-nhanh-14"/>
      <w:bookmarkEnd w:id="44"/>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4CC0D583" w14:textId="77777777">
        <w:trPr>
          <w:jc w:val="center"/>
        </w:trPr>
        <w:tc>
          <w:tcPr>
            <w:tcW w:w="2267" w:type="dxa"/>
            <w:shd w:val="clear" w:color="auto" w:fill="EAF3F8"/>
            <w:tcMar>
              <w:top w:w="55" w:type="dxa"/>
              <w:left w:w="95" w:type="dxa"/>
              <w:bottom w:w="55" w:type="dxa"/>
              <w:right w:w="95" w:type="dxa"/>
            </w:tcMar>
            <w:vAlign w:val="center"/>
          </w:tcPr>
          <w:p w14:paraId="4432102D"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4FA374B3" w14:textId="77777777" w:rsidR="004A45E0" w:rsidRDefault="00000000" w:rsidP="006712CD">
            <w:pPr>
              <w:tabs>
                <w:tab w:val="left" w:pos="284"/>
              </w:tabs>
              <w:spacing w:after="0" w:line="240" w:lineRule="auto"/>
            </w:pPr>
            <w:r>
              <w:rPr>
                <w:sz w:val="21"/>
              </w:rPr>
              <w:t>Nguyên lí I; công đẳng áp; chuỗi quá trình khí lí tưởng.</w:t>
            </w:r>
          </w:p>
        </w:tc>
      </w:tr>
      <w:tr w:rsidR="004A45E0" w14:paraId="54942C82" w14:textId="77777777">
        <w:trPr>
          <w:jc w:val="center"/>
        </w:trPr>
        <w:tc>
          <w:tcPr>
            <w:tcW w:w="2267" w:type="dxa"/>
            <w:shd w:val="clear" w:color="auto" w:fill="EAF3F8"/>
            <w:tcMar>
              <w:top w:w="55" w:type="dxa"/>
              <w:left w:w="95" w:type="dxa"/>
              <w:bottom w:w="55" w:type="dxa"/>
              <w:right w:w="95" w:type="dxa"/>
            </w:tcMar>
            <w:vAlign w:val="center"/>
          </w:tcPr>
          <w:p w14:paraId="1CCBDE4E"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541C1666" w14:textId="77777777" w:rsidR="004A45E0" w:rsidRDefault="00000000" w:rsidP="006712CD">
            <w:pPr>
              <w:tabs>
                <w:tab w:val="left" w:pos="284"/>
              </w:tabs>
              <w:spacing w:after="0" w:line="240" w:lineRule="auto"/>
            </w:pPr>
            <w:r>
              <w:rPr>
                <w:sz w:val="21"/>
              </w:rPr>
              <w:t>Vật lí nhiệt → Nguyên lí I và các quá trình biến đổi trạng thái.</w:t>
            </w:r>
          </w:p>
        </w:tc>
      </w:tr>
      <w:tr w:rsidR="004A45E0" w14:paraId="0EB85781" w14:textId="77777777">
        <w:trPr>
          <w:jc w:val="center"/>
        </w:trPr>
        <w:tc>
          <w:tcPr>
            <w:tcW w:w="2267" w:type="dxa"/>
            <w:shd w:val="clear" w:color="auto" w:fill="EAF3F8"/>
            <w:tcMar>
              <w:top w:w="55" w:type="dxa"/>
              <w:left w:w="95" w:type="dxa"/>
              <w:bottom w:w="55" w:type="dxa"/>
              <w:right w:w="95" w:type="dxa"/>
            </w:tcMar>
            <w:vAlign w:val="center"/>
          </w:tcPr>
          <w:p w14:paraId="537C4ED1"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62E88EBA" w14:textId="77777777" w:rsidR="004A45E0" w:rsidRDefault="00000000" w:rsidP="006712CD">
            <w:pPr>
              <w:tabs>
                <w:tab w:val="left" w:pos="284"/>
              </w:tabs>
              <w:spacing w:after="0" w:line="240" w:lineRule="auto"/>
            </w:pPr>
            <w:r>
              <w:rPr>
                <w:sz w:val="21"/>
              </w:rPr>
              <w:t>Tính nhiệt lượng toàn quá trình khi nhiệt độ cuối bằng nhiệt độ đầu.</w:t>
            </w:r>
          </w:p>
        </w:tc>
      </w:tr>
    </w:tbl>
    <w:p w14:paraId="5101B2D9" w14:textId="77777777" w:rsidR="004A45E0" w:rsidRDefault="00000000" w:rsidP="006712CD">
      <w:pPr>
        <w:pStyle w:val="Heading3"/>
        <w:keepLines w:val="0"/>
        <w:tabs>
          <w:tab w:val="left" w:pos="284"/>
        </w:tabs>
        <w:spacing w:line="247" w:lineRule="auto"/>
      </w:pPr>
      <w:bookmarkStart w:id="46" w:name="hướng-dẫn-giải-14"/>
      <w:bookmarkEnd w:id="45"/>
      <w:r>
        <w:rPr>
          <w:rFonts w:ascii="Times New Roman" w:eastAsia="Times New Roman" w:hAnsi="Times New Roman"/>
          <w:sz w:val="23"/>
        </w:rPr>
        <w:t>2. Hướng dẫn giải</w:t>
      </w:r>
    </w:p>
    <w:p w14:paraId="49371782" w14:textId="77777777" w:rsidR="004A45E0" w:rsidRDefault="00000000" w:rsidP="006712CD">
      <w:pPr>
        <w:tabs>
          <w:tab w:val="left" w:pos="284"/>
        </w:tabs>
        <w:spacing w:line="247" w:lineRule="auto"/>
      </w:pPr>
      <w:r>
        <w:t xml:space="preserve">Đẳng áp nên </w:t>
      </w:r>
      <m:oMath>
        <m:r>
          <w:rPr>
            <w:rFonts w:ascii="Cambria Math" w:hAnsi="Cambria Math"/>
          </w:rPr>
          <m:t>V</m:t>
        </m:r>
        <m:r>
          <m:rPr>
            <m:sty m:val="p"/>
          </m:rPr>
          <w:rPr>
            <w:rFonts w:ascii="Cambria Math" w:hAnsi="Cambria Math"/>
          </w:rPr>
          <m:t>∝</m:t>
        </m:r>
        <m:r>
          <w:rPr>
            <w:rFonts w:ascii="Cambria Math" w:hAnsi="Cambria Math"/>
          </w:rPr>
          <m:t>T</m:t>
        </m:r>
      </m:oMath>
      <w:r>
        <w:t>. Khi thể tích tăng gấp đôi:</w:t>
      </w:r>
    </w:p>
    <w:p w14:paraId="618DA68C"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580 </m:t>
          </m:r>
          <m:r>
            <m:rPr>
              <m:sty m:val="p"/>
            </m:rPr>
            <w:rPr>
              <w:rFonts w:ascii="Cambria Math" w:hAnsi="Cambria Math"/>
            </w:rPr>
            <m:t>K.</m:t>
          </m:r>
        </m:oMath>
      </m:oMathPara>
    </w:p>
    <w:p w14:paraId="123B3E46" w14:textId="77777777" w:rsidR="004A45E0" w:rsidRDefault="00000000" w:rsidP="006712CD">
      <w:pPr>
        <w:tabs>
          <w:tab w:val="left" w:pos="284"/>
        </w:tabs>
        <w:spacing w:line="247" w:lineRule="auto"/>
      </w:pPr>
      <w:r>
        <w:t xml:space="preserve">Kết thúc quá trình thứ hai, nhiệt độ trở lại </w:t>
      </w:r>
      <m:oMath>
        <m:sSub>
          <m:sSubPr>
            <m:ctrlPr>
              <w:rPr>
                <w:rFonts w:ascii="Cambria Math" w:hAnsi="Cambria Math"/>
              </w:rPr>
            </m:ctrlPr>
          </m:sSubPr>
          <m:e>
            <m:r>
              <w:rPr>
                <w:rFonts w:ascii="Cambria Math" w:hAnsi="Cambria Math"/>
              </w:rPr>
              <m:t>T</m:t>
            </m:r>
          </m:e>
          <m:sub>
            <m:r>
              <w:rPr>
                <w:rFonts w:ascii="Cambria Math" w:hAnsi="Cambria Math"/>
              </w:rPr>
              <m:t>1</m:t>
            </m:r>
          </m:sub>
        </m:sSub>
      </m:oMath>
      <w:r>
        <w:t>, vì vậy độ biến thiên nội năng của toàn bộ quá trình bằng không:</w:t>
      </w:r>
    </w:p>
    <w:p w14:paraId="05D0CF1C" w14:textId="77777777" w:rsidR="004A45E0" w:rsidRDefault="00000000" w:rsidP="006712CD">
      <w:pPr>
        <w:tabs>
          <w:tab w:val="left" w:pos="284"/>
        </w:tabs>
        <w:spacing w:after="0" w:line="247" w:lineRule="auto"/>
      </w:pPr>
      <m:oMathPara>
        <m:oMathParaPr>
          <m:jc m:val="center"/>
        </m:oMathParaPr>
        <m:oMath>
          <m:r>
            <w:rPr>
              <w:rFonts w:ascii="Cambria Math" w:hAnsi="Cambria Math"/>
            </w:rPr>
            <m:t>Δ</m:t>
          </m:r>
          <m:sSub>
            <m:sSubPr>
              <m:ctrlPr>
                <w:rPr>
                  <w:rFonts w:ascii="Cambria Math" w:hAnsi="Cambria Math"/>
                </w:rPr>
              </m:ctrlPr>
            </m:sSubPr>
            <m:e>
              <m:r>
                <w:rPr>
                  <w:rFonts w:ascii="Cambria Math" w:hAnsi="Cambria Math"/>
                </w:rPr>
                <m:t>U</m:t>
              </m:r>
            </m:e>
            <m:sub>
              <m:r>
                <m:rPr>
                  <m:nor/>
                </m:rPr>
                <m:t>toàn</m:t>
              </m:r>
            </m:sub>
          </m:sSub>
          <m:r>
            <m:rPr>
              <m:sty m:val="p"/>
            </m:rPr>
            <w:rPr>
              <w:rFonts w:ascii="Cambria Math" w:hAnsi="Cambria Math"/>
            </w:rPr>
            <m:t>=</m:t>
          </m:r>
          <m:r>
            <w:rPr>
              <w:rFonts w:ascii="Cambria Math" w:hAnsi="Cambria Math"/>
            </w:rPr>
            <m:t>0</m:t>
          </m:r>
          <m:r>
            <m:rPr>
              <m:sty m:val="p"/>
            </m:rPr>
            <w:rPr>
              <w:rFonts w:ascii="Cambria Math" w:hAnsi="Cambria Math"/>
            </w:rPr>
            <m:t>.</m:t>
          </m:r>
        </m:oMath>
      </m:oMathPara>
    </w:p>
    <w:p w14:paraId="36A62A2F" w14:textId="77777777" w:rsidR="004A45E0" w:rsidRDefault="00000000" w:rsidP="006712CD">
      <w:pPr>
        <w:tabs>
          <w:tab w:val="left" w:pos="284"/>
        </w:tabs>
        <w:spacing w:line="247" w:lineRule="auto"/>
      </w:pPr>
      <w:r>
        <w:t>Công khí thực hiện chỉ có ở quá trình đẳng áp:</w:t>
      </w:r>
    </w:p>
    <w:p w14:paraId="1FAD0BB7"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khí</m:t>
              </m:r>
            </m:sub>
          </m:sSub>
          <m:r>
            <m:rPr>
              <m:sty m:val="p"/>
            </m:rPr>
            <w:rPr>
              <w:rFonts w:ascii="Cambria Math" w:hAnsi="Cambria Math"/>
            </w:rPr>
            <m:t>=</m:t>
          </m:r>
          <m:r>
            <w:rPr>
              <w:rFonts w:ascii="Cambria Math" w:hAnsi="Cambria Math"/>
            </w:rPr>
            <m:t>nR</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31</m:t>
          </m:r>
          <m:r>
            <m:rPr>
              <m:sty m:val="p"/>
            </m:rPr>
            <w:rPr>
              <w:rFonts w:ascii="Cambria Math" w:hAnsi="Cambria Math"/>
            </w:rPr>
            <m:t>×</m:t>
          </m:r>
          <m:r>
            <w:rPr>
              <w:rFonts w:ascii="Cambria Math" w:hAnsi="Cambria Math"/>
            </w:rPr>
            <m:t>290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41 </m:t>
          </m:r>
          <m:r>
            <m:rPr>
              <m:sty m:val="p"/>
            </m:rPr>
            <w:rPr>
              <w:rFonts w:ascii="Cambria Math" w:hAnsi="Cambria Math"/>
            </w:rPr>
            <m:t>kJ.</m:t>
          </m:r>
        </m:oMath>
      </m:oMathPara>
    </w:p>
    <w:p w14:paraId="4CA73FA0" w14:textId="77777777" w:rsidR="004A45E0" w:rsidRDefault="00000000" w:rsidP="006712CD">
      <w:pPr>
        <w:tabs>
          <w:tab w:val="left" w:pos="284"/>
        </w:tabs>
        <w:spacing w:line="247" w:lineRule="auto"/>
      </w:pPr>
      <w:r>
        <w:t xml:space="preserve">Theo </w:t>
      </w: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khí</m:t>
            </m:r>
          </m:sub>
        </m:sSub>
      </m:oMath>
      <w:r>
        <w:t xml:space="preserve">, suy ra </w:t>
      </w:r>
      <m:oMath>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khí</m:t>
            </m:r>
          </m:sub>
        </m:sSub>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41 </m:t>
        </m:r>
        <m:r>
          <m:rPr>
            <m:sty m:val="p"/>
          </m:rPr>
          <w:rPr>
            <w:rFonts w:ascii="Cambria Math" w:hAnsi="Cambria Math"/>
          </w:rPr>
          <m:t>kJ</m:t>
        </m:r>
      </m:oMath>
      <w:r>
        <w:t>.</w:t>
      </w:r>
    </w:p>
    <w:p w14:paraId="4740B64A" w14:textId="77777777" w:rsidR="004A45E0" w:rsidRDefault="00000000" w:rsidP="006712CD">
      <w:pPr>
        <w:tabs>
          <w:tab w:val="left" w:pos="284"/>
        </w:tabs>
        <w:spacing w:line="247" w:lineRule="auto"/>
      </w:pPr>
      <w:r>
        <w:rPr>
          <w:b/>
          <w:bCs/>
          <w:color w:val="123D91"/>
        </w:rPr>
        <w:t>Suy ra: chọn A.</w:t>
      </w:r>
    </w:p>
    <w:p w14:paraId="189E1492" w14:textId="77777777" w:rsidR="004A45E0" w:rsidRDefault="00000000" w:rsidP="006712CD">
      <w:pPr>
        <w:pStyle w:val="Heading3"/>
        <w:keepLines w:val="0"/>
        <w:tabs>
          <w:tab w:val="left" w:pos="284"/>
        </w:tabs>
        <w:spacing w:line="247" w:lineRule="auto"/>
      </w:pPr>
      <w:bookmarkStart w:id="47" w:name="phân-tích-các-phương-án-14"/>
      <w:bookmarkEnd w:id="46"/>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1C7F7D08" w14:textId="77777777">
        <w:trPr>
          <w:jc w:val="center"/>
        </w:trPr>
        <w:tc>
          <w:tcPr>
            <w:tcW w:w="708" w:type="dxa"/>
            <w:tcMar>
              <w:top w:w="55" w:type="dxa"/>
              <w:left w:w="95" w:type="dxa"/>
              <w:bottom w:w="55" w:type="dxa"/>
              <w:right w:w="95" w:type="dxa"/>
            </w:tcMar>
            <w:vAlign w:val="center"/>
          </w:tcPr>
          <w:p w14:paraId="0387D6CC" w14:textId="77777777" w:rsidR="004A45E0" w:rsidRDefault="00000000" w:rsidP="006712CD">
            <w:pPr>
              <w:tabs>
                <w:tab w:val="left" w:pos="284"/>
              </w:tabs>
              <w:spacing w:after="0" w:line="240" w:lineRule="auto"/>
              <w:jc w:val="center"/>
            </w:pPr>
            <w:r>
              <w:rPr>
                <w:b/>
                <w:bCs/>
                <w:color w:val="C00000"/>
                <w:sz w:val="21"/>
              </w:rPr>
              <w:t>A</w:t>
            </w:r>
          </w:p>
        </w:tc>
        <w:tc>
          <w:tcPr>
            <w:tcW w:w="8560" w:type="dxa"/>
            <w:tcMar>
              <w:top w:w="55" w:type="dxa"/>
              <w:left w:w="95" w:type="dxa"/>
              <w:bottom w:w="55" w:type="dxa"/>
              <w:right w:w="95" w:type="dxa"/>
            </w:tcMar>
            <w:vAlign w:val="center"/>
          </w:tcPr>
          <w:p w14:paraId="0D47F49A" w14:textId="77777777" w:rsidR="004A45E0" w:rsidRDefault="00000000" w:rsidP="006712CD">
            <w:pPr>
              <w:tabs>
                <w:tab w:val="left" w:pos="284"/>
              </w:tabs>
              <w:spacing w:after="0" w:line="240" w:lineRule="auto"/>
            </w:pPr>
            <w:r>
              <w:rPr>
                <w:color w:val="C00000"/>
                <w:sz w:val="21"/>
              </w:rPr>
              <w:t>Đúng.</w:t>
            </w:r>
          </w:p>
        </w:tc>
      </w:tr>
      <w:tr w:rsidR="004A45E0" w14:paraId="11A8545D" w14:textId="77777777">
        <w:trPr>
          <w:jc w:val="center"/>
        </w:trPr>
        <w:tc>
          <w:tcPr>
            <w:tcW w:w="708" w:type="dxa"/>
            <w:tcMar>
              <w:top w:w="55" w:type="dxa"/>
              <w:left w:w="95" w:type="dxa"/>
              <w:bottom w:w="55" w:type="dxa"/>
              <w:right w:w="95" w:type="dxa"/>
            </w:tcMar>
            <w:vAlign w:val="center"/>
          </w:tcPr>
          <w:p w14:paraId="61EC6183"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4465D4FA" w14:textId="77777777" w:rsidR="004A45E0" w:rsidRDefault="00000000" w:rsidP="006712CD">
            <w:pPr>
              <w:tabs>
                <w:tab w:val="left" w:pos="284"/>
              </w:tabs>
              <w:spacing w:after="0" w:line="240" w:lineRule="auto"/>
            </w:pPr>
            <w:r>
              <w:rPr>
                <w:sz w:val="21"/>
              </w:rPr>
              <w:t>Sai vì khí thực hiện công dương.</w:t>
            </w:r>
          </w:p>
        </w:tc>
      </w:tr>
      <w:tr w:rsidR="004A45E0" w14:paraId="56B4AA17" w14:textId="77777777">
        <w:trPr>
          <w:jc w:val="center"/>
        </w:trPr>
        <w:tc>
          <w:tcPr>
            <w:tcW w:w="708" w:type="dxa"/>
            <w:tcMar>
              <w:top w:w="55" w:type="dxa"/>
              <w:left w:w="95" w:type="dxa"/>
              <w:bottom w:w="55" w:type="dxa"/>
              <w:right w:w="95" w:type="dxa"/>
            </w:tcMar>
            <w:vAlign w:val="center"/>
          </w:tcPr>
          <w:p w14:paraId="01B92996"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377D2301" w14:textId="77777777" w:rsidR="004A45E0" w:rsidRDefault="00000000" w:rsidP="006712CD">
            <w:pPr>
              <w:tabs>
                <w:tab w:val="left" w:pos="284"/>
              </w:tabs>
              <w:spacing w:after="0" w:line="240" w:lineRule="auto"/>
            </w:pPr>
            <w:r>
              <w:rPr>
                <w:sz w:val="21"/>
              </w:rPr>
              <w:t>Sai dấu.</w:t>
            </w:r>
          </w:p>
        </w:tc>
      </w:tr>
      <w:tr w:rsidR="004A45E0" w14:paraId="23F798A4" w14:textId="77777777">
        <w:trPr>
          <w:jc w:val="center"/>
        </w:trPr>
        <w:tc>
          <w:tcPr>
            <w:tcW w:w="708" w:type="dxa"/>
            <w:tcMar>
              <w:top w:w="55" w:type="dxa"/>
              <w:left w:w="95" w:type="dxa"/>
              <w:bottom w:w="55" w:type="dxa"/>
              <w:right w:w="95" w:type="dxa"/>
            </w:tcMar>
            <w:vAlign w:val="center"/>
          </w:tcPr>
          <w:p w14:paraId="6BEE2532"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2A15DE22" w14:textId="77777777" w:rsidR="004A45E0" w:rsidRDefault="00000000" w:rsidP="006712CD">
            <w:pPr>
              <w:tabs>
                <w:tab w:val="left" w:pos="284"/>
              </w:tabs>
              <w:spacing w:after="0" w:line="240" w:lineRule="auto"/>
            </w:pPr>
            <w:r>
              <w:rPr>
                <w:sz w:val="21"/>
              </w:rPr>
              <w:t>Sai, gấp đôi kết quả.</w:t>
            </w:r>
          </w:p>
        </w:tc>
      </w:tr>
    </w:tbl>
    <w:p w14:paraId="6CA7A0B2"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16.</w:t>
      </w:r>
      <w:r>
        <w:t xml:space="preserve"> Một khung dây hình chữ nhật </w:t>
      </w:r>
      <m:oMath>
        <m:r>
          <w:rPr>
            <w:rFonts w:ascii="Cambria Math" w:hAnsi="Cambria Math"/>
          </w:rPr>
          <m:t>ABCD</m:t>
        </m:r>
      </m:oMath>
      <w:r>
        <w:t xml:space="preserve"> có </w:t>
      </w:r>
      <m:oMath>
        <m:r>
          <w:rPr>
            <w:rFonts w:ascii="Cambria Math" w:hAnsi="Cambria Math"/>
          </w:rPr>
          <m:t>AB</m:t>
        </m:r>
        <m:r>
          <m:rPr>
            <m:sty m:val="p"/>
          </m:rPr>
          <w:rPr>
            <w:rFonts w:ascii="Cambria Math" w:hAnsi="Cambria Math"/>
          </w:rPr>
          <m:t>=</m:t>
        </m:r>
        <m:r>
          <w:rPr>
            <w:rFonts w:ascii="Cambria Math" w:hAnsi="Cambria Math"/>
          </w:rPr>
          <m:t>30 </m:t>
        </m:r>
        <m:r>
          <m:rPr>
            <m:sty m:val="p"/>
          </m:rPr>
          <w:rPr>
            <w:rFonts w:ascii="Cambria Math" w:hAnsi="Cambria Math"/>
          </w:rPr>
          <m:t>cm</m:t>
        </m:r>
      </m:oMath>
      <w:r>
        <w:t xml:space="preserve">, </w:t>
      </w:r>
      <m:oMath>
        <m:r>
          <w:rPr>
            <w:rFonts w:ascii="Cambria Math" w:hAnsi="Cambria Math"/>
          </w:rPr>
          <m:t>BC</m:t>
        </m:r>
        <m:r>
          <m:rPr>
            <m:sty m:val="p"/>
          </m:rPr>
          <w:rPr>
            <w:rFonts w:ascii="Cambria Math" w:hAnsi="Cambria Math"/>
          </w:rPr>
          <m:t>=</m:t>
        </m:r>
        <m:r>
          <w:rPr>
            <w:rFonts w:ascii="Cambria Math" w:hAnsi="Cambria Math"/>
          </w:rPr>
          <m:t>20 </m:t>
        </m:r>
        <m:r>
          <m:rPr>
            <m:sty m:val="p"/>
          </m:rPr>
          <w:rPr>
            <w:rFonts w:ascii="Cambria Math" w:hAnsi="Cambria Math"/>
          </w:rPr>
          <m:t>cm</m:t>
        </m:r>
      </m:oMath>
      <w:r>
        <w:t xml:space="preserve"> đặt trong từ trường đều </w:t>
      </w:r>
      <m:oMath>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1 </m:t>
        </m:r>
        <m:r>
          <m:rPr>
            <m:sty m:val="p"/>
          </m:rPr>
          <w:rPr>
            <w:rFonts w:ascii="Cambria Math" w:hAnsi="Cambria Math"/>
          </w:rPr>
          <m:t>T</m:t>
        </m:r>
      </m:oMath>
      <w:r>
        <w:t xml:space="preserve"> vuông góc mặt phẳng khung. Dòng điện </w:t>
      </w:r>
      <m:oMath>
        <m:r>
          <w:rPr>
            <w:rFonts w:ascii="Cambria Math" w:hAnsi="Cambria Math"/>
          </w:rPr>
          <m:t>I</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0 </m:t>
        </m:r>
        <m:r>
          <m:rPr>
            <m:sty m:val="p"/>
          </m:rPr>
          <w:rPr>
            <w:rFonts w:ascii="Cambria Math" w:hAnsi="Cambria Math"/>
          </w:rPr>
          <m:t>A</m:t>
        </m:r>
      </m:oMath>
      <w:r>
        <w:t xml:space="preserve"> chạy theo chiều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oMath>
      <w:r>
        <w:t xml:space="preserve">. Gọi độ lớn lực từ trên các cạnh </w:t>
      </w:r>
      <m:oMath>
        <m:r>
          <w:rPr>
            <w:rFonts w:ascii="Cambria Math" w:hAnsi="Cambria Math"/>
          </w:rPr>
          <m:t>AB</m:t>
        </m:r>
        <m:r>
          <m:rPr>
            <m:sty m:val="p"/>
          </m:rPr>
          <w:rPr>
            <w:rFonts w:ascii="Cambria Math" w:hAnsi="Cambria Math"/>
          </w:rPr>
          <m:t>,</m:t>
        </m:r>
        <m:r>
          <w:rPr>
            <w:rFonts w:ascii="Cambria Math" w:hAnsi="Cambria Math"/>
          </w:rPr>
          <m:t>BC</m:t>
        </m:r>
        <m:r>
          <m:rPr>
            <m:sty m:val="p"/>
          </m:rPr>
          <w:rPr>
            <w:rFonts w:ascii="Cambria Math" w:hAnsi="Cambria Math"/>
          </w:rPr>
          <m:t>,</m:t>
        </m:r>
        <m:r>
          <w:rPr>
            <w:rFonts w:ascii="Cambria Math" w:hAnsi="Cambria Math"/>
          </w:rPr>
          <m:t>CD</m:t>
        </m:r>
        <m:r>
          <m:rPr>
            <m:sty m:val="p"/>
          </m:rPr>
          <w:rPr>
            <w:rFonts w:ascii="Cambria Math" w:hAnsi="Cambria Math"/>
          </w:rPr>
          <m:t>,</m:t>
        </m:r>
        <m:r>
          <w:rPr>
            <w:rFonts w:ascii="Cambria Math" w:hAnsi="Cambria Math"/>
          </w:rPr>
          <m:t>DA</m:t>
        </m:r>
      </m:oMath>
      <w:r>
        <w:t xml:space="preserve"> lần lượt là </w:t>
      </w:r>
      <m:oMath>
        <m:sSub>
          <m:sSubPr>
            <m:ctrlPr>
              <w:rPr>
                <w:rFonts w:ascii="Cambria Math" w:hAnsi="Cambria Math"/>
              </w:rPr>
            </m:ctrlPr>
          </m:sSubPr>
          <m:e>
            <m:r>
              <w:rPr>
                <w:rFonts w:ascii="Cambria Math" w:hAnsi="Cambria Math"/>
              </w:rPr>
              <m:t>F</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4</m:t>
            </m:r>
          </m:sub>
        </m:sSub>
      </m:oMath>
      <w:r>
        <w:t xml:space="preserve">. Giá trị </w:t>
      </w:r>
      <m:oMath>
        <m:sSub>
          <m:sSubPr>
            <m:ctrlPr>
              <w:rPr>
                <w:rFonts w:ascii="Cambria Math" w:hAnsi="Cambria Math"/>
              </w:rPr>
            </m:ctrlPr>
          </m:sSubPr>
          <m:e>
            <m:r>
              <w:rPr>
                <w:rFonts w:ascii="Cambria Math" w:hAnsi="Cambria Math"/>
              </w:rPr>
              <m:t>F</m:t>
            </m:r>
          </m:e>
          <m:sub>
            <m:r>
              <w:rPr>
                <w:rFonts w:ascii="Cambria Math" w:hAnsi="Cambria Math"/>
              </w:rPr>
              <m:t>1</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2</m:t>
            </m:r>
          </m:sub>
        </m:sSub>
        <m:r>
          <m:rPr>
            <m:sty m:val="p"/>
          </m:rPr>
          <w:rPr>
            <w:rFonts w:ascii="Cambria Math" w:hAnsi="Cambria Math"/>
          </w:rPr>
          <m:t>+</m:t>
        </m:r>
        <m:r>
          <w:rPr>
            <w:rFonts w:ascii="Cambria Math" w:hAnsi="Cambria Math"/>
          </w:rPr>
          <m:t>3</m:t>
        </m:r>
        <m:sSub>
          <m:sSubPr>
            <m:ctrlPr>
              <w:rPr>
                <w:rFonts w:ascii="Cambria Math" w:hAnsi="Cambria Math"/>
              </w:rPr>
            </m:ctrlPr>
          </m:sSubPr>
          <m:e>
            <m:r>
              <w:rPr>
                <w:rFonts w:ascii="Cambria Math" w:hAnsi="Cambria Math"/>
              </w:rPr>
              <m:t>F</m:t>
            </m:r>
          </m:e>
          <m:sub>
            <m:r>
              <w:rPr>
                <w:rFonts w:ascii="Cambria Math" w:hAnsi="Cambria Math"/>
              </w:rPr>
              <m:t>3</m:t>
            </m:r>
          </m:sub>
        </m:sSub>
        <m:r>
          <m:rPr>
            <m:sty m:val="p"/>
          </m:rPr>
          <w:rPr>
            <w:rFonts w:ascii="Cambria Math" w:hAnsi="Cambria Math"/>
          </w:rPr>
          <m:t>+</m:t>
        </m:r>
        <m:r>
          <w:rPr>
            <w:rFonts w:ascii="Cambria Math" w:hAnsi="Cambria Math"/>
          </w:rPr>
          <m:t>4</m:t>
        </m:r>
        <m:sSub>
          <m:sSubPr>
            <m:ctrlPr>
              <w:rPr>
                <w:rFonts w:ascii="Cambria Math" w:hAnsi="Cambria Math"/>
              </w:rPr>
            </m:ctrlPr>
          </m:sSubPr>
          <m:e>
            <m:r>
              <w:rPr>
                <w:rFonts w:ascii="Cambria Math" w:hAnsi="Cambria Math"/>
              </w:rPr>
              <m:t>F</m:t>
            </m:r>
          </m:e>
          <m:sub>
            <m:r>
              <w:rPr>
                <w:rFonts w:ascii="Cambria Math" w:hAnsi="Cambria Math"/>
              </w:rPr>
              <m:t>4</m:t>
            </m:r>
          </m:sub>
        </m:sSub>
      </m:oMath>
      <w:r>
        <w:t xml:space="preserve"> là</w:t>
      </w:r>
    </w:p>
    <w:p w14:paraId="75CCB3B0"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0</m:t>
        </m:r>
        <m:r>
          <m:rPr>
            <m:sty m:val="p"/>
          </m:rPr>
          <w:rPr>
            <w:rFonts w:ascii="Cambria Math" w:hAnsi="Cambria Math"/>
          </w:rPr>
          <m:t>,</m:t>
        </m:r>
        <m:r>
          <w:rPr>
            <w:rFonts w:ascii="Cambria Math" w:hAnsi="Cambria Math"/>
          </w:rPr>
          <m:t>9 </m:t>
        </m:r>
        <m:r>
          <m:rPr>
            <m:sty m:val="p"/>
          </m:rPr>
          <w:rPr>
            <w:rFonts w:ascii="Cambria Math" w:hAnsi="Cambria Math"/>
          </w:rPr>
          <m:t>N</m:t>
        </m:r>
      </m:oMath>
      <w:r>
        <w:t>.</w:t>
      </w:r>
      <w:r>
        <w:tab/>
      </w:r>
      <w:r>
        <w:rPr>
          <w:b/>
          <w:bCs/>
        </w:rPr>
        <w:t>B.</w:t>
      </w:r>
      <w:r>
        <w:t xml:space="preserve"> </w:t>
      </w:r>
      <m:oMath>
        <m:r>
          <w:rPr>
            <w:rFonts w:ascii="Cambria Math" w:hAnsi="Cambria Math"/>
          </w:rPr>
          <m:t>1</m:t>
        </m:r>
        <m:r>
          <m:rPr>
            <m:sty m:val="p"/>
          </m:rPr>
          <w:rPr>
            <w:rFonts w:ascii="Cambria Math" w:hAnsi="Cambria Math"/>
          </w:rPr>
          <m:t>,</m:t>
        </m:r>
        <m:r>
          <w:rPr>
            <w:rFonts w:ascii="Cambria Math" w:hAnsi="Cambria Math"/>
          </w:rPr>
          <m:t>8 </m:t>
        </m:r>
        <m:r>
          <m:rPr>
            <m:sty m:val="p"/>
          </m:rPr>
          <w:rPr>
            <w:rFonts w:ascii="Cambria Math" w:hAnsi="Cambria Math"/>
          </w:rPr>
          <m:t>N</m:t>
        </m:r>
      </m:oMath>
      <w:r>
        <w:t>.</w:t>
      </w:r>
      <w:r>
        <w:tab/>
      </w:r>
      <w:r>
        <w:rPr>
          <w:b/>
          <w:bCs/>
          <w:color w:val="C00000"/>
        </w:rPr>
        <w:t>C.</w:t>
      </w:r>
      <w:r>
        <w:rPr>
          <w:color w:val="C00000"/>
        </w:rPr>
        <w:t xml:space="preserve"> </w:t>
      </w:r>
      <m:oMath>
        <m:r>
          <w:rPr>
            <w:rFonts w:ascii="Cambria Math" w:hAnsi="Cambria Math"/>
            <w:color w:val="C00000"/>
          </w:rPr>
          <m:t>1</m:t>
        </m:r>
        <m:r>
          <m:rPr>
            <m:sty m:val="p"/>
          </m:rPr>
          <w:rPr>
            <w:rFonts w:ascii="Cambria Math" w:hAnsi="Cambria Math"/>
            <w:color w:val="C00000"/>
          </w:rPr>
          <m:t>,</m:t>
        </m:r>
        <m:r>
          <w:rPr>
            <w:rFonts w:ascii="Cambria Math" w:hAnsi="Cambria Math"/>
            <w:color w:val="C00000"/>
          </w:rPr>
          <m:t>2 </m:t>
        </m:r>
        <m:r>
          <m:rPr>
            <m:sty m:val="p"/>
          </m:rPr>
          <w:rPr>
            <w:rFonts w:ascii="Cambria Math" w:hAnsi="Cambria Math"/>
            <w:color w:val="C00000"/>
          </w:rPr>
          <m:t>N</m:t>
        </m:r>
      </m:oMath>
      <w:r>
        <w:rPr>
          <w:color w:val="C00000"/>
        </w:rPr>
        <w:t>.</w:t>
      </w:r>
      <w:r>
        <w:tab/>
      </w:r>
      <w:r>
        <w:rPr>
          <w:b/>
          <w:bCs/>
        </w:rPr>
        <w:t>D.</w:t>
      </w:r>
      <w:r>
        <w:t xml:space="preserve"> </w:t>
      </w:r>
      <m:oMath>
        <m:r>
          <w:rPr>
            <w:rFonts w:ascii="Cambria Math" w:hAnsi="Cambria Math"/>
          </w:rPr>
          <m:t>4</m:t>
        </m:r>
        <m:r>
          <m:rPr>
            <m:sty m:val="p"/>
          </m:rPr>
          <w:rPr>
            <w:rFonts w:ascii="Cambria Math" w:hAnsi="Cambria Math"/>
          </w:rPr>
          <m:t>,</m:t>
        </m:r>
        <m:r>
          <w:rPr>
            <w:rFonts w:ascii="Cambria Math" w:hAnsi="Cambria Math"/>
          </w:rPr>
          <m:t>2 </m:t>
        </m:r>
        <m:r>
          <m:rPr>
            <m:sty m:val="p"/>
          </m:rPr>
          <w:rPr>
            <w:rFonts w:ascii="Cambria Math" w:hAnsi="Cambria Math"/>
          </w:rPr>
          <m:t>N</m:t>
        </m:r>
      </m:oMath>
      <w:r>
        <w:t>.</w:t>
      </w:r>
    </w:p>
    <w:p w14:paraId="49165DD9" w14:textId="77777777" w:rsidR="004A45E0" w:rsidRDefault="00000000" w:rsidP="006712CD">
      <w:pPr>
        <w:tabs>
          <w:tab w:val="left" w:pos="284"/>
        </w:tabs>
        <w:spacing w:before="50" w:after="40" w:line="247" w:lineRule="auto"/>
      </w:pPr>
      <w:r>
        <w:rPr>
          <w:b/>
          <w:bCs/>
          <w:color w:val="123D91"/>
        </w:rPr>
        <w:t>Đáp án: C</w:t>
      </w:r>
    </w:p>
    <w:p w14:paraId="7A1B31DC" w14:textId="77777777" w:rsidR="004A45E0" w:rsidRDefault="00000000" w:rsidP="006712CD">
      <w:pPr>
        <w:pStyle w:val="Heading3"/>
        <w:keepLines w:val="0"/>
        <w:tabs>
          <w:tab w:val="left" w:pos="284"/>
        </w:tabs>
        <w:spacing w:line="247" w:lineRule="auto"/>
      </w:pPr>
      <w:bookmarkStart w:id="48" w:name="phân-tích-nhanh-15"/>
      <w:bookmarkEnd w:id="47"/>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7307BD47" w14:textId="77777777">
        <w:trPr>
          <w:jc w:val="center"/>
        </w:trPr>
        <w:tc>
          <w:tcPr>
            <w:tcW w:w="2267" w:type="dxa"/>
            <w:shd w:val="clear" w:color="auto" w:fill="EAF3F8"/>
            <w:tcMar>
              <w:top w:w="55" w:type="dxa"/>
              <w:left w:w="95" w:type="dxa"/>
              <w:bottom w:w="55" w:type="dxa"/>
              <w:right w:w="95" w:type="dxa"/>
            </w:tcMar>
            <w:vAlign w:val="center"/>
          </w:tcPr>
          <w:p w14:paraId="0054B192"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4C2CF033" w14:textId="77777777" w:rsidR="004A45E0" w:rsidRDefault="00000000" w:rsidP="006712CD">
            <w:pPr>
              <w:tabs>
                <w:tab w:val="left" w:pos="284"/>
              </w:tabs>
              <w:spacing w:after="0" w:line="240" w:lineRule="auto"/>
            </w:pPr>
            <w:r>
              <w:rPr>
                <w:sz w:val="21"/>
              </w:rPr>
              <w:t>Lực từ lên đoạn dây mang dòng điện.</w:t>
            </w:r>
          </w:p>
        </w:tc>
      </w:tr>
      <w:tr w:rsidR="004A45E0" w14:paraId="7A2BB6A9" w14:textId="77777777">
        <w:trPr>
          <w:jc w:val="center"/>
        </w:trPr>
        <w:tc>
          <w:tcPr>
            <w:tcW w:w="2267" w:type="dxa"/>
            <w:shd w:val="clear" w:color="auto" w:fill="EAF3F8"/>
            <w:tcMar>
              <w:top w:w="55" w:type="dxa"/>
              <w:left w:w="95" w:type="dxa"/>
              <w:bottom w:w="55" w:type="dxa"/>
              <w:right w:w="95" w:type="dxa"/>
            </w:tcMar>
            <w:vAlign w:val="center"/>
          </w:tcPr>
          <w:p w14:paraId="0AF53279"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7B9E1229" w14:textId="77777777" w:rsidR="004A45E0" w:rsidRDefault="00000000" w:rsidP="006712CD">
            <w:pPr>
              <w:tabs>
                <w:tab w:val="left" w:pos="284"/>
              </w:tabs>
              <w:spacing w:after="0" w:line="240" w:lineRule="auto"/>
            </w:pPr>
            <w:r>
              <w:rPr>
                <w:sz w:val="21"/>
              </w:rPr>
              <w:t>Từ trường → Lực từ tác dụng lên dây dẫn.</w:t>
            </w:r>
          </w:p>
        </w:tc>
      </w:tr>
      <w:tr w:rsidR="004A45E0" w14:paraId="248CB384" w14:textId="77777777">
        <w:trPr>
          <w:jc w:val="center"/>
        </w:trPr>
        <w:tc>
          <w:tcPr>
            <w:tcW w:w="2267" w:type="dxa"/>
            <w:shd w:val="clear" w:color="auto" w:fill="EAF3F8"/>
            <w:tcMar>
              <w:top w:w="55" w:type="dxa"/>
              <w:left w:w="95" w:type="dxa"/>
              <w:bottom w:w="55" w:type="dxa"/>
              <w:right w:w="95" w:type="dxa"/>
            </w:tcMar>
            <w:vAlign w:val="center"/>
          </w:tcPr>
          <w:p w14:paraId="7A0B76B0"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24D54389" w14:textId="77777777" w:rsidR="004A45E0" w:rsidRDefault="00000000" w:rsidP="006712CD">
            <w:pPr>
              <w:tabs>
                <w:tab w:val="left" w:pos="284"/>
              </w:tabs>
              <w:spacing w:after="0" w:line="240" w:lineRule="auto"/>
            </w:pPr>
            <w:r>
              <w:rPr>
                <w:sz w:val="21"/>
              </w:rPr>
              <w:t>Tính lực từ trên bốn cạnh khung dây.</w:t>
            </w:r>
          </w:p>
        </w:tc>
      </w:tr>
    </w:tbl>
    <w:p w14:paraId="44CF9323" w14:textId="77777777" w:rsidR="004A45E0" w:rsidRDefault="00000000" w:rsidP="006712CD">
      <w:pPr>
        <w:pStyle w:val="Heading3"/>
        <w:keepLines w:val="0"/>
        <w:tabs>
          <w:tab w:val="left" w:pos="284"/>
        </w:tabs>
        <w:spacing w:line="247" w:lineRule="auto"/>
      </w:pPr>
      <w:bookmarkStart w:id="49" w:name="hướng-dẫn-giải-15"/>
      <w:bookmarkEnd w:id="48"/>
      <w:r>
        <w:rPr>
          <w:rFonts w:ascii="Times New Roman" w:eastAsia="Times New Roman" w:hAnsi="Times New Roman"/>
          <w:sz w:val="23"/>
        </w:rPr>
        <w:lastRenderedPageBreak/>
        <w:t>2. Hướng dẫn giải</w:t>
      </w:r>
    </w:p>
    <w:p w14:paraId="6A4C8ACA" w14:textId="77777777" w:rsidR="004A45E0" w:rsidRDefault="00000000" w:rsidP="006712CD">
      <w:pPr>
        <w:tabs>
          <w:tab w:val="left" w:pos="284"/>
        </w:tabs>
        <w:spacing w:line="247" w:lineRule="auto"/>
      </w:pPr>
      <w:r>
        <w:t xml:space="preserve">Mọi cạnh đều vuông góc với </w:t>
      </w:r>
      <m:oMath>
        <m:acc>
          <m:accPr>
            <m:chr m:val="⃗"/>
            <m:ctrlPr>
              <w:rPr>
                <w:rFonts w:ascii="Cambria Math" w:hAnsi="Cambria Math"/>
              </w:rPr>
            </m:ctrlPr>
          </m:accPr>
          <m:e>
            <m:r>
              <w:rPr>
                <w:rFonts w:ascii="Cambria Math" w:hAnsi="Cambria Math"/>
              </w:rPr>
              <m:t>B</m:t>
            </m:r>
          </m:e>
        </m:acc>
      </m:oMath>
      <w:r>
        <w:t xml:space="preserve">, nên </w:t>
      </w:r>
      <m:oMath>
        <m:r>
          <w:rPr>
            <w:rFonts w:ascii="Cambria Math" w:hAnsi="Cambria Math"/>
          </w:rPr>
          <m:t>F</m:t>
        </m:r>
        <m:r>
          <m:rPr>
            <m:sty m:val="p"/>
          </m:rPr>
          <w:rPr>
            <w:rFonts w:ascii="Cambria Math" w:hAnsi="Cambria Math"/>
          </w:rPr>
          <m:t>=</m:t>
        </m:r>
        <m:r>
          <w:rPr>
            <w:rFonts w:ascii="Cambria Math" w:hAnsi="Cambria Math"/>
          </w:rPr>
          <m:t>BIl</m:t>
        </m:r>
      </m:oMath>
      <w:r>
        <w:t>.</w:t>
      </w:r>
    </w:p>
    <w:p w14:paraId="157568DD"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3</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15 </m:t>
          </m:r>
          <m:r>
            <m:rPr>
              <m:sty m:val="p"/>
            </m:rPr>
            <w:rPr>
              <w:rFonts w:ascii="Cambria Math" w:hAnsi="Cambria Math"/>
            </w:rPr>
            <m:t>N,</m:t>
          </m:r>
        </m:oMath>
      </m:oMathPara>
    </w:p>
    <w:p w14:paraId="544494F7"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4</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10 </m:t>
          </m:r>
          <m:r>
            <m:rPr>
              <m:sty m:val="p"/>
            </m:rPr>
            <w:rPr>
              <w:rFonts w:ascii="Cambria Math" w:hAnsi="Cambria Math"/>
            </w:rPr>
            <m:t>N.</m:t>
          </m:r>
        </m:oMath>
      </m:oMathPara>
    </w:p>
    <w:p w14:paraId="6613A7C9" w14:textId="77777777" w:rsidR="004A45E0" w:rsidRDefault="00000000" w:rsidP="006712CD">
      <w:pPr>
        <w:tabs>
          <w:tab w:val="left" w:pos="284"/>
        </w:tabs>
        <w:spacing w:line="247" w:lineRule="auto"/>
      </w:pPr>
      <w:r>
        <w:t>Do đó</w:t>
      </w:r>
    </w:p>
    <w:p w14:paraId="1B18C4FB"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1</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2</m:t>
              </m:r>
            </m:sub>
          </m:sSub>
          <m:r>
            <m:rPr>
              <m:sty m:val="p"/>
            </m:rPr>
            <w:rPr>
              <w:rFonts w:ascii="Cambria Math" w:hAnsi="Cambria Math"/>
            </w:rPr>
            <m:t>+</m:t>
          </m:r>
          <m:r>
            <w:rPr>
              <w:rFonts w:ascii="Cambria Math" w:hAnsi="Cambria Math"/>
            </w:rPr>
            <m:t>3</m:t>
          </m:r>
          <m:sSub>
            <m:sSubPr>
              <m:ctrlPr>
                <w:rPr>
                  <w:rFonts w:ascii="Cambria Math" w:hAnsi="Cambria Math"/>
                </w:rPr>
              </m:ctrlPr>
            </m:sSubPr>
            <m:e>
              <m:r>
                <w:rPr>
                  <w:rFonts w:ascii="Cambria Math" w:hAnsi="Cambria Math"/>
                </w:rPr>
                <m:t>F</m:t>
              </m:r>
            </m:e>
            <m:sub>
              <m:r>
                <w:rPr>
                  <w:rFonts w:ascii="Cambria Math" w:hAnsi="Cambria Math"/>
                </w:rPr>
                <m:t>3</m:t>
              </m:r>
            </m:sub>
          </m:sSub>
          <m:r>
            <m:rPr>
              <m:sty m:val="p"/>
            </m:rPr>
            <w:rPr>
              <w:rFonts w:ascii="Cambria Math" w:hAnsi="Cambria Math"/>
            </w:rPr>
            <m:t>+</m:t>
          </m:r>
          <m:r>
            <w:rPr>
              <w:rFonts w:ascii="Cambria Math" w:hAnsi="Cambria Math"/>
            </w:rPr>
            <m:t>4</m:t>
          </m:r>
          <m:sSub>
            <m:sSubPr>
              <m:ctrlPr>
                <w:rPr>
                  <w:rFonts w:ascii="Cambria Math" w:hAnsi="Cambria Math"/>
                </w:rPr>
              </m:ctrlPr>
            </m:sSubPr>
            <m:e>
              <m:r>
                <w:rPr>
                  <w:rFonts w:ascii="Cambria Math" w:hAnsi="Cambria Math"/>
                </w:rPr>
                <m:t>F</m:t>
              </m:r>
            </m:e>
            <m:sub>
              <m:r>
                <w:rPr>
                  <w:rFonts w:ascii="Cambria Math" w:hAnsi="Cambria Math"/>
                </w:rPr>
                <m:t>4</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20 </m:t>
          </m:r>
          <m:r>
            <m:rPr>
              <m:sty m:val="p"/>
            </m:rPr>
            <w:rPr>
              <w:rFonts w:ascii="Cambria Math" w:hAnsi="Cambria Math"/>
            </w:rPr>
            <m:t>N.</m:t>
          </m:r>
        </m:oMath>
      </m:oMathPara>
    </w:p>
    <w:p w14:paraId="2049876F" w14:textId="77777777" w:rsidR="004A45E0" w:rsidRDefault="00000000" w:rsidP="006712CD">
      <w:pPr>
        <w:tabs>
          <w:tab w:val="left" w:pos="284"/>
        </w:tabs>
        <w:spacing w:line="247" w:lineRule="auto"/>
      </w:pPr>
      <w:r>
        <w:rPr>
          <w:b/>
          <w:bCs/>
          <w:color w:val="123D91"/>
        </w:rPr>
        <w:t>Suy ra: chọn C.</w:t>
      </w:r>
    </w:p>
    <w:p w14:paraId="3FDD7448" w14:textId="77777777" w:rsidR="004A45E0" w:rsidRDefault="00000000" w:rsidP="006712CD">
      <w:pPr>
        <w:pStyle w:val="Heading3"/>
        <w:keepLines w:val="0"/>
        <w:tabs>
          <w:tab w:val="left" w:pos="284"/>
        </w:tabs>
        <w:spacing w:line="247" w:lineRule="auto"/>
      </w:pPr>
      <w:bookmarkStart w:id="50" w:name="phân-tích-các-phương-án-15"/>
      <w:bookmarkEnd w:id="49"/>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4798BC53" w14:textId="77777777">
        <w:trPr>
          <w:jc w:val="center"/>
        </w:trPr>
        <w:tc>
          <w:tcPr>
            <w:tcW w:w="708" w:type="dxa"/>
            <w:tcMar>
              <w:top w:w="55" w:type="dxa"/>
              <w:left w:w="95" w:type="dxa"/>
              <w:bottom w:w="55" w:type="dxa"/>
              <w:right w:w="95" w:type="dxa"/>
            </w:tcMar>
            <w:vAlign w:val="center"/>
          </w:tcPr>
          <w:p w14:paraId="2DC2C885"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24937268" w14:textId="77777777" w:rsidR="004A45E0" w:rsidRDefault="00000000" w:rsidP="006712CD">
            <w:pPr>
              <w:tabs>
                <w:tab w:val="left" w:pos="284"/>
              </w:tabs>
              <w:spacing w:after="0" w:line="240" w:lineRule="auto"/>
            </w:pPr>
            <w:r>
              <w:rPr>
                <w:sz w:val="21"/>
              </w:rPr>
              <w:t>Sai.</w:t>
            </w:r>
          </w:p>
        </w:tc>
      </w:tr>
      <w:tr w:rsidR="004A45E0" w14:paraId="6EAC346C" w14:textId="77777777">
        <w:trPr>
          <w:jc w:val="center"/>
        </w:trPr>
        <w:tc>
          <w:tcPr>
            <w:tcW w:w="708" w:type="dxa"/>
            <w:tcMar>
              <w:top w:w="55" w:type="dxa"/>
              <w:left w:w="95" w:type="dxa"/>
              <w:bottom w:w="55" w:type="dxa"/>
              <w:right w:w="95" w:type="dxa"/>
            </w:tcMar>
            <w:vAlign w:val="center"/>
          </w:tcPr>
          <w:p w14:paraId="497D8D00" w14:textId="77777777" w:rsidR="004A45E0" w:rsidRDefault="00000000" w:rsidP="006712CD">
            <w:pPr>
              <w:tabs>
                <w:tab w:val="left" w:pos="284"/>
              </w:tabs>
              <w:spacing w:after="0" w:line="240" w:lineRule="auto"/>
              <w:jc w:val="center"/>
            </w:pPr>
            <w:r>
              <w:rPr>
                <w:b/>
                <w:bCs/>
                <w:sz w:val="21"/>
              </w:rPr>
              <w:t>B</w:t>
            </w:r>
          </w:p>
        </w:tc>
        <w:tc>
          <w:tcPr>
            <w:tcW w:w="8560" w:type="dxa"/>
            <w:tcMar>
              <w:top w:w="55" w:type="dxa"/>
              <w:left w:w="95" w:type="dxa"/>
              <w:bottom w:w="55" w:type="dxa"/>
              <w:right w:w="95" w:type="dxa"/>
            </w:tcMar>
            <w:vAlign w:val="center"/>
          </w:tcPr>
          <w:p w14:paraId="70971276" w14:textId="77777777" w:rsidR="004A45E0" w:rsidRDefault="00000000" w:rsidP="006712CD">
            <w:pPr>
              <w:tabs>
                <w:tab w:val="left" w:pos="284"/>
              </w:tabs>
              <w:spacing w:after="0" w:line="240" w:lineRule="auto"/>
            </w:pPr>
            <w:r>
              <w:rPr>
                <w:sz w:val="21"/>
              </w:rPr>
              <w:t>Sai.</w:t>
            </w:r>
          </w:p>
        </w:tc>
      </w:tr>
      <w:tr w:rsidR="004A45E0" w14:paraId="0FC44625" w14:textId="77777777">
        <w:trPr>
          <w:jc w:val="center"/>
        </w:trPr>
        <w:tc>
          <w:tcPr>
            <w:tcW w:w="708" w:type="dxa"/>
            <w:tcMar>
              <w:top w:w="55" w:type="dxa"/>
              <w:left w:w="95" w:type="dxa"/>
              <w:bottom w:w="55" w:type="dxa"/>
              <w:right w:w="95" w:type="dxa"/>
            </w:tcMar>
            <w:vAlign w:val="center"/>
          </w:tcPr>
          <w:p w14:paraId="5F64014D" w14:textId="77777777" w:rsidR="004A45E0" w:rsidRDefault="00000000" w:rsidP="006712CD">
            <w:pPr>
              <w:tabs>
                <w:tab w:val="left" w:pos="284"/>
              </w:tabs>
              <w:spacing w:after="0" w:line="240" w:lineRule="auto"/>
              <w:jc w:val="center"/>
            </w:pPr>
            <w:r>
              <w:rPr>
                <w:b/>
                <w:bCs/>
                <w:color w:val="C00000"/>
                <w:sz w:val="21"/>
              </w:rPr>
              <w:t>C</w:t>
            </w:r>
          </w:p>
        </w:tc>
        <w:tc>
          <w:tcPr>
            <w:tcW w:w="8560" w:type="dxa"/>
            <w:tcMar>
              <w:top w:w="55" w:type="dxa"/>
              <w:left w:w="95" w:type="dxa"/>
              <w:bottom w:w="55" w:type="dxa"/>
              <w:right w:w="95" w:type="dxa"/>
            </w:tcMar>
            <w:vAlign w:val="center"/>
          </w:tcPr>
          <w:p w14:paraId="1A92E0BC" w14:textId="77777777" w:rsidR="004A45E0" w:rsidRDefault="00000000" w:rsidP="006712CD">
            <w:pPr>
              <w:tabs>
                <w:tab w:val="left" w:pos="284"/>
              </w:tabs>
              <w:spacing w:after="0" w:line="240" w:lineRule="auto"/>
            </w:pPr>
            <w:r>
              <w:rPr>
                <w:color w:val="C00000"/>
                <w:sz w:val="21"/>
              </w:rPr>
              <w:t>Đúng.</w:t>
            </w:r>
          </w:p>
        </w:tc>
      </w:tr>
      <w:tr w:rsidR="004A45E0" w14:paraId="675DCBDA" w14:textId="77777777">
        <w:trPr>
          <w:jc w:val="center"/>
        </w:trPr>
        <w:tc>
          <w:tcPr>
            <w:tcW w:w="708" w:type="dxa"/>
            <w:tcMar>
              <w:top w:w="55" w:type="dxa"/>
              <w:left w:w="95" w:type="dxa"/>
              <w:bottom w:w="55" w:type="dxa"/>
              <w:right w:w="95" w:type="dxa"/>
            </w:tcMar>
            <w:vAlign w:val="center"/>
          </w:tcPr>
          <w:p w14:paraId="77C3B59B"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2A1AF60B" w14:textId="77777777" w:rsidR="004A45E0" w:rsidRDefault="00000000" w:rsidP="006712CD">
            <w:pPr>
              <w:tabs>
                <w:tab w:val="left" w:pos="284"/>
              </w:tabs>
              <w:spacing w:after="0" w:line="240" w:lineRule="auto"/>
            </w:pPr>
            <w:r>
              <w:rPr>
                <w:sz w:val="21"/>
              </w:rPr>
              <w:t>Sai.</w:t>
            </w:r>
          </w:p>
        </w:tc>
      </w:tr>
    </w:tbl>
    <w:p w14:paraId="14624B75"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17.</w:t>
      </w:r>
      <w:r>
        <w:t xml:space="preserve"> Khung dây dẫn mang dòng điện đặt trong từ trường đều chịu tác dụng của ngẫu lực từ có mômen cực đại khi</w:t>
      </w:r>
    </w:p>
    <w:p w14:paraId="19F57224" w14:textId="6B53F0A8" w:rsidR="004A45E0" w:rsidRDefault="0019430F" w:rsidP="0019430F">
      <w:pPr>
        <w:keepNext/>
        <w:keepLines/>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A.</w:t>
      </w:r>
      <w:r>
        <w:t xml:space="preserve"> mặt phẳng khung vuông góc với các đường cảm ứng từ.</w:t>
      </w:r>
    </w:p>
    <w:p w14:paraId="7828901D"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after="8" w:line="247" w:lineRule="auto"/>
      </w:pPr>
      <w:r>
        <w:tab/>
      </w:r>
      <w:r>
        <w:rPr>
          <w:b/>
          <w:bCs/>
          <w:color w:val="C00000"/>
        </w:rPr>
        <w:t>B.</w:t>
      </w:r>
      <w:r>
        <w:rPr>
          <w:color w:val="C00000"/>
        </w:rPr>
        <w:t xml:space="preserve"> mặt phẳng khung song song với các đường cảm ứng từ.</w:t>
      </w:r>
    </w:p>
    <w:p w14:paraId="472D9BDA"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after="8" w:line="247" w:lineRule="auto"/>
      </w:pPr>
      <w:r>
        <w:tab/>
      </w:r>
      <w:r>
        <w:rPr>
          <w:b/>
          <w:bCs/>
        </w:rPr>
        <w:t>C.</w:t>
      </w:r>
      <w:r>
        <w:t xml:space="preserve"> mặt phẳng khung hợp với đường cảm ứng từ một góc </w:t>
      </w:r>
      <m:oMath>
        <m:r>
          <w:rPr>
            <w:rFonts w:ascii="Cambria Math" w:hAnsi="Cambria Math"/>
          </w:rPr>
          <m:t>0</m:t>
        </m:r>
        <m:r>
          <m:rPr>
            <m:sty m:val="p"/>
          </m:rPr>
          <w:rPr>
            <w:rFonts w:ascii="Cambria Math" w:hAnsi="Cambria Math"/>
          </w:rPr>
          <m:t>&lt;</m:t>
        </m:r>
        <m:r>
          <w:rPr>
            <w:rFonts w:ascii="Cambria Math" w:hAnsi="Cambria Math"/>
          </w:rPr>
          <m:t>α</m:t>
        </m:r>
        <m:r>
          <m:rPr>
            <m:sty m:val="p"/>
          </m:rPr>
          <w:rPr>
            <w:rFonts w:ascii="Cambria Math" w:hAnsi="Cambria Math"/>
          </w:rPr>
          <m:t>&lt;</m:t>
        </m:r>
        <m:sSup>
          <m:sSupPr>
            <m:ctrlPr>
              <w:rPr>
                <w:rFonts w:ascii="Cambria Math" w:hAnsi="Cambria Math"/>
              </w:rPr>
            </m:ctrlPr>
          </m:sSupPr>
          <m:e>
            <m:r>
              <w:rPr>
                <w:rFonts w:ascii="Cambria Math" w:hAnsi="Cambria Math"/>
              </w:rPr>
              <m:t>90</m:t>
            </m:r>
          </m:e>
          <m:sup>
            <m:r>
              <m:rPr>
                <m:sty m:val="p"/>
              </m:rPr>
              <w:rPr>
                <w:rFonts w:ascii="Cambria Math" w:hAnsi="Cambria Math"/>
              </w:rPr>
              <m:t>∘</m:t>
            </m:r>
          </m:sup>
        </m:sSup>
      </m:oMath>
      <w:r>
        <w:t>.</w:t>
      </w:r>
    </w:p>
    <w:p w14:paraId="3BC0C2A7"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s>
        <w:spacing w:after="8" w:line="247" w:lineRule="auto"/>
      </w:pPr>
      <w:r>
        <w:tab/>
      </w:r>
      <w:r>
        <w:rPr>
          <w:b/>
          <w:bCs/>
        </w:rPr>
        <w:t>D.</w:t>
      </w:r>
      <w:r>
        <w:t xml:space="preserve"> mặt phẳng khung ở vị trí bất kì.</w:t>
      </w:r>
    </w:p>
    <w:p w14:paraId="6CF84CF1" w14:textId="77777777" w:rsidR="004A45E0" w:rsidRDefault="00000000" w:rsidP="006712CD">
      <w:pPr>
        <w:tabs>
          <w:tab w:val="left" w:pos="284"/>
        </w:tabs>
        <w:spacing w:before="50" w:after="40" w:line="247" w:lineRule="auto"/>
      </w:pPr>
      <w:r>
        <w:rPr>
          <w:b/>
          <w:bCs/>
          <w:color w:val="123D91"/>
        </w:rPr>
        <w:t>Đáp án: B</w:t>
      </w:r>
    </w:p>
    <w:p w14:paraId="0CACB64F" w14:textId="77777777" w:rsidR="004A45E0" w:rsidRDefault="00000000" w:rsidP="006712CD">
      <w:pPr>
        <w:pStyle w:val="Heading3"/>
        <w:keepLines w:val="0"/>
        <w:tabs>
          <w:tab w:val="left" w:pos="284"/>
        </w:tabs>
        <w:spacing w:line="247" w:lineRule="auto"/>
      </w:pPr>
      <w:bookmarkStart w:id="51" w:name="phân-tích-nhanh-16"/>
      <w:bookmarkEnd w:id="50"/>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034EA4F0" w14:textId="77777777">
        <w:trPr>
          <w:jc w:val="center"/>
        </w:trPr>
        <w:tc>
          <w:tcPr>
            <w:tcW w:w="2267" w:type="dxa"/>
            <w:shd w:val="clear" w:color="auto" w:fill="EAF3F8"/>
            <w:tcMar>
              <w:top w:w="55" w:type="dxa"/>
              <w:left w:w="95" w:type="dxa"/>
              <w:bottom w:w="55" w:type="dxa"/>
              <w:right w:w="95" w:type="dxa"/>
            </w:tcMar>
            <w:vAlign w:val="center"/>
          </w:tcPr>
          <w:p w14:paraId="58DAB8CF"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59F0BB4F" w14:textId="77777777" w:rsidR="004A45E0" w:rsidRDefault="00000000" w:rsidP="006712CD">
            <w:pPr>
              <w:tabs>
                <w:tab w:val="left" w:pos="284"/>
              </w:tabs>
              <w:spacing w:after="0" w:line="240" w:lineRule="auto"/>
            </w:pPr>
            <w:r>
              <w:rPr>
                <w:sz w:val="21"/>
              </w:rPr>
              <w:t>Mômen ngẫu lực từ tác dụng lên khung dây.</w:t>
            </w:r>
          </w:p>
        </w:tc>
      </w:tr>
      <w:tr w:rsidR="004A45E0" w14:paraId="378ECEE6" w14:textId="77777777">
        <w:trPr>
          <w:jc w:val="center"/>
        </w:trPr>
        <w:tc>
          <w:tcPr>
            <w:tcW w:w="2267" w:type="dxa"/>
            <w:shd w:val="clear" w:color="auto" w:fill="EAF3F8"/>
            <w:tcMar>
              <w:top w:w="55" w:type="dxa"/>
              <w:left w:w="95" w:type="dxa"/>
              <w:bottom w:w="55" w:type="dxa"/>
              <w:right w:w="95" w:type="dxa"/>
            </w:tcMar>
            <w:vAlign w:val="center"/>
          </w:tcPr>
          <w:p w14:paraId="7B1A397D"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381C7A5B" w14:textId="77777777" w:rsidR="004A45E0" w:rsidRDefault="00000000" w:rsidP="006712CD">
            <w:pPr>
              <w:tabs>
                <w:tab w:val="left" w:pos="284"/>
              </w:tabs>
              <w:spacing w:after="0" w:line="240" w:lineRule="auto"/>
            </w:pPr>
            <w:r>
              <w:rPr>
                <w:sz w:val="21"/>
              </w:rPr>
              <w:t>Từ trường → Khung dây có dòng điện trong từ trường.</w:t>
            </w:r>
          </w:p>
        </w:tc>
      </w:tr>
      <w:tr w:rsidR="004A45E0" w14:paraId="4D2CF62B" w14:textId="77777777">
        <w:trPr>
          <w:jc w:val="center"/>
        </w:trPr>
        <w:tc>
          <w:tcPr>
            <w:tcW w:w="2267" w:type="dxa"/>
            <w:shd w:val="clear" w:color="auto" w:fill="EAF3F8"/>
            <w:tcMar>
              <w:top w:w="55" w:type="dxa"/>
              <w:left w:w="95" w:type="dxa"/>
              <w:bottom w:w="55" w:type="dxa"/>
              <w:right w:w="95" w:type="dxa"/>
            </w:tcMar>
            <w:vAlign w:val="center"/>
          </w:tcPr>
          <w:p w14:paraId="7CA41F39"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3F4ECD76" w14:textId="77777777" w:rsidR="004A45E0" w:rsidRDefault="00000000" w:rsidP="006712CD">
            <w:pPr>
              <w:tabs>
                <w:tab w:val="left" w:pos="284"/>
              </w:tabs>
              <w:spacing w:after="0" w:line="240" w:lineRule="auto"/>
            </w:pPr>
            <w:r>
              <w:rPr>
                <w:sz w:val="21"/>
              </w:rPr>
              <w:t>Xác định vị trí mômen lực từ cực đại.</w:t>
            </w:r>
          </w:p>
        </w:tc>
      </w:tr>
    </w:tbl>
    <w:p w14:paraId="50ECA257" w14:textId="77777777" w:rsidR="004A45E0" w:rsidRDefault="00000000" w:rsidP="006712CD">
      <w:pPr>
        <w:pStyle w:val="Heading3"/>
        <w:keepLines w:val="0"/>
        <w:tabs>
          <w:tab w:val="left" w:pos="284"/>
        </w:tabs>
        <w:spacing w:line="247" w:lineRule="auto"/>
      </w:pPr>
      <w:bookmarkStart w:id="52" w:name="hướng-dẫn-giải-16"/>
      <w:bookmarkEnd w:id="51"/>
      <w:r>
        <w:rPr>
          <w:rFonts w:ascii="Times New Roman" w:eastAsia="Times New Roman" w:hAnsi="Times New Roman"/>
          <w:sz w:val="23"/>
        </w:rPr>
        <w:t>2. Hướng dẫn giải</w:t>
      </w:r>
    </w:p>
    <w:p w14:paraId="211CD1D4" w14:textId="77777777" w:rsidR="004A45E0" w:rsidRDefault="00000000" w:rsidP="006712CD">
      <w:pPr>
        <w:tabs>
          <w:tab w:val="left" w:pos="284"/>
        </w:tabs>
        <w:spacing w:line="247" w:lineRule="auto"/>
      </w:pPr>
      <w:r>
        <w:t>Mômen ngẫu lực từ:</w:t>
      </w:r>
    </w:p>
    <w:p w14:paraId="69AA6CE8" w14:textId="77777777" w:rsidR="004A45E0" w:rsidRDefault="00000000" w:rsidP="006712CD">
      <w:pPr>
        <w:tabs>
          <w:tab w:val="left" w:pos="284"/>
        </w:tabs>
        <w:spacing w:after="0" w:line="247" w:lineRule="auto"/>
      </w:pPr>
      <m:oMathPara>
        <m:oMathParaPr>
          <m:jc m:val="center"/>
        </m:oMathParaPr>
        <m:oMath>
          <m:r>
            <w:rPr>
              <w:rFonts w:ascii="Cambria Math" w:hAnsi="Cambria Math"/>
            </w:rPr>
            <m:t>M</m:t>
          </m:r>
          <m:r>
            <m:rPr>
              <m:sty m:val="p"/>
            </m:rPr>
            <w:rPr>
              <w:rFonts w:ascii="Cambria Math" w:hAnsi="Cambria Math"/>
            </w:rPr>
            <m:t>=</m:t>
          </m:r>
          <m:r>
            <w:rPr>
              <w:rFonts w:ascii="Cambria Math" w:hAnsi="Cambria Math"/>
            </w:rPr>
            <m:t>NIBS</m:t>
          </m:r>
          <m:r>
            <m:rPr>
              <m:sty m:val="p"/>
            </m:rPr>
            <w:rPr>
              <w:rFonts w:ascii="Cambria Math" w:hAnsi="Cambria Math"/>
            </w:rPr>
            <m:t>sin</m:t>
          </m:r>
          <m:r>
            <w:rPr>
              <w:rFonts w:ascii="Cambria Math" w:hAnsi="Cambria Math"/>
            </w:rPr>
            <m:t>θ</m:t>
          </m:r>
          <m:r>
            <m:rPr>
              <m:sty m:val="p"/>
            </m:rPr>
            <w:rPr>
              <w:rFonts w:ascii="Cambria Math" w:hAnsi="Cambria Math"/>
            </w:rPr>
            <m:t>,</m:t>
          </m:r>
        </m:oMath>
      </m:oMathPara>
    </w:p>
    <w:p w14:paraId="4A20F7A4" w14:textId="77777777" w:rsidR="004A45E0" w:rsidRDefault="00000000" w:rsidP="006712CD">
      <w:pPr>
        <w:tabs>
          <w:tab w:val="left" w:pos="284"/>
        </w:tabs>
        <w:spacing w:line="247" w:lineRule="auto"/>
      </w:pPr>
      <w:r>
        <w:t xml:space="preserve">trong đó </w:t>
      </w:r>
      <m:oMath>
        <m:r>
          <w:rPr>
            <w:rFonts w:ascii="Cambria Math" w:hAnsi="Cambria Math"/>
          </w:rPr>
          <m:t>θ</m:t>
        </m:r>
      </m:oMath>
      <w:r>
        <w:t xml:space="preserve"> là góc giữa pháp tuyến của khung và </w:t>
      </w:r>
      <m:oMath>
        <m:acc>
          <m:accPr>
            <m:chr m:val="⃗"/>
            <m:ctrlPr>
              <w:rPr>
                <w:rFonts w:ascii="Cambria Math" w:hAnsi="Cambria Math"/>
              </w:rPr>
            </m:ctrlPr>
          </m:accPr>
          <m:e>
            <m:r>
              <w:rPr>
                <w:rFonts w:ascii="Cambria Math" w:hAnsi="Cambria Math"/>
              </w:rPr>
              <m:t>B</m:t>
            </m:r>
          </m:e>
        </m:acc>
      </m:oMath>
      <w:r>
        <w:t xml:space="preserve">. Mômen cực đại khi </w:t>
      </w:r>
      <m:oMath>
        <m:r>
          <w:rPr>
            <w:rFonts w:ascii="Cambria Math" w:hAnsi="Cambria Math"/>
          </w:rPr>
          <m:t>θ</m:t>
        </m:r>
        <m:r>
          <m:rPr>
            <m:sty m:val="p"/>
          </m:rPr>
          <w:rPr>
            <w:rFonts w:ascii="Cambria Math" w:hAnsi="Cambria Math"/>
          </w:rPr>
          <m:t>=</m:t>
        </m:r>
        <m:sSup>
          <m:sSupPr>
            <m:ctrlPr>
              <w:rPr>
                <w:rFonts w:ascii="Cambria Math" w:hAnsi="Cambria Math"/>
              </w:rPr>
            </m:ctrlPr>
          </m:sSupPr>
          <m:e>
            <m:r>
              <w:rPr>
                <w:rFonts w:ascii="Cambria Math" w:hAnsi="Cambria Math"/>
              </w:rPr>
              <m:t>90</m:t>
            </m:r>
          </m:e>
          <m:sup>
            <m:r>
              <m:rPr>
                <m:sty m:val="p"/>
              </m:rPr>
              <w:rPr>
                <w:rFonts w:ascii="Cambria Math" w:hAnsi="Cambria Math"/>
              </w:rPr>
              <m:t>∘</m:t>
            </m:r>
          </m:sup>
        </m:sSup>
      </m:oMath>
      <w:r>
        <w:t xml:space="preserve">, tức pháp tuyến vuông góc với </w:t>
      </w:r>
      <m:oMath>
        <m:acc>
          <m:accPr>
            <m:chr m:val="⃗"/>
            <m:ctrlPr>
              <w:rPr>
                <w:rFonts w:ascii="Cambria Math" w:hAnsi="Cambria Math"/>
              </w:rPr>
            </m:ctrlPr>
          </m:accPr>
          <m:e>
            <m:r>
              <w:rPr>
                <w:rFonts w:ascii="Cambria Math" w:hAnsi="Cambria Math"/>
              </w:rPr>
              <m:t>B</m:t>
            </m:r>
          </m:e>
        </m:acc>
      </m:oMath>
      <w:r>
        <w:t>, hay mặt phẳng khung song song với các đường cảm ứng từ.</w:t>
      </w:r>
    </w:p>
    <w:p w14:paraId="6DC935FA" w14:textId="77777777" w:rsidR="004A45E0" w:rsidRDefault="00000000" w:rsidP="006712CD">
      <w:pPr>
        <w:tabs>
          <w:tab w:val="left" w:pos="284"/>
        </w:tabs>
        <w:spacing w:line="247" w:lineRule="auto"/>
      </w:pPr>
      <w:r>
        <w:rPr>
          <w:b/>
          <w:bCs/>
          <w:color w:val="123D91"/>
        </w:rPr>
        <w:t>Suy ra: chọn B.</w:t>
      </w:r>
    </w:p>
    <w:p w14:paraId="5B28AB22" w14:textId="77777777" w:rsidR="004A45E0" w:rsidRDefault="00000000" w:rsidP="006712CD">
      <w:pPr>
        <w:pStyle w:val="Heading3"/>
        <w:keepLines w:val="0"/>
        <w:tabs>
          <w:tab w:val="left" w:pos="284"/>
        </w:tabs>
        <w:spacing w:line="247" w:lineRule="auto"/>
      </w:pPr>
      <w:bookmarkStart w:id="53" w:name="phân-tích-các-phương-án-16"/>
      <w:bookmarkEnd w:id="52"/>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19B00ABC" w14:textId="77777777">
        <w:trPr>
          <w:jc w:val="center"/>
        </w:trPr>
        <w:tc>
          <w:tcPr>
            <w:tcW w:w="708" w:type="dxa"/>
            <w:tcMar>
              <w:top w:w="55" w:type="dxa"/>
              <w:left w:w="95" w:type="dxa"/>
              <w:bottom w:w="55" w:type="dxa"/>
              <w:right w:w="95" w:type="dxa"/>
            </w:tcMar>
            <w:vAlign w:val="center"/>
          </w:tcPr>
          <w:p w14:paraId="423A262C"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4BD73243" w14:textId="77777777" w:rsidR="004A45E0" w:rsidRDefault="00000000" w:rsidP="006712CD">
            <w:pPr>
              <w:tabs>
                <w:tab w:val="left" w:pos="284"/>
              </w:tabs>
              <w:spacing w:after="0" w:line="240" w:lineRule="auto"/>
            </w:pPr>
            <w:r>
              <w:rPr>
                <w:sz w:val="21"/>
              </w:rPr>
              <w:t>Khi đó pháp tuyến song song với vectơ cảm ứng từ B, mômen bằng không.</w:t>
            </w:r>
          </w:p>
        </w:tc>
      </w:tr>
      <w:tr w:rsidR="004A45E0" w14:paraId="21E5092C" w14:textId="77777777">
        <w:trPr>
          <w:jc w:val="center"/>
        </w:trPr>
        <w:tc>
          <w:tcPr>
            <w:tcW w:w="708" w:type="dxa"/>
            <w:tcMar>
              <w:top w:w="55" w:type="dxa"/>
              <w:left w:w="95" w:type="dxa"/>
              <w:bottom w:w="55" w:type="dxa"/>
              <w:right w:w="95" w:type="dxa"/>
            </w:tcMar>
            <w:vAlign w:val="center"/>
          </w:tcPr>
          <w:p w14:paraId="11989256" w14:textId="77777777" w:rsidR="004A45E0" w:rsidRDefault="00000000" w:rsidP="006712CD">
            <w:pPr>
              <w:tabs>
                <w:tab w:val="left" w:pos="284"/>
              </w:tabs>
              <w:spacing w:after="0" w:line="240" w:lineRule="auto"/>
              <w:jc w:val="center"/>
            </w:pPr>
            <w:r>
              <w:rPr>
                <w:b/>
                <w:bCs/>
                <w:color w:val="C00000"/>
                <w:sz w:val="21"/>
              </w:rPr>
              <w:t>B</w:t>
            </w:r>
          </w:p>
        </w:tc>
        <w:tc>
          <w:tcPr>
            <w:tcW w:w="8560" w:type="dxa"/>
            <w:tcMar>
              <w:top w:w="55" w:type="dxa"/>
              <w:left w:w="95" w:type="dxa"/>
              <w:bottom w:w="55" w:type="dxa"/>
              <w:right w:w="95" w:type="dxa"/>
            </w:tcMar>
            <w:vAlign w:val="center"/>
          </w:tcPr>
          <w:p w14:paraId="25329E06" w14:textId="77777777" w:rsidR="004A45E0" w:rsidRDefault="00000000" w:rsidP="006712CD">
            <w:pPr>
              <w:tabs>
                <w:tab w:val="left" w:pos="284"/>
              </w:tabs>
              <w:spacing w:after="0" w:line="240" w:lineRule="auto"/>
            </w:pPr>
            <w:r>
              <w:rPr>
                <w:color w:val="C00000"/>
                <w:sz w:val="21"/>
              </w:rPr>
              <w:t>Đúng; mômen đạt cực đại.</w:t>
            </w:r>
          </w:p>
        </w:tc>
      </w:tr>
      <w:tr w:rsidR="004A45E0" w14:paraId="21B543A3" w14:textId="77777777">
        <w:trPr>
          <w:jc w:val="center"/>
        </w:trPr>
        <w:tc>
          <w:tcPr>
            <w:tcW w:w="708" w:type="dxa"/>
            <w:tcMar>
              <w:top w:w="55" w:type="dxa"/>
              <w:left w:w="95" w:type="dxa"/>
              <w:bottom w:w="55" w:type="dxa"/>
              <w:right w:w="95" w:type="dxa"/>
            </w:tcMar>
            <w:vAlign w:val="center"/>
          </w:tcPr>
          <w:p w14:paraId="6A9DB147"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3EA6D7E5" w14:textId="77777777" w:rsidR="004A45E0" w:rsidRDefault="00000000" w:rsidP="006712CD">
            <w:pPr>
              <w:tabs>
                <w:tab w:val="left" w:pos="284"/>
              </w:tabs>
              <w:spacing w:after="0" w:line="240" w:lineRule="auto"/>
            </w:pPr>
            <w:r>
              <w:rPr>
                <w:sz w:val="21"/>
              </w:rPr>
              <w:t>Mômen khác không nhưng chưa cực đại.</w:t>
            </w:r>
          </w:p>
        </w:tc>
      </w:tr>
      <w:tr w:rsidR="004A45E0" w14:paraId="4C7BD344" w14:textId="77777777">
        <w:trPr>
          <w:jc w:val="center"/>
        </w:trPr>
        <w:tc>
          <w:tcPr>
            <w:tcW w:w="708" w:type="dxa"/>
            <w:tcMar>
              <w:top w:w="55" w:type="dxa"/>
              <w:left w:w="95" w:type="dxa"/>
              <w:bottom w:w="55" w:type="dxa"/>
              <w:right w:w="95" w:type="dxa"/>
            </w:tcMar>
            <w:vAlign w:val="center"/>
          </w:tcPr>
          <w:p w14:paraId="41F076B7"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410734A7" w14:textId="77777777" w:rsidR="004A45E0" w:rsidRDefault="00000000" w:rsidP="006712CD">
            <w:pPr>
              <w:tabs>
                <w:tab w:val="left" w:pos="284"/>
              </w:tabs>
              <w:spacing w:after="0" w:line="240" w:lineRule="auto"/>
            </w:pPr>
            <w:r>
              <w:rPr>
                <w:sz w:val="21"/>
              </w:rPr>
              <w:t>Sai.</w:t>
            </w:r>
          </w:p>
        </w:tc>
      </w:tr>
    </w:tbl>
    <w:p w14:paraId="4564C76C"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18.</w:t>
      </w:r>
      <w:r>
        <w:t xml:space="preserve"> Một đoạn dây đồng </w:t>
      </w:r>
      <m:oMath>
        <m:r>
          <w:rPr>
            <w:rFonts w:ascii="Cambria Math" w:hAnsi="Cambria Math"/>
          </w:rPr>
          <m:t>CD</m:t>
        </m:r>
      </m:oMath>
      <w:r>
        <w:t xml:space="preserve"> dài </w:t>
      </w:r>
      <m:oMath>
        <m:r>
          <w:rPr>
            <w:rFonts w:ascii="Cambria Math" w:hAnsi="Cambria Math"/>
          </w:rPr>
          <m:t>20 </m:t>
        </m:r>
        <m:r>
          <m:rPr>
            <m:sty m:val="p"/>
          </m:rPr>
          <w:rPr>
            <w:rFonts w:ascii="Cambria Math" w:hAnsi="Cambria Math"/>
          </w:rPr>
          <m:t>cm</m:t>
        </m:r>
      </m:oMath>
      <w:r>
        <w:t xml:space="preserve">, khối lượng </w:t>
      </w:r>
      <m:oMath>
        <m:r>
          <w:rPr>
            <w:rFonts w:ascii="Cambria Math" w:hAnsi="Cambria Math"/>
          </w:rPr>
          <m:t>15 </m:t>
        </m:r>
        <m:r>
          <m:rPr>
            <m:sty m:val="p"/>
          </m:rPr>
          <w:rPr>
            <w:rFonts w:ascii="Cambria Math" w:hAnsi="Cambria Math"/>
          </w:rPr>
          <m:t>g</m:t>
        </m:r>
      </m:oMath>
      <w:r>
        <w:t xml:space="preserve"> được treo nằm ngang bằng hai dây mềm giống nhau. Đặt dây trong từ trường đều </w:t>
      </w:r>
      <m:oMath>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5 </m:t>
        </m:r>
        <m:r>
          <m:rPr>
            <m:sty m:val="p"/>
          </m:rPr>
          <w:rPr>
            <w:rFonts w:ascii="Cambria Math" w:hAnsi="Cambria Math"/>
          </w:rPr>
          <m:t>T</m:t>
        </m:r>
      </m:oMath>
      <w:r>
        <w:t xml:space="preserve"> có đường sức thẳng đứng hướng lên. Cho dòng điện </w:t>
      </w:r>
      <m:oMath>
        <m:r>
          <w:rPr>
            <w:rFonts w:ascii="Cambria Math" w:hAnsi="Cambria Math"/>
          </w:rPr>
          <m:t>I</m:t>
        </m:r>
        <m:r>
          <m:rPr>
            <m:sty m:val="p"/>
          </m:rPr>
          <w:rPr>
            <w:rFonts w:ascii="Cambria Math" w:hAnsi="Cambria Math"/>
          </w:rPr>
          <m:t>=</m:t>
        </m:r>
        <m:r>
          <w:rPr>
            <w:rFonts w:ascii="Cambria Math" w:hAnsi="Cambria Math"/>
          </w:rPr>
          <m:t>2 </m:t>
        </m:r>
        <m:r>
          <m:rPr>
            <m:sty m:val="p"/>
          </m:rPr>
          <w:rPr>
            <w:rFonts w:ascii="Cambria Math" w:hAnsi="Cambria Math"/>
          </w:rPr>
          <m:t>A</m:t>
        </m:r>
      </m:oMath>
      <w:r>
        <w:t xml:space="preserve"> chạy qua </w:t>
      </w:r>
      <m:oMath>
        <m:r>
          <w:rPr>
            <w:rFonts w:ascii="Cambria Math" w:hAnsi="Cambria Math"/>
          </w:rPr>
          <m:t>CD</m:t>
        </m:r>
      </m:oMath>
      <w:r>
        <w:t xml:space="preserve">. Lấy </w:t>
      </w:r>
      <m:oMath>
        <m:r>
          <w:rPr>
            <w:rFonts w:ascii="Cambria Math" w:hAnsi="Cambria Math"/>
          </w:rPr>
          <m:t>g</m:t>
        </m:r>
        <m:r>
          <m:rPr>
            <m:sty m:val="p"/>
          </m:rPr>
          <w:rPr>
            <w:rFonts w:ascii="Cambria Math" w:hAnsi="Cambria Math"/>
          </w:rPr>
          <m:t>=</m:t>
        </m:r>
        <m:r>
          <w:rPr>
            <w:rFonts w:ascii="Cambria Math" w:hAnsi="Cambria Math"/>
          </w:rPr>
          <m:t>10 </m:t>
        </m:r>
        <m:r>
          <m:rPr>
            <m:sty m:val="p"/>
          </m:rPr>
          <w:rPr>
            <w:rFonts w:ascii="Cambria Math" w:hAnsi="Cambria Math"/>
          </w:rPr>
          <m:t>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oMath>
      <w:r>
        <w:t>. Lực căng của mỗi dây treo bằng</w:t>
      </w:r>
    </w:p>
    <w:p w14:paraId="46434D68" w14:textId="35D566AB" w:rsidR="004A45E0" w:rsidRDefault="00CB5999"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56D07C6C" wp14:editId="17420DF5">
            <wp:extent cx="1574800" cy="1278394"/>
            <wp:effectExtent l="0" t="0" r="6350" b="0"/>
            <wp:docPr id="17815289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6615" cy="1279867"/>
                    </a:xfrm>
                    <a:prstGeom prst="rect">
                      <a:avLst/>
                    </a:prstGeom>
                    <a:noFill/>
                  </pic:spPr>
                </pic:pic>
              </a:graphicData>
            </a:graphic>
          </wp:inline>
        </w:drawing>
      </w:r>
    </w:p>
    <w:p w14:paraId="1EFD5A16" w14:textId="77777777" w:rsidR="004A45E0" w:rsidRDefault="00000000" w:rsidP="0019430F">
      <w:pPr>
        <w:keepLines/>
        <w:pBdr>
          <w:top w:val="double" w:sz="4" w:space="1" w:color="D55420"/>
          <w:left w:val="double" w:sz="4" w:space="4" w:color="D55420"/>
          <w:bottom w:val="double" w:sz="4" w:space="1" w:color="D55420"/>
          <w:right w:val="double" w:sz="4" w:space="4" w:color="D55420"/>
        </w:pBdr>
        <w:tabs>
          <w:tab w:val="left" w:pos="284"/>
          <w:tab w:val="left" w:pos="2694"/>
          <w:tab w:val="left" w:pos="5103"/>
          <w:tab w:val="left" w:pos="7513"/>
        </w:tabs>
        <w:spacing w:after="8" w:line="247" w:lineRule="auto"/>
      </w:pPr>
      <w:r>
        <w:tab/>
      </w:r>
      <w:r>
        <w:rPr>
          <w:b/>
          <w:bCs/>
        </w:rPr>
        <w:t>A.</w:t>
      </w:r>
      <w:r>
        <w:t xml:space="preserve"> </w:t>
      </w:r>
      <m:oMath>
        <m:r>
          <w:rPr>
            <w:rFonts w:ascii="Cambria Math" w:hAnsi="Cambria Math"/>
          </w:rPr>
          <m:t>0</m:t>
        </m:r>
        <m:r>
          <m:rPr>
            <m:sty m:val="p"/>
          </m:rPr>
          <w:rPr>
            <w:rFonts w:ascii="Cambria Math" w:hAnsi="Cambria Math"/>
          </w:rPr>
          <m:t>,</m:t>
        </m:r>
        <m:r>
          <w:rPr>
            <w:rFonts w:ascii="Cambria Math" w:hAnsi="Cambria Math"/>
          </w:rPr>
          <m:t>18 </m:t>
        </m:r>
        <m:r>
          <m:rPr>
            <m:sty m:val="p"/>
          </m:rPr>
          <w:rPr>
            <w:rFonts w:ascii="Cambria Math" w:hAnsi="Cambria Math"/>
          </w:rPr>
          <m:t>N</m:t>
        </m:r>
      </m:oMath>
      <w:r>
        <w:t>.</w:t>
      </w:r>
      <w:r>
        <w:tab/>
      </w:r>
      <w:r>
        <w:rPr>
          <w:b/>
          <w:bCs/>
          <w:color w:val="C00000"/>
        </w:rPr>
        <w:t>B.</w:t>
      </w:r>
      <w:r>
        <w:rPr>
          <w:color w:val="C00000"/>
        </w:rPr>
        <w:t xml:space="preserve"> </w:t>
      </w:r>
      <m:oMath>
        <m:r>
          <w:rPr>
            <w:rFonts w:ascii="Cambria Math" w:hAnsi="Cambria Math"/>
            <w:color w:val="C00000"/>
          </w:rPr>
          <m:t>0</m:t>
        </m:r>
        <m:r>
          <m:rPr>
            <m:sty m:val="p"/>
          </m:rPr>
          <w:rPr>
            <w:rFonts w:ascii="Cambria Math" w:hAnsi="Cambria Math"/>
            <w:color w:val="C00000"/>
          </w:rPr>
          <m:t>,</m:t>
        </m:r>
        <m:r>
          <w:rPr>
            <w:rFonts w:ascii="Cambria Math" w:hAnsi="Cambria Math"/>
            <w:color w:val="C00000"/>
          </w:rPr>
          <m:t>125 </m:t>
        </m:r>
        <m:r>
          <m:rPr>
            <m:sty m:val="p"/>
          </m:rPr>
          <w:rPr>
            <w:rFonts w:ascii="Cambria Math" w:hAnsi="Cambria Math"/>
            <w:color w:val="C00000"/>
          </w:rPr>
          <m:t>N</m:t>
        </m:r>
      </m:oMath>
      <w:r>
        <w:rPr>
          <w:color w:val="C00000"/>
        </w:rPr>
        <w:t>.</w:t>
      </w:r>
      <w:r>
        <w:tab/>
      </w:r>
      <w:r>
        <w:rPr>
          <w:b/>
          <w:bCs/>
        </w:rPr>
        <w:t>C.</w:t>
      </w:r>
      <w:r>
        <w:t xml:space="preserve"> </w:t>
      </w:r>
      <m:oMath>
        <m:r>
          <w:rPr>
            <w:rFonts w:ascii="Cambria Math" w:hAnsi="Cambria Math"/>
          </w:rPr>
          <m:t>0</m:t>
        </m:r>
        <m:r>
          <m:rPr>
            <m:sty m:val="p"/>
          </m:rPr>
          <w:rPr>
            <w:rFonts w:ascii="Cambria Math" w:hAnsi="Cambria Math"/>
          </w:rPr>
          <m:t>,</m:t>
        </m:r>
        <m:r>
          <w:rPr>
            <w:rFonts w:ascii="Cambria Math" w:hAnsi="Cambria Math"/>
          </w:rPr>
          <m:t>25 </m:t>
        </m:r>
        <m:r>
          <m:rPr>
            <m:sty m:val="p"/>
          </m:rPr>
          <w:rPr>
            <w:rFonts w:ascii="Cambria Math" w:hAnsi="Cambria Math"/>
          </w:rPr>
          <m:t>N</m:t>
        </m:r>
      </m:oMath>
      <w:r>
        <w:t>.</w:t>
      </w:r>
      <w:r>
        <w:tab/>
      </w:r>
      <w:r>
        <w:rPr>
          <w:b/>
          <w:bCs/>
        </w:rPr>
        <w:t>D.</w:t>
      </w:r>
      <w:r>
        <w:t xml:space="preserve"> </w:t>
      </w:r>
      <m:oMath>
        <m:r>
          <w:rPr>
            <w:rFonts w:ascii="Cambria Math" w:hAnsi="Cambria Math"/>
          </w:rPr>
          <m:t>0</m:t>
        </m:r>
        <m:r>
          <m:rPr>
            <m:sty m:val="p"/>
          </m:rPr>
          <w:rPr>
            <w:rFonts w:ascii="Cambria Math" w:hAnsi="Cambria Math"/>
          </w:rPr>
          <m:t>,</m:t>
        </m:r>
        <m:r>
          <w:rPr>
            <w:rFonts w:ascii="Cambria Math" w:hAnsi="Cambria Math"/>
          </w:rPr>
          <m:t>36 </m:t>
        </m:r>
        <m:r>
          <m:rPr>
            <m:sty m:val="p"/>
          </m:rPr>
          <w:rPr>
            <w:rFonts w:ascii="Cambria Math" w:hAnsi="Cambria Math"/>
          </w:rPr>
          <m:t>N</m:t>
        </m:r>
      </m:oMath>
      <w:r>
        <w:t>.</w:t>
      </w:r>
    </w:p>
    <w:p w14:paraId="7875C685" w14:textId="77777777" w:rsidR="004A45E0" w:rsidRDefault="00000000" w:rsidP="006712CD">
      <w:pPr>
        <w:tabs>
          <w:tab w:val="left" w:pos="284"/>
        </w:tabs>
        <w:spacing w:before="50" w:after="40" w:line="247" w:lineRule="auto"/>
      </w:pPr>
      <w:r>
        <w:rPr>
          <w:b/>
          <w:bCs/>
          <w:color w:val="123D91"/>
        </w:rPr>
        <w:lastRenderedPageBreak/>
        <w:t>Đáp án: B</w:t>
      </w:r>
    </w:p>
    <w:p w14:paraId="594DD5EC" w14:textId="77777777" w:rsidR="004A45E0" w:rsidRDefault="00000000" w:rsidP="006712CD">
      <w:pPr>
        <w:pStyle w:val="Heading3"/>
        <w:keepLines w:val="0"/>
        <w:tabs>
          <w:tab w:val="left" w:pos="284"/>
        </w:tabs>
        <w:spacing w:line="247" w:lineRule="auto"/>
      </w:pPr>
      <w:bookmarkStart w:id="54" w:name="phân-tích-nhanh-17"/>
      <w:bookmarkEnd w:id="53"/>
      <w:r>
        <w:rPr>
          <w:rFonts w:ascii="Times New Roman" w:eastAsia="Times New Roman" w:hAnsi="Times New Roman"/>
          <w:sz w:val="23"/>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4A45E0" w14:paraId="32A44A3F" w14:textId="77777777">
        <w:trPr>
          <w:jc w:val="center"/>
        </w:trPr>
        <w:tc>
          <w:tcPr>
            <w:tcW w:w="2267" w:type="dxa"/>
            <w:shd w:val="clear" w:color="auto" w:fill="EAF3F8"/>
            <w:tcMar>
              <w:top w:w="55" w:type="dxa"/>
              <w:left w:w="95" w:type="dxa"/>
              <w:bottom w:w="55" w:type="dxa"/>
              <w:right w:w="95" w:type="dxa"/>
            </w:tcMar>
            <w:vAlign w:val="center"/>
          </w:tcPr>
          <w:p w14:paraId="1A14B772" w14:textId="77777777" w:rsidR="004A45E0" w:rsidRDefault="00000000" w:rsidP="006712CD">
            <w:pPr>
              <w:tabs>
                <w:tab w:val="left" w:pos="284"/>
              </w:tabs>
              <w:spacing w:after="0" w:line="240" w:lineRule="auto"/>
            </w:pPr>
            <w:r>
              <w:rPr>
                <w:b/>
                <w:sz w:val="21"/>
              </w:rPr>
              <w:t>Kiến thức trọng tâm</w:t>
            </w:r>
          </w:p>
        </w:tc>
        <w:tc>
          <w:tcPr>
            <w:tcW w:w="7001" w:type="dxa"/>
            <w:tcMar>
              <w:top w:w="55" w:type="dxa"/>
              <w:left w:w="95" w:type="dxa"/>
              <w:bottom w:w="55" w:type="dxa"/>
              <w:right w:w="95" w:type="dxa"/>
            </w:tcMar>
            <w:vAlign w:val="center"/>
          </w:tcPr>
          <w:p w14:paraId="27CE5BCB" w14:textId="77777777" w:rsidR="004A45E0" w:rsidRDefault="00000000" w:rsidP="006712CD">
            <w:pPr>
              <w:tabs>
                <w:tab w:val="left" w:pos="284"/>
              </w:tabs>
              <w:spacing w:after="0" w:line="240" w:lineRule="auto"/>
            </w:pPr>
            <w:r>
              <w:rPr>
                <w:sz w:val="21"/>
              </w:rPr>
              <w:t>Cân bằng của dây dẫn mang dòng trong từ trường.</w:t>
            </w:r>
          </w:p>
        </w:tc>
      </w:tr>
      <w:tr w:rsidR="004A45E0" w14:paraId="2DF6D68D" w14:textId="77777777">
        <w:trPr>
          <w:jc w:val="center"/>
        </w:trPr>
        <w:tc>
          <w:tcPr>
            <w:tcW w:w="2267" w:type="dxa"/>
            <w:shd w:val="clear" w:color="auto" w:fill="EAF3F8"/>
            <w:tcMar>
              <w:top w:w="55" w:type="dxa"/>
              <w:left w:w="95" w:type="dxa"/>
              <w:bottom w:w="55" w:type="dxa"/>
              <w:right w:w="95" w:type="dxa"/>
            </w:tcMar>
            <w:vAlign w:val="center"/>
          </w:tcPr>
          <w:p w14:paraId="63C12202" w14:textId="77777777" w:rsidR="004A45E0" w:rsidRDefault="00000000" w:rsidP="006712CD">
            <w:pPr>
              <w:tabs>
                <w:tab w:val="left" w:pos="284"/>
              </w:tabs>
              <w:spacing w:after="0" w:line="240" w:lineRule="auto"/>
            </w:pPr>
            <w:r>
              <w:rPr>
                <w:b/>
                <w:sz w:val="21"/>
              </w:rPr>
              <w:t>Liên hệ SGK KNTT</w:t>
            </w:r>
          </w:p>
        </w:tc>
        <w:tc>
          <w:tcPr>
            <w:tcW w:w="7001" w:type="dxa"/>
            <w:tcMar>
              <w:top w:w="55" w:type="dxa"/>
              <w:left w:w="95" w:type="dxa"/>
              <w:bottom w:w="55" w:type="dxa"/>
              <w:right w:w="95" w:type="dxa"/>
            </w:tcMar>
            <w:vAlign w:val="center"/>
          </w:tcPr>
          <w:p w14:paraId="03429FBD" w14:textId="77777777" w:rsidR="004A45E0" w:rsidRDefault="00000000" w:rsidP="006712CD">
            <w:pPr>
              <w:tabs>
                <w:tab w:val="left" w:pos="284"/>
              </w:tabs>
              <w:spacing w:after="0" w:line="240" w:lineRule="auto"/>
            </w:pPr>
            <w:r>
              <w:rPr>
                <w:sz w:val="21"/>
              </w:rPr>
              <w:t>Từ trường → Lực từ; Cơ học → Cân bằng lực.</w:t>
            </w:r>
          </w:p>
        </w:tc>
      </w:tr>
      <w:tr w:rsidR="004A45E0" w14:paraId="46CA0DF3" w14:textId="77777777">
        <w:trPr>
          <w:jc w:val="center"/>
        </w:trPr>
        <w:tc>
          <w:tcPr>
            <w:tcW w:w="2267" w:type="dxa"/>
            <w:shd w:val="clear" w:color="auto" w:fill="EAF3F8"/>
            <w:tcMar>
              <w:top w:w="55" w:type="dxa"/>
              <w:left w:w="95" w:type="dxa"/>
              <w:bottom w:w="55" w:type="dxa"/>
              <w:right w:w="95" w:type="dxa"/>
            </w:tcMar>
            <w:vAlign w:val="center"/>
          </w:tcPr>
          <w:p w14:paraId="71919E3D" w14:textId="77777777" w:rsidR="004A45E0" w:rsidRDefault="00000000" w:rsidP="006712CD">
            <w:pPr>
              <w:tabs>
                <w:tab w:val="left" w:pos="284"/>
              </w:tabs>
              <w:spacing w:after="0" w:line="240" w:lineRule="auto"/>
            </w:pPr>
            <w:r>
              <w:rPr>
                <w:b/>
                <w:sz w:val="21"/>
              </w:rPr>
              <w:t>Mục tiêu đánh giá</w:t>
            </w:r>
          </w:p>
        </w:tc>
        <w:tc>
          <w:tcPr>
            <w:tcW w:w="7001" w:type="dxa"/>
            <w:tcMar>
              <w:top w:w="55" w:type="dxa"/>
              <w:left w:w="95" w:type="dxa"/>
              <w:bottom w:w="55" w:type="dxa"/>
              <w:right w:w="95" w:type="dxa"/>
            </w:tcMar>
            <w:vAlign w:val="center"/>
          </w:tcPr>
          <w:p w14:paraId="7A7071C8" w14:textId="77777777" w:rsidR="004A45E0" w:rsidRDefault="00000000" w:rsidP="006712CD">
            <w:pPr>
              <w:tabs>
                <w:tab w:val="left" w:pos="284"/>
              </w:tabs>
              <w:spacing w:after="0" w:line="240" w:lineRule="auto"/>
            </w:pPr>
            <w:r>
              <w:rPr>
                <w:sz w:val="21"/>
              </w:rPr>
              <w:t>Tính lực căng từ hợp lực của trọng lực và lực từ.</w:t>
            </w:r>
          </w:p>
        </w:tc>
      </w:tr>
    </w:tbl>
    <w:p w14:paraId="50860CB3" w14:textId="77777777" w:rsidR="004A45E0" w:rsidRDefault="00000000" w:rsidP="006712CD">
      <w:pPr>
        <w:pStyle w:val="Heading3"/>
        <w:keepLines w:val="0"/>
        <w:tabs>
          <w:tab w:val="left" w:pos="284"/>
        </w:tabs>
        <w:spacing w:line="247" w:lineRule="auto"/>
        <w:rPr>
          <w:rFonts w:ascii="Times New Roman" w:eastAsia="Times New Roman" w:hAnsi="Times New Roman"/>
          <w:sz w:val="23"/>
        </w:rPr>
      </w:pPr>
      <w:bookmarkStart w:id="55" w:name="hướng-dẫn-giải-17"/>
      <w:bookmarkEnd w:id="54"/>
      <w:r>
        <w:rPr>
          <w:rFonts w:ascii="Times New Roman" w:eastAsia="Times New Roman" w:hAnsi="Times New Roman"/>
          <w:sz w:val="23"/>
        </w:rPr>
        <w:t>2. Hướng dẫn giải</w:t>
      </w:r>
    </w:p>
    <w:p w14:paraId="46D8337F" w14:textId="6F3C62AE" w:rsidR="00CB5999" w:rsidRPr="00CB5999" w:rsidRDefault="00CB5999" w:rsidP="006712CD">
      <w:pPr>
        <w:tabs>
          <w:tab w:val="left" w:pos="284"/>
        </w:tabs>
        <w:jc w:val="center"/>
      </w:pPr>
      <w:r w:rsidRPr="00E52305">
        <w:rPr>
          <w:noProof/>
          <w:color w:val="000000" w:themeColor="text1"/>
          <w:sz w:val="24"/>
        </w:rPr>
        <w:drawing>
          <wp:inline distT="0" distB="0" distL="0" distR="0" wp14:anchorId="7AA29B5A" wp14:editId="4B2ECC7F">
            <wp:extent cx="895350" cy="1917700"/>
            <wp:effectExtent l="0" t="0" r="0" b="0"/>
            <wp:docPr id="43" name="Picture 43" descr="n91 zalo Lethi H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n91 zalo Lethi Hal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1917700"/>
                    </a:xfrm>
                    <a:prstGeom prst="rect">
                      <a:avLst/>
                    </a:prstGeom>
                    <a:noFill/>
                    <a:ln>
                      <a:noFill/>
                    </a:ln>
                  </pic:spPr>
                </pic:pic>
              </a:graphicData>
            </a:graphic>
          </wp:inline>
        </w:drawing>
      </w:r>
    </w:p>
    <w:p w14:paraId="41A21EAC" w14:textId="77777777" w:rsidR="004A45E0" w:rsidRDefault="00000000" w:rsidP="006712CD">
      <w:pPr>
        <w:tabs>
          <w:tab w:val="left" w:pos="284"/>
        </w:tabs>
        <w:spacing w:line="247" w:lineRule="auto"/>
      </w:pPr>
      <w:r>
        <w:t>Lực từ nằm ngang, có độ lớn</w:t>
      </w:r>
    </w:p>
    <w:p w14:paraId="037F78B1" w14:textId="77777777" w:rsidR="004A45E0" w:rsidRDefault="00000000" w:rsidP="006712CD">
      <w:pPr>
        <w:tabs>
          <w:tab w:val="left" w:pos="284"/>
        </w:tabs>
        <w:spacing w:after="0" w:line="247" w:lineRule="auto"/>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BIl</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20 </m:t>
          </m:r>
          <m:r>
            <m:rPr>
              <m:sty m:val="p"/>
            </m:rPr>
            <w:rPr>
              <w:rFonts w:ascii="Cambria Math" w:hAnsi="Cambria Math"/>
            </w:rPr>
            <m:t>N.</m:t>
          </m:r>
        </m:oMath>
      </m:oMathPara>
    </w:p>
    <w:p w14:paraId="4C45C75C" w14:textId="77777777" w:rsidR="004A45E0" w:rsidRDefault="00000000" w:rsidP="006712CD">
      <w:pPr>
        <w:tabs>
          <w:tab w:val="left" w:pos="284"/>
        </w:tabs>
        <w:spacing w:line="247" w:lineRule="auto"/>
      </w:pPr>
      <w:r>
        <w:t>Trọng lực:</w:t>
      </w:r>
    </w:p>
    <w:p w14:paraId="2BFE02F1" w14:textId="77777777" w:rsidR="004A45E0" w:rsidRDefault="00000000" w:rsidP="006712CD">
      <w:pPr>
        <w:tabs>
          <w:tab w:val="left" w:pos="284"/>
        </w:tabs>
        <w:spacing w:after="0" w:line="247" w:lineRule="auto"/>
      </w:pPr>
      <m:oMathPara>
        <m:oMathParaPr>
          <m:jc m:val="center"/>
        </m:oMathParaPr>
        <m:oMath>
          <m:r>
            <w:rPr>
              <w:rFonts w:ascii="Cambria Math" w:hAnsi="Cambria Math"/>
            </w:rPr>
            <m:t>P</m:t>
          </m:r>
          <m:r>
            <m:rPr>
              <m:sty m:val="p"/>
            </m:rPr>
            <w:rPr>
              <w:rFonts w:ascii="Cambria Math" w:hAnsi="Cambria Math"/>
            </w:rPr>
            <m:t>=</m:t>
          </m:r>
          <m:r>
            <w:rPr>
              <w:rFonts w:ascii="Cambria Math" w:hAnsi="Cambria Math"/>
            </w:rPr>
            <m:t>mg</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015</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15 </m:t>
          </m:r>
          <m:r>
            <m:rPr>
              <m:sty m:val="p"/>
            </m:rPr>
            <w:rPr>
              <w:rFonts w:ascii="Cambria Math" w:hAnsi="Cambria Math"/>
            </w:rPr>
            <m:t>N.</m:t>
          </m:r>
        </m:oMath>
      </m:oMathPara>
    </w:p>
    <w:p w14:paraId="4AC3AE51" w14:textId="77777777" w:rsidR="004A45E0" w:rsidRDefault="00000000" w:rsidP="006712CD">
      <w:pPr>
        <w:tabs>
          <w:tab w:val="left" w:pos="284"/>
        </w:tabs>
        <w:spacing w:line="247" w:lineRule="auto"/>
      </w:pPr>
      <w:r>
        <w:t xml:space="preserve">Hai dây treo có hợp lực cân bằng với </w:t>
      </w:r>
      <m:oMath>
        <m:acc>
          <m:accPr>
            <m:chr m:val="⃗"/>
            <m:ctrlPr>
              <w:rPr>
                <w:rFonts w:ascii="Cambria Math" w:hAnsi="Cambria Math"/>
              </w:rPr>
            </m:ctrlPr>
          </m:accPr>
          <m:e>
            <m:r>
              <w:rPr>
                <w:rFonts w:ascii="Cambria Math" w:hAnsi="Cambria Math"/>
              </w:rPr>
              <m:t>P</m:t>
            </m:r>
          </m:e>
        </m:acc>
        <m:r>
          <m:rPr>
            <m:sty m:val="p"/>
          </m:rPr>
          <w:rPr>
            <w:rFonts w:ascii="Cambria Math" w:hAnsi="Cambria Math"/>
          </w:rPr>
          <m:t>+</m:t>
        </m:r>
        <m:acc>
          <m:accPr>
            <m:chr m:val="⃗"/>
            <m:ctrlPr>
              <w:rPr>
                <w:rFonts w:ascii="Cambria Math" w:hAnsi="Cambria Math"/>
              </w:rPr>
            </m:ctrlPr>
          </m:accPr>
          <m:e>
            <m:r>
              <w:rPr>
                <w:rFonts w:ascii="Cambria Math" w:hAnsi="Cambria Math"/>
              </w:rPr>
              <m:t>F</m:t>
            </m:r>
          </m:e>
        </m:acc>
      </m:oMath>
      <w:r>
        <w:t>, do đó</w:t>
      </w:r>
    </w:p>
    <w:p w14:paraId="5003404D" w14:textId="77777777" w:rsidR="004A45E0" w:rsidRDefault="00000000" w:rsidP="006712CD">
      <w:pPr>
        <w:tabs>
          <w:tab w:val="left" w:pos="284"/>
        </w:tabs>
        <w:spacing w:after="0" w:line="247" w:lineRule="auto"/>
      </w:pPr>
      <m:oMathPara>
        <m:oMathParaPr>
          <m:jc m:val="center"/>
        </m:oMathParaPr>
        <m:oMath>
          <m:r>
            <w:rPr>
              <w:rFonts w:ascii="Cambria Math" w:hAnsi="Cambria Math"/>
            </w:rPr>
            <m:t>2T</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P</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F</m:t>
                  </m:r>
                </m:e>
                <m:sup>
                  <m: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2</m:t>
                  </m:r>
                </m:sup>
              </m:sSup>
            </m:e>
          </m:ra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25 </m:t>
          </m:r>
          <m:r>
            <m:rPr>
              <m:sty m:val="p"/>
            </m:rPr>
            <w:rPr>
              <w:rFonts w:ascii="Cambria Math" w:hAnsi="Cambria Math"/>
            </w:rPr>
            <m:t>N.</m:t>
          </m:r>
        </m:oMath>
      </m:oMathPara>
    </w:p>
    <w:p w14:paraId="27C6B2E0" w14:textId="77777777" w:rsidR="004A45E0" w:rsidRDefault="00000000" w:rsidP="006712CD">
      <w:pPr>
        <w:tabs>
          <w:tab w:val="left" w:pos="284"/>
        </w:tabs>
        <w:spacing w:line="247" w:lineRule="auto"/>
      </w:pPr>
      <w:r>
        <w:t>Suy ra</w:t>
      </w:r>
    </w:p>
    <w:p w14:paraId="0CC8FA3E" w14:textId="77777777" w:rsidR="004A45E0" w:rsidRDefault="00000000" w:rsidP="006712CD">
      <w:pPr>
        <w:tabs>
          <w:tab w:val="left" w:pos="284"/>
        </w:tabs>
        <w:spacing w:after="0" w:line="247" w:lineRule="auto"/>
      </w:pPr>
      <m:oMathPara>
        <m:oMathParaPr>
          <m:jc m:val="center"/>
        </m:oMathParaPr>
        <m:oMath>
          <m:r>
            <w:rPr>
              <w:rFonts w:ascii="Cambria Math" w:hAnsi="Cambria Math"/>
            </w:rPr>
            <m:t>T</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125 </m:t>
          </m:r>
          <m:r>
            <m:rPr>
              <m:sty m:val="p"/>
            </m:rPr>
            <w:rPr>
              <w:rFonts w:ascii="Cambria Math" w:hAnsi="Cambria Math"/>
            </w:rPr>
            <m:t>N.</m:t>
          </m:r>
        </m:oMath>
      </m:oMathPara>
    </w:p>
    <w:p w14:paraId="1534DF36" w14:textId="77777777" w:rsidR="004A45E0" w:rsidRDefault="00000000" w:rsidP="006712CD">
      <w:pPr>
        <w:tabs>
          <w:tab w:val="left" w:pos="284"/>
        </w:tabs>
        <w:spacing w:line="247" w:lineRule="auto"/>
      </w:pPr>
      <w:r>
        <w:rPr>
          <w:b/>
          <w:bCs/>
          <w:color w:val="123D91"/>
        </w:rPr>
        <w:t>Suy ra: chọn B.</w:t>
      </w:r>
    </w:p>
    <w:p w14:paraId="2863E76C" w14:textId="77777777" w:rsidR="004A45E0" w:rsidRDefault="00000000" w:rsidP="006712CD">
      <w:pPr>
        <w:pStyle w:val="Heading3"/>
        <w:keepLines w:val="0"/>
        <w:tabs>
          <w:tab w:val="left" w:pos="284"/>
        </w:tabs>
        <w:spacing w:line="247" w:lineRule="auto"/>
      </w:pPr>
      <w:bookmarkStart w:id="56" w:name="phân-tích-các-phương-án-17"/>
      <w:bookmarkEnd w:id="55"/>
      <w:r>
        <w:rPr>
          <w:rFonts w:ascii="Times New Roman" w:eastAsia="Times New Roman" w:hAnsi="Times New Roman"/>
          <w:sz w:val="23"/>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4A45E0" w14:paraId="71ACE69A" w14:textId="77777777">
        <w:trPr>
          <w:jc w:val="center"/>
        </w:trPr>
        <w:tc>
          <w:tcPr>
            <w:tcW w:w="708" w:type="dxa"/>
            <w:tcMar>
              <w:top w:w="55" w:type="dxa"/>
              <w:left w:w="95" w:type="dxa"/>
              <w:bottom w:w="55" w:type="dxa"/>
              <w:right w:w="95" w:type="dxa"/>
            </w:tcMar>
            <w:vAlign w:val="center"/>
          </w:tcPr>
          <w:p w14:paraId="1BB1D4AE" w14:textId="77777777" w:rsidR="004A45E0" w:rsidRDefault="00000000" w:rsidP="006712CD">
            <w:pPr>
              <w:tabs>
                <w:tab w:val="left" w:pos="284"/>
              </w:tabs>
              <w:spacing w:after="0" w:line="240" w:lineRule="auto"/>
              <w:jc w:val="center"/>
            </w:pPr>
            <w:r>
              <w:rPr>
                <w:b/>
                <w:bCs/>
                <w:sz w:val="21"/>
              </w:rPr>
              <w:t>A</w:t>
            </w:r>
          </w:p>
        </w:tc>
        <w:tc>
          <w:tcPr>
            <w:tcW w:w="8560" w:type="dxa"/>
            <w:tcMar>
              <w:top w:w="55" w:type="dxa"/>
              <w:left w:w="95" w:type="dxa"/>
              <w:bottom w:w="55" w:type="dxa"/>
              <w:right w:w="95" w:type="dxa"/>
            </w:tcMar>
            <w:vAlign w:val="center"/>
          </w:tcPr>
          <w:p w14:paraId="1038E4C4" w14:textId="77777777" w:rsidR="004A45E0" w:rsidRDefault="00000000" w:rsidP="006712CD">
            <w:pPr>
              <w:tabs>
                <w:tab w:val="left" w:pos="284"/>
              </w:tabs>
              <w:spacing w:after="0" w:line="240" w:lineRule="auto"/>
            </w:pPr>
            <w:r>
              <w:rPr>
                <w:sz w:val="21"/>
              </w:rPr>
              <w:t>Sai.</w:t>
            </w:r>
          </w:p>
        </w:tc>
      </w:tr>
      <w:tr w:rsidR="004A45E0" w14:paraId="68E63CAA" w14:textId="77777777">
        <w:trPr>
          <w:jc w:val="center"/>
        </w:trPr>
        <w:tc>
          <w:tcPr>
            <w:tcW w:w="708" w:type="dxa"/>
            <w:tcMar>
              <w:top w:w="55" w:type="dxa"/>
              <w:left w:w="95" w:type="dxa"/>
              <w:bottom w:w="55" w:type="dxa"/>
              <w:right w:w="95" w:type="dxa"/>
            </w:tcMar>
            <w:vAlign w:val="center"/>
          </w:tcPr>
          <w:p w14:paraId="11179304" w14:textId="77777777" w:rsidR="004A45E0" w:rsidRDefault="00000000" w:rsidP="006712CD">
            <w:pPr>
              <w:tabs>
                <w:tab w:val="left" w:pos="284"/>
              </w:tabs>
              <w:spacing w:after="0" w:line="240" w:lineRule="auto"/>
              <w:jc w:val="center"/>
            </w:pPr>
            <w:r>
              <w:rPr>
                <w:b/>
                <w:bCs/>
                <w:color w:val="C00000"/>
                <w:sz w:val="21"/>
              </w:rPr>
              <w:t>B</w:t>
            </w:r>
          </w:p>
        </w:tc>
        <w:tc>
          <w:tcPr>
            <w:tcW w:w="8560" w:type="dxa"/>
            <w:tcMar>
              <w:top w:w="55" w:type="dxa"/>
              <w:left w:w="95" w:type="dxa"/>
              <w:bottom w:w="55" w:type="dxa"/>
              <w:right w:w="95" w:type="dxa"/>
            </w:tcMar>
            <w:vAlign w:val="center"/>
          </w:tcPr>
          <w:p w14:paraId="506FB7AD" w14:textId="77777777" w:rsidR="004A45E0" w:rsidRDefault="00000000" w:rsidP="006712CD">
            <w:pPr>
              <w:tabs>
                <w:tab w:val="left" w:pos="284"/>
              </w:tabs>
              <w:spacing w:after="0" w:line="240" w:lineRule="auto"/>
            </w:pPr>
            <w:r>
              <w:rPr>
                <w:color w:val="C00000"/>
                <w:sz w:val="21"/>
              </w:rPr>
              <w:t>Đúng.</w:t>
            </w:r>
          </w:p>
        </w:tc>
      </w:tr>
      <w:tr w:rsidR="004A45E0" w14:paraId="4D150674" w14:textId="77777777">
        <w:trPr>
          <w:jc w:val="center"/>
        </w:trPr>
        <w:tc>
          <w:tcPr>
            <w:tcW w:w="708" w:type="dxa"/>
            <w:tcMar>
              <w:top w:w="55" w:type="dxa"/>
              <w:left w:w="95" w:type="dxa"/>
              <w:bottom w:w="55" w:type="dxa"/>
              <w:right w:w="95" w:type="dxa"/>
            </w:tcMar>
            <w:vAlign w:val="center"/>
          </w:tcPr>
          <w:p w14:paraId="63B23746" w14:textId="77777777" w:rsidR="004A45E0" w:rsidRDefault="00000000" w:rsidP="006712CD">
            <w:pPr>
              <w:tabs>
                <w:tab w:val="left" w:pos="284"/>
              </w:tabs>
              <w:spacing w:after="0" w:line="240" w:lineRule="auto"/>
              <w:jc w:val="center"/>
            </w:pPr>
            <w:r>
              <w:rPr>
                <w:b/>
                <w:bCs/>
                <w:sz w:val="21"/>
              </w:rPr>
              <w:t>C</w:t>
            </w:r>
          </w:p>
        </w:tc>
        <w:tc>
          <w:tcPr>
            <w:tcW w:w="8560" w:type="dxa"/>
            <w:tcMar>
              <w:top w:w="55" w:type="dxa"/>
              <w:left w:w="95" w:type="dxa"/>
              <w:bottom w:w="55" w:type="dxa"/>
              <w:right w:w="95" w:type="dxa"/>
            </w:tcMar>
            <w:vAlign w:val="center"/>
          </w:tcPr>
          <w:p w14:paraId="46FF5963" w14:textId="77777777" w:rsidR="004A45E0" w:rsidRDefault="00000000" w:rsidP="006712CD">
            <w:pPr>
              <w:tabs>
                <w:tab w:val="left" w:pos="284"/>
              </w:tabs>
              <w:spacing w:after="0" w:line="240" w:lineRule="auto"/>
            </w:pPr>
            <w:r>
              <w:rPr>
                <w:sz w:val="21"/>
              </w:rPr>
              <w:t>Là tổng lực căng của hai dây.</w:t>
            </w:r>
          </w:p>
        </w:tc>
      </w:tr>
      <w:tr w:rsidR="004A45E0" w14:paraId="29B02816" w14:textId="77777777">
        <w:trPr>
          <w:jc w:val="center"/>
        </w:trPr>
        <w:tc>
          <w:tcPr>
            <w:tcW w:w="708" w:type="dxa"/>
            <w:tcMar>
              <w:top w:w="55" w:type="dxa"/>
              <w:left w:w="95" w:type="dxa"/>
              <w:bottom w:w="55" w:type="dxa"/>
              <w:right w:w="95" w:type="dxa"/>
            </w:tcMar>
            <w:vAlign w:val="center"/>
          </w:tcPr>
          <w:p w14:paraId="3AA561AA" w14:textId="77777777" w:rsidR="004A45E0" w:rsidRDefault="00000000" w:rsidP="006712CD">
            <w:pPr>
              <w:tabs>
                <w:tab w:val="left" w:pos="284"/>
              </w:tabs>
              <w:spacing w:after="0" w:line="240" w:lineRule="auto"/>
              <w:jc w:val="center"/>
            </w:pPr>
            <w:r>
              <w:rPr>
                <w:b/>
                <w:bCs/>
                <w:sz w:val="21"/>
              </w:rPr>
              <w:t>D</w:t>
            </w:r>
          </w:p>
        </w:tc>
        <w:tc>
          <w:tcPr>
            <w:tcW w:w="8560" w:type="dxa"/>
            <w:tcMar>
              <w:top w:w="55" w:type="dxa"/>
              <w:left w:w="95" w:type="dxa"/>
              <w:bottom w:w="55" w:type="dxa"/>
              <w:right w:w="95" w:type="dxa"/>
            </w:tcMar>
            <w:vAlign w:val="center"/>
          </w:tcPr>
          <w:p w14:paraId="75A08235" w14:textId="77777777" w:rsidR="004A45E0" w:rsidRDefault="00000000" w:rsidP="006712CD">
            <w:pPr>
              <w:tabs>
                <w:tab w:val="left" w:pos="284"/>
              </w:tabs>
              <w:spacing w:after="0" w:line="240" w:lineRule="auto"/>
            </w:pPr>
            <w:r>
              <w:rPr>
                <w:sz w:val="21"/>
              </w:rPr>
              <w:t>Sai.</w:t>
            </w:r>
          </w:p>
        </w:tc>
      </w:tr>
    </w:tbl>
    <w:p w14:paraId="65FE9F25" w14:textId="77777777" w:rsidR="004A45E0" w:rsidRDefault="00000000" w:rsidP="006712CD">
      <w:pPr>
        <w:pStyle w:val="Heading2"/>
        <w:keepLines w:val="0"/>
        <w:tabs>
          <w:tab w:val="left" w:pos="284"/>
        </w:tabs>
        <w:spacing w:line="247" w:lineRule="auto"/>
        <w:jc w:val="left"/>
      </w:pPr>
      <w:bookmarkStart w:id="57" w:name="phần-ii.-câu-trắc-nghiệm-đúng-sai"/>
      <w:bookmarkEnd w:id="2"/>
      <w:bookmarkEnd w:id="56"/>
      <w:r>
        <w:rPr>
          <w:rFonts w:ascii="Times New Roman" w:eastAsia="Times New Roman" w:hAnsi="Times New Roman"/>
          <w:sz w:val="23"/>
        </w:rPr>
        <w:t>PHẦN II. CÂU TRẮC NGHIỆM ĐÚNG – SAI</w:t>
      </w:r>
    </w:p>
    <w:p w14:paraId="742C2F65" w14:textId="77777777" w:rsidR="004A45E0" w:rsidRDefault="00000000" w:rsidP="006712CD">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1.</w:t>
      </w:r>
      <w:r>
        <w:t xml:space="preserve"> Cho mạch điện như hình. Các điện trở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5</m:t>
            </m:r>
          </m:sub>
        </m:sSub>
        <m:r>
          <m:rPr>
            <m:sty m:val="p"/>
          </m:rPr>
          <w:rPr>
            <w:rFonts w:ascii="Cambria Math" w:hAnsi="Cambria Math"/>
          </w:rPr>
          <m:t>=</m:t>
        </m:r>
        <m:r>
          <w:rPr>
            <w:rFonts w:ascii="Cambria Math" w:hAnsi="Cambria Math"/>
          </w:rPr>
          <m:t>3 Ω</m:t>
        </m:r>
      </m:oMath>
      <w:r>
        <w:t xml:space="preserve">, </w:t>
      </w:r>
      <m:oMath>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8 Ω</m:t>
        </m:r>
      </m:oMath>
      <w:r>
        <w:t xml:space="preserve">, </w:t>
      </w:r>
      <m:oMath>
        <m:sSub>
          <m:sSubPr>
            <m:ctrlPr>
              <w:rPr>
                <w:rFonts w:ascii="Cambria Math" w:hAnsi="Cambria Math"/>
              </w:rPr>
            </m:ctrlPr>
          </m:sSubPr>
          <m:e>
            <m:r>
              <w:rPr>
                <w:rFonts w:ascii="Cambria Math" w:hAnsi="Cambria Math"/>
              </w:rPr>
              <m:t>R</m:t>
            </m:r>
          </m:e>
          <m:sub>
            <m:r>
              <w:rPr>
                <w:rFonts w:ascii="Cambria Math" w:hAnsi="Cambria Math"/>
              </w:rPr>
              <m:t>4</m:t>
            </m:r>
          </m:sub>
        </m:sSub>
        <m:r>
          <m:rPr>
            <m:sty m:val="p"/>
          </m:rPr>
          <w:rPr>
            <w:rFonts w:ascii="Cambria Math" w:hAnsi="Cambria Math"/>
          </w:rPr>
          <m:t>=</m:t>
        </m:r>
        <m:r>
          <w:rPr>
            <w:rFonts w:ascii="Cambria Math" w:hAnsi="Cambria Math"/>
          </w:rPr>
          <m:t>6 Ω</m:t>
        </m:r>
      </m:oMath>
      <w:r>
        <w:t xml:space="preserve">. Biết </w:t>
      </w:r>
      <m:oMath>
        <m:sSub>
          <m:sSubPr>
            <m:ctrlPr>
              <w:rPr>
                <w:rFonts w:ascii="Cambria Math" w:hAnsi="Cambria Math"/>
              </w:rPr>
            </m:ctrlPr>
          </m:sSubPr>
          <m:e>
            <m:r>
              <w:rPr>
                <w:rFonts w:ascii="Cambria Math" w:hAnsi="Cambria Math"/>
              </w:rPr>
              <m:t>U</m:t>
            </m:r>
          </m:e>
          <m:sub>
            <m:r>
              <w:rPr>
                <w:rFonts w:ascii="Cambria Math" w:hAnsi="Cambria Math"/>
              </w:rPr>
              <m:t>4</m:t>
            </m:r>
          </m:sub>
        </m:sSub>
        <m:r>
          <m:rPr>
            <m:sty m:val="p"/>
          </m:rPr>
          <w:rPr>
            <w:rFonts w:ascii="Cambria Math" w:hAnsi="Cambria Math"/>
          </w:rPr>
          <m:t>=</m:t>
        </m:r>
        <m:r>
          <w:rPr>
            <w:rFonts w:ascii="Cambria Math" w:hAnsi="Cambria Math"/>
          </w:rPr>
          <m:t>6 </m:t>
        </m:r>
        <m:r>
          <m:rPr>
            <m:sty m:val="p"/>
          </m:rPr>
          <w:rPr>
            <w:rFonts w:ascii="Cambria Math" w:hAnsi="Cambria Math"/>
          </w:rPr>
          <m:t>V</m:t>
        </m:r>
      </m:oMath>
      <w:r>
        <w:t xml:space="preserve"> và </w:t>
      </w:r>
      <m:oMath>
        <m:sSub>
          <m:sSubPr>
            <m:ctrlPr>
              <w:rPr>
                <w:rFonts w:ascii="Cambria Math" w:hAnsi="Cambria Math"/>
              </w:rPr>
            </m:ctrlPr>
          </m:sSubPr>
          <m:e>
            <m:r>
              <w:rPr>
                <w:rFonts w:ascii="Cambria Math" w:hAnsi="Cambria Math"/>
              </w:rPr>
              <m:t>U</m:t>
            </m:r>
          </m:e>
          <m:sub>
            <m:r>
              <w:rPr>
                <w:rFonts w:ascii="Cambria Math" w:hAnsi="Cambria Math"/>
              </w:rPr>
              <m:t>5</m:t>
            </m:r>
          </m:sub>
        </m:sSub>
        <m:r>
          <m:rPr>
            <m:sty m:val="p"/>
          </m:rPr>
          <w:rPr>
            <w:rFonts w:ascii="Cambria Math" w:hAnsi="Cambria Math"/>
          </w:rPr>
          <m:t>=</m:t>
        </m:r>
        <m:r>
          <w:rPr>
            <w:rFonts w:ascii="Cambria Math" w:hAnsi="Cambria Math"/>
          </w:rPr>
          <m:t>9 </m:t>
        </m:r>
        <m:r>
          <m:rPr>
            <m:sty m:val="p"/>
          </m:rPr>
          <w:rPr>
            <w:rFonts w:ascii="Cambria Math" w:hAnsi="Cambria Math"/>
          </w:rPr>
          <m:t>V</m:t>
        </m:r>
      </m:oMath>
      <w:r>
        <w:t>.</w:t>
      </w:r>
    </w:p>
    <w:p w14:paraId="5E23378A" w14:textId="77777777" w:rsidR="004A45E0" w:rsidRDefault="00000000" w:rsidP="006712CD">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5384ADBB" wp14:editId="2409BFF8">
            <wp:extent cx="2159999" cy="1162066"/>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93" name="Picture" descr="/mnt/data/exam03_assets/tf1_circuit.png"/>
                    <pic:cNvPicPr>
                      <a:picLocks noChangeAspect="1" noChangeArrowheads="1"/>
                    </pic:cNvPicPr>
                  </pic:nvPicPr>
                  <pic:blipFill>
                    <a:blip r:embed="rId13"/>
                    <a:stretch>
                      <a:fillRect/>
                    </a:stretch>
                  </pic:blipFill>
                  <pic:spPr bwMode="auto">
                    <a:xfrm>
                      <a:off x="0" y="0"/>
                      <a:ext cx="2159999" cy="1162066"/>
                    </a:xfrm>
                    <a:prstGeom prst="rect">
                      <a:avLst/>
                    </a:prstGeom>
                    <a:noFill/>
                    <a:ln w="9525">
                      <a:noFill/>
                      <a:headEnd/>
                      <a:tailEnd/>
                    </a:ln>
                  </pic:spPr>
                </pic:pic>
              </a:graphicData>
            </a:graphic>
          </wp:inline>
        </w:drawing>
      </w:r>
    </w:p>
    <w:p w14:paraId="0816A119" w14:textId="77777777" w:rsidR="004A45E0" w:rsidRDefault="00000000"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w:t>
      </w:r>
      <w:r>
        <w:t xml:space="preserve"> Điện trở tương đương của đoạn mạch </w:t>
      </w:r>
      <m:oMath>
        <m:r>
          <w:rPr>
            <w:rFonts w:ascii="Cambria Math" w:hAnsi="Cambria Math"/>
          </w:rPr>
          <m:t>AB</m:t>
        </m:r>
      </m:oMath>
      <w:r>
        <w:t xml:space="preserve"> là </w:t>
      </w:r>
      <m:oMath>
        <m:r>
          <w:rPr>
            <w:rFonts w:ascii="Cambria Math" w:hAnsi="Cambria Math"/>
          </w:rPr>
          <m:t>3 Ω</m:t>
        </m:r>
      </m:oMath>
      <w:r>
        <w:t>.</w:t>
      </w:r>
    </w:p>
    <w:p w14:paraId="672EE823" w14:textId="77777777" w:rsidR="004A45E0" w:rsidRDefault="00000000"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b)</w:t>
      </w:r>
      <w:r>
        <w:t xml:space="preserve"> Cường độ dòng điện qua </w:t>
      </w:r>
      <m:oMath>
        <m:sSub>
          <m:sSubPr>
            <m:ctrlPr>
              <w:rPr>
                <w:rFonts w:ascii="Cambria Math" w:hAnsi="Cambria Math"/>
              </w:rPr>
            </m:ctrlPr>
          </m:sSubPr>
          <m:e>
            <m:r>
              <w:rPr>
                <w:rFonts w:ascii="Cambria Math" w:hAnsi="Cambria Math"/>
              </w:rPr>
              <m:t>R</m:t>
            </m:r>
          </m:e>
          <m:sub>
            <m:r>
              <w:rPr>
                <w:rFonts w:ascii="Cambria Math" w:hAnsi="Cambria Math"/>
              </w:rPr>
              <m:t>1</m:t>
            </m:r>
          </m:sub>
        </m:sSub>
      </m:oMath>
      <w:r>
        <w:t xml:space="preserve"> là </w:t>
      </w:r>
      <m:oMath>
        <m:r>
          <w:rPr>
            <w:rFonts w:ascii="Cambria Math" w:hAnsi="Cambria Math"/>
          </w:rPr>
          <m:t>3 </m:t>
        </m:r>
        <m:r>
          <m:rPr>
            <m:sty m:val="p"/>
          </m:rPr>
          <w:rPr>
            <w:rFonts w:ascii="Cambria Math" w:hAnsi="Cambria Math"/>
          </w:rPr>
          <m:t>A</m:t>
        </m:r>
      </m:oMath>
      <w:r>
        <w:t>.</w:t>
      </w:r>
    </w:p>
    <w:p w14:paraId="0D8C7F6D" w14:textId="77777777" w:rsidR="004A45E0" w:rsidRDefault="00000000"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c)</w:t>
      </w:r>
      <w:r>
        <w:t xml:space="preserve"> Cường độ dòng điện qua </w:t>
      </w:r>
      <m:oMath>
        <m:sSub>
          <m:sSubPr>
            <m:ctrlPr>
              <w:rPr>
                <w:rFonts w:ascii="Cambria Math" w:hAnsi="Cambria Math"/>
              </w:rPr>
            </m:ctrlPr>
          </m:sSubPr>
          <m:e>
            <m:r>
              <w:rPr>
                <w:rFonts w:ascii="Cambria Math" w:hAnsi="Cambria Math"/>
              </w:rPr>
              <m:t>R</m:t>
            </m:r>
          </m:e>
          <m:sub>
            <m:r>
              <w:rPr>
                <w:rFonts w:ascii="Cambria Math" w:hAnsi="Cambria Math"/>
              </w:rPr>
              <m:t>2</m:t>
            </m:r>
          </m:sub>
        </m:sSub>
      </m:oMath>
      <w:r>
        <w:t xml:space="preserve"> là </w:t>
      </w:r>
      <m:oMath>
        <m:r>
          <w:rPr>
            <w:rFonts w:ascii="Cambria Math" w:hAnsi="Cambria Math"/>
          </w:rPr>
          <m:t>2 </m:t>
        </m:r>
        <m:r>
          <m:rPr>
            <m:sty m:val="p"/>
          </m:rPr>
          <w:rPr>
            <w:rFonts w:ascii="Cambria Math" w:hAnsi="Cambria Math"/>
          </w:rPr>
          <m:t>A</m:t>
        </m:r>
      </m:oMath>
      <w:r>
        <w:t>.</w:t>
      </w:r>
    </w:p>
    <w:p w14:paraId="620143F9" w14:textId="77777777" w:rsidR="004A45E0" w:rsidRDefault="00000000"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d)</w:t>
      </w:r>
      <w:r>
        <w:t xml:space="preserve"> Cường độ dòng điện qua </w:t>
      </w:r>
      <m:oMath>
        <m:sSub>
          <m:sSubPr>
            <m:ctrlPr>
              <w:rPr>
                <w:rFonts w:ascii="Cambria Math" w:hAnsi="Cambria Math"/>
              </w:rPr>
            </m:ctrlPr>
          </m:sSubPr>
          <m:e>
            <m:r>
              <w:rPr>
                <w:rFonts w:ascii="Cambria Math" w:hAnsi="Cambria Math"/>
              </w:rPr>
              <m:t>R</m:t>
            </m:r>
          </m:e>
          <m:sub>
            <m:r>
              <w:rPr>
                <w:rFonts w:ascii="Cambria Math" w:hAnsi="Cambria Math"/>
              </w:rPr>
              <m:t>3</m:t>
            </m:r>
          </m:sub>
        </m:sSub>
      </m:oMath>
      <w:r>
        <w:t xml:space="preserve"> là </w:t>
      </w:r>
      <m:oMath>
        <m:r>
          <w:rPr>
            <w:rFonts w:ascii="Cambria Math" w:hAnsi="Cambria Math"/>
          </w:rPr>
          <m:t>2 </m:t>
        </m:r>
        <m:r>
          <m:rPr>
            <m:sty m:val="p"/>
          </m:rPr>
          <w:rPr>
            <w:rFonts w:ascii="Cambria Math" w:hAnsi="Cambria Math"/>
          </w:rPr>
          <m:t>A</m:t>
        </m:r>
      </m:oMath>
      <w:r>
        <w:t>.</w:t>
      </w:r>
    </w:p>
    <w:p w14:paraId="65999D51" w14:textId="4A5B9B3E" w:rsidR="004A45E0" w:rsidRDefault="00000000" w:rsidP="006712CD">
      <w:pPr>
        <w:tabs>
          <w:tab w:val="left" w:pos="284"/>
        </w:tabs>
        <w:spacing w:before="50" w:after="40" w:line="247" w:lineRule="auto"/>
      </w:pPr>
      <w:r>
        <w:rPr>
          <w:b/>
          <w:bCs/>
          <w:color w:val="123D91"/>
        </w:rPr>
        <w:t xml:space="preserve">Đáp án: </w:t>
      </w:r>
      <w:r w:rsidR="003B4498">
        <w:rPr>
          <w:b/>
          <w:bCs/>
          <w:color w:val="123D91"/>
        </w:rPr>
        <w:t xml:space="preserve">a) </w:t>
      </w:r>
      <w:r>
        <w:rPr>
          <w:b/>
          <w:bCs/>
          <w:color w:val="123D91"/>
        </w:rPr>
        <w:t>Sai</w:t>
      </w:r>
      <w:r w:rsidR="003B4498">
        <w:rPr>
          <w:b/>
          <w:bCs/>
          <w:color w:val="123D91"/>
        </w:rPr>
        <w:t>; b)</w:t>
      </w:r>
      <w:r>
        <w:rPr>
          <w:b/>
          <w:bCs/>
          <w:color w:val="123D91"/>
        </w:rPr>
        <w:t>Đúng</w:t>
      </w:r>
      <w:r w:rsidR="003B4498">
        <w:rPr>
          <w:b/>
          <w:bCs/>
          <w:color w:val="123D91"/>
        </w:rPr>
        <w:t xml:space="preserve">; c) </w:t>
      </w:r>
      <w:r>
        <w:rPr>
          <w:b/>
          <w:bCs/>
          <w:color w:val="123D91"/>
        </w:rPr>
        <w:t>Sai</w:t>
      </w:r>
      <w:r w:rsidR="003B4498">
        <w:rPr>
          <w:b/>
          <w:bCs/>
          <w:color w:val="123D91"/>
        </w:rPr>
        <w:t>; d)</w:t>
      </w:r>
      <w:r>
        <w:rPr>
          <w:b/>
          <w:bCs/>
          <w:color w:val="123D91"/>
        </w:rPr>
        <w:t xml:space="preserve"> Đúng</w:t>
      </w:r>
    </w:p>
    <w:p w14:paraId="513521EA" w14:textId="77777777" w:rsidR="004A45E0" w:rsidRDefault="00000000" w:rsidP="006712CD">
      <w:pPr>
        <w:pStyle w:val="Heading3"/>
        <w:keepLines w:val="0"/>
        <w:tabs>
          <w:tab w:val="left" w:pos="284"/>
        </w:tabs>
        <w:spacing w:line="247" w:lineRule="auto"/>
      </w:pPr>
      <w:bookmarkStart w:id="58" w:name="phân-tích-từng-ý"/>
      <w:r>
        <w:rPr>
          <w:rFonts w:ascii="Times New Roman" w:eastAsia="Times New Roman" w:hAnsi="Times New Roman"/>
          <w:sz w:val="23"/>
        </w:rPr>
        <w:lastRenderedPageBreak/>
        <w:t>Phân tích từng ý</w:t>
      </w:r>
    </w:p>
    <w:p w14:paraId="7E62E0A6" w14:textId="77777777" w:rsidR="004A45E0" w:rsidRDefault="00000000" w:rsidP="006712CD">
      <w:pPr>
        <w:tabs>
          <w:tab w:val="left" w:pos="284"/>
        </w:tabs>
        <w:spacing w:after="8" w:line="247" w:lineRule="auto"/>
        <w:ind w:left="255" w:hanging="198"/>
      </w:pPr>
      <w:r>
        <w:rPr>
          <w:b/>
          <w:bCs/>
        </w:rPr>
        <w:t>a) Sai.</w:t>
      </w:r>
      <w:r>
        <w:t xml:space="preserve"> </w:t>
      </w:r>
      <m:oMath>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4</m:t>
            </m:r>
          </m:sub>
        </m:sSub>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6</m:t>
            </m:r>
          </m:num>
          <m:den>
            <m:r>
              <w:rPr>
                <w:rFonts w:ascii="Cambria Math" w:hAnsi="Cambria Math"/>
              </w:rPr>
              <m:t>3</m:t>
            </m:r>
            <m:r>
              <m:rPr>
                <m:sty m:val="p"/>
              </m:rPr>
              <w:rPr>
                <w:rFonts w:ascii="Cambria Math" w:hAnsi="Cambria Math"/>
              </w:rPr>
              <m:t>+</m:t>
            </m:r>
            <m:r>
              <w:rPr>
                <w:rFonts w:ascii="Cambria Math" w:hAnsi="Cambria Math"/>
              </w:rPr>
              <m:t>6</m:t>
            </m:r>
          </m:den>
        </m:f>
        <m:r>
          <m:rPr>
            <m:sty m:val="p"/>
          </m:rPr>
          <w:rPr>
            <w:rFonts w:ascii="Cambria Math" w:hAnsi="Cambria Math"/>
          </w:rPr>
          <m:t>=</m:t>
        </m:r>
        <m:r>
          <w:rPr>
            <w:rFonts w:ascii="Cambria Math" w:hAnsi="Cambria Math"/>
          </w:rPr>
          <m:t>2 Ω</m:t>
        </m:r>
      </m:oMath>
      <w:r>
        <w:t xml:space="preserve">. Nhánh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4</m:t>
                </m:r>
              </m:sub>
            </m:sSub>
          </m:e>
        </m:d>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5</m:t>
            </m:r>
          </m:sub>
        </m:sSub>
      </m:oMath>
      <w:r>
        <w:t xml:space="preserve"> có điện trở </w:t>
      </w:r>
      <m:oMath>
        <m:r>
          <w:rPr>
            <w:rFonts w:ascii="Cambria Math" w:hAnsi="Cambria Math"/>
          </w:rPr>
          <m:t>3</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8 Ω</m:t>
        </m:r>
      </m:oMath>
      <w:r>
        <w:t xml:space="preserve">, song song với </w:t>
      </w:r>
      <m:oMath>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8 Ω</m:t>
        </m:r>
      </m:oMath>
      <w:r>
        <w:t xml:space="preserve">, nên </w:t>
      </w:r>
      <m:oMath>
        <m:sSub>
          <m:sSubPr>
            <m:ctrlPr>
              <w:rPr>
                <w:rFonts w:ascii="Cambria Math" w:hAnsi="Cambria Math"/>
              </w:rPr>
            </m:ctrlPr>
          </m:sSubPr>
          <m:e>
            <m:r>
              <w:rPr>
                <w:rFonts w:ascii="Cambria Math" w:hAnsi="Cambria Math"/>
              </w:rPr>
              <m:t>R</m:t>
            </m:r>
          </m:e>
          <m:sub>
            <m:r>
              <w:rPr>
                <w:rFonts w:ascii="Cambria Math" w:hAnsi="Cambria Math"/>
              </w:rPr>
              <m:t>AB</m:t>
            </m:r>
          </m:sub>
        </m:sSub>
        <m:r>
          <m:rPr>
            <m:sty m:val="p"/>
          </m:rPr>
          <w:rPr>
            <w:rFonts w:ascii="Cambria Math" w:hAnsi="Cambria Math"/>
          </w:rPr>
          <m:t>=</m:t>
        </m:r>
        <m:r>
          <w:rPr>
            <w:rFonts w:ascii="Cambria Math" w:hAnsi="Cambria Math"/>
          </w:rPr>
          <m:t>4 Ω</m:t>
        </m:r>
      </m:oMath>
      <w:r>
        <w:t xml:space="preserve">, không phải </w:t>
      </w:r>
      <m:oMath>
        <m:r>
          <w:rPr>
            <w:rFonts w:ascii="Cambria Math" w:hAnsi="Cambria Math"/>
          </w:rPr>
          <m:t>3 Ω</m:t>
        </m:r>
      </m:oMath>
      <w:r>
        <w:t>.</w:t>
      </w:r>
    </w:p>
    <w:p w14:paraId="32514DEC" w14:textId="77777777" w:rsidR="004A45E0" w:rsidRDefault="00000000" w:rsidP="006712CD">
      <w:pPr>
        <w:tabs>
          <w:tab w:val="left" w:pos="284"/>
        </w:tabs>
        <w:spacing w:after="8" w:line="247" w:lineRule="auto"/>
        <w:ind w:left="255" w:hanging="198"/>
      </w:pPr>
      <w:r>
        <w:rPr>
          <w:b/>
          <w:bCs/>
        </w:rPr>
        <w:t>b) Đúng.</w:t>
      </w:r>
      <w:r>
        <w:t xml:space="preserve"> </w:t>
      </w:r>
      <m:oMath>
        <m:sSub>
          <m:sSubPr>
            <m:ctrlPr>
              <w:rPr>
                <w:rFonts w:ascii="Cambria Math" w:hAnsi="Cambria Math"/>
              </w:rPr>
            </m:ctrlPr>
          </m:sSubPr>
          <m:e>
            <m:r>
              <w:rPr>
                <w:rFonts w:ascii="Cambria Math" w:hAnsi="Cambria Math"/>
              </w:rPr>
              <m:t>U</m:t>
            </m:r>
          </m:e>
          <m:sub>
            <m:r>
              <w:rPr>
                <w:rFonts w:ascii="Cambria Math" w:hAnsi="Cambria Math"/>
              </w:rPr>
              <m:t>4</m:t>
            </m:r>
          </m:sub>
        </m:sSub>
        <m:r>
          <m:rPr>
            <m:sty m:val="p"/>
          </m:rPr>
          <w:rPr>
            <w:rFonts w:ascii="Cambria Math" w:hAnsi="Cambria Math"/>
          </w:rPr>
          <m:t>=</m:t>
        </m:r>
        <m:r>
          <w:rPr>
            <w:rFonts w:ascii="Cambria Math" w:hAnsi="Cambria Math"/>
          </w:rPr>
          <m:t>6 </m:t>
        </m:r>
        <m:r>
          <m:rPr>
            <m:sty m:val="p"/>
          </m:rPr>
          <w:rPr>
            <w:rFonts w:ascii="Cambria Math" w:hAnsi="Cambria Math"/>
          </w:rPr>
          <m:t>V</m:t>
        </m:r>
      </m:oMath>
      <w:r>
        <w:t xml:space="preserve"> nên </w:t>
      </w:r>
      <m:oMath>
        <m:sSub>
          <m:sSubPr>
            <m:ctrlPr>
              <w:rPr>
                <w:rFonts w:ascii="Cambria Math" w:hAnsi="Cambria Math"/>
              </w:rPr>
            </m:ctrlPr>
          </m:sSubPr>
          <m:e>
            <m:r>
              <w:rPr>
                <w:rFonts w:ascii="Cambria Math" w:hAnsi="Cambria Math"/>
              </w:rPr>
              <m:t>I</m:t>
            </m:r>
          </m:e>
          <m:sub>
            <m:r>
              <w:rPr>
                <w:rFonts w:ascii="Cambria Math" w:hAnsi="Cambria Math"/>
              </w:rPr>
              <m:t>4</m:t>
            </m:r>
          </m:sub>
        </m:sSub>
        <m:r>
          <m:rPr>
            <m:sty m:val="p"/>
          </m:rPr>
          <w:rPr>
            <w:rFonts w:ascii="Cambria Math" w:hAnsi="Cambria Math"/>
          </w:rPr>
          <m:t>=</m:t>
        </m:r>
        <m:r>
          <w:rPr>
            <w:rFonts w:ascii="Cambria Math" w:hAnsi="Cambria Math"/>
          </w:rPr>
          <m:t>1 </m:t>
        </m:r>
        <m:r>
          <m:rPr>
            <m:sty m:val="p"/>
          </m:rPr>
          <w:rPr>
            <w:rFonts w:ascii="Cambria Math" w:hAnsi="Cambria Math"/>
          </w:rPr>
          <m:t>A</m:t>
        </m:r>
      </m:oMath>
      <w:r>
        <w:t xml:space="preserve">. Vì </w:t>
      </w:r>
      <m:oMath>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4</m:t>
            </m:r>
          </m:sub>
        </m:sSub>
      </m:oMath>
      <w:r>
        <w:t xml:space="preserve">, </w:t>
      </w:r>
      <m:oMath>
        <m:sSub>
          <m:sSubPr>
            <m:ctrlPr>
              <w:rPr>
                <w:rFonts w:ascii="Cambria Math" w:hAnsi="Cambria Math"/>
              </w:rPr>
            </m:ctrlPr>
          </m:sSubPr>
          <m:e>
            <m:r>
              <w:rPr>
                <w:rFonts w:ascii="Cambria Math" w:hAnsi="Cambria Math"/>
              </w:rPr>
              <m:t>U</m:t>
            </m:r>
          </m:e>
          <m:sub>
            <m:r>
              <w:rPr>
                <w:rFonts w:ascii="Cambria Math" w:hAnsi="Cambria Math"/>
              </w:rPr>
              <m:t>3</m:t>
            </m:r>
          </m:sub>
        </m:sSub>
        <m:r>
          <m:rPr>
            <m:sty m:val="p"/>
          </m:rPr>
          <w:rPr>
            <w:rFonts w:ascii="Cambria Math" w:hAnsi="Cambria Math"/>
          </w:rPr>
          <m:t>=</m:t>
        </m:r>
        <m:r>
          <w:rPr>
            <w:rFonts w:ascii="Cambria Math" w:hAnsi="Cambria Math"/>
          </w:rPr>
          <m:t>6 </m:t>
        </m:r>
        <m:r>
          <m:rPr>
            <m:sty m:val="p"/>
          </m:rPr>
          <w:rPr>
            <w:rFonts w:ascii="Cambria Math" w:hAnsi="Cambria Math"/>
          </w:rPr>
          <m:t>V</m:t>
        </m:r>
      </m:oMath>
      <w:r>
        <w:t xml:space="preserve"> và </w:t>
      </w:r>
      <m:oMath>
        <m:sSub>
          <m:sSubPr>
            <m:ctrlPr>
              <w:rPr>
                <w:rFonts w:ascii="Cambria Math" w:hAnsi="Cambria Math"/>
              </w:rPr>
            </m:ctrlPr>
          </m:sSubPr>
          <m:e>
            <m:r>
              <w:rPr>
                <w:rFonts w:ascii="Cambria Math" w:hAnsi="Cambria Math"/>
              </w:rPr>
              <m:t>I</m:t>
            </m:r>
          </m:e>
          <m:sub>
            <m:r>
              <w:rPr>
                <w:rFonts w:ascii="Cambria Math" w:hAnsi="Cambria Math"/>
              </w:rPr>
              <m:t>3</m:t>
            </m:r>
          </m:sub>
        </m:sSub>
        <m:r>
          <m:rPr>
            <m:sty m:val="p"/>
          </m:rPr>
          <w:rPr>
            <w:rFonts w:ascii="Cambria Math" w:hAnsi="Cambria Math"/>
          </w:rPr>
          <m:t>=</m:t>
        </m:r>
        <m:r>
          <w:rPr>
            <w:rFonts w:ascii="Cambria Math" w:hAnsi="Cambria Math"/>
          </w:rPr>
          <m:t>2 </m:t>
        </m:r>
        <m:r>
          <m:rPr>
            <m:sty m:val="p"/>
          </m:rPr>
          <w:rPr>
            <w:rFonts w:ascii="Cambria Math" w:hAnsi="Cambria Math"/>
          </w:rPr>
          <m:t>A</m:t>
        </m:r>
      </m:oMath>
      <w:r>
        <w:t xml:space="preserve">. Dòng qua </w:t>
      </w:r>
      <m:oMath>
        <m:sSub>
          <m:sSubPr>
            <m:ctrlPr>
              <w:rPr>
                <w:rFonts w:ascii="Cambria Math" w:hAnsi="Cambria Math"/>
              </w:rPr>
            </m:ctrlPr>
          </m:sSubPr>
          <m:e>
            <m:r>
              <w:rPr>
                <w:rFonts w:ascii="Cambria Math" w:hAnsi="Cambria Math"/>
              </w:rPr>
              <m:t>R</m:t>
            </m:r>
          </m:e>
          <m:sub>
            <m:r>
              <w:rPr>
                <w:rFonts w:ascii="Cambria Math" w:hAnsi="Cambria Math"/>
              </w:rPr>
              <m:t>1</m:t>
            </m:r>
          </m:sub>
        </m:sSub>
      </m:oMath>
      <w:r>
        <w:t xml:space="preserve"> là </w:t>
      </w:r>
      <m:oMath>
        <m:sSub>
          <m:sSubPr>
            <m:ctrlPr>
              <w:rPr>
                <w:rFonts w:ascii="Cambria Math" w:hAnsi="Cambria Math"/>
              </w:rPr>
            </m:ctrlPr>
          </m:sSubPr>
          <m:e>
            <m:r>
              <w:rPr>
                <w:rFonts w:ascii="Cambria Math" w:hAnsi="Cambria Math"/>
              </w:rPr>
              <m:t>I</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4</m:t>
            </m:r>
          </m:sub>
        </m:sSub>
        <m:r>
          <m:rPr>
            <m:sty m:val="p"/>
          </m:rPr>
          <w:rPr>
            <w:rFonts w:ascii="Cambria Math" w:hAnsi="Cambria Math"/>
          </w:rPr>
          <m:t>=</m:t>
        </m:r>
        <m:r>
          <w:rPr>
            <w:rFonts w:ascii="Cambria Math" w:hAnsi="Cambria Math"/>
          </w:rPr>
          <m:t>3 </m:t>
        </m:r>
        <m:r>
          <m:rPr>
            <m:sty m:val="p"/>
          </m:rPr>
          <w:rPr>
            <w:rFonts w:ascii="Cambria Math" w:hAnsi="Cambria Math"/>
          </w:rPr>
          <m:t>A</m:t>
        </m:r>
      </m:oMath>
      <w:r>
        <w:t>.</w:t>
      </w:r>
    </w:p>
    <w:p w14:paraId="742715E5" w14:textId="77777777" w:rsidR="004A45E0" w:rsidRDefault="00000000" w:rsidP="006712CD">
      <w:pPr>
        <w:tabs>
          <w:tab w:val="left" w:pos="284"/>
        </w:tabs>
        <w:spacing w:after="8" w:line="247" w:lineRule="auto"/>
        <w:ind w:left="255" w:hanging="198"/>
      </w:pPr>
      <w:r>
        <w:rPr>
          <w:b/>
          <w:bCs/>
        </w:rPr>
        <w:t>c) Sai.</w:t>
      </w:r>
      <w:r>
        <w:t xml:space="preserve"> Điện áp </w:t>
      </w:r>
      <m:oMath>
        <m:r>
          <w:rPr>
            <w:rFonts w:ascii="Cambria Math" w:hAnsi="Cambria Math"/>
          </w:rPr>
          <m:t>AB</m:t>
        </m:r>
      </m:oMath>
      <w:r>
        <w:t xml:space="preserve"> bằng </w:t>
      </w:r>
      <m:oMath>
        <m:sSub>
          <m:sSubPr>
            <m:ctrlPr>
              <w:rPr>
                <w:rFonts w:ascii="Cambria Math" w:hAnsi="Cambria Math"/>
              </w:rPr>
            </m:ctrlPr>
          </m:sSubPr>
          <m:e>
            <m:r>
              <w:rPr>
                <w:rFonts w:ascii="Cambria Math" w:hAnsi="Cambria Math"/>
              </w:rPr>
              <m:t>U</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34</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5</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24 </m:t>
        </m:r>
        <m:r>
          <m:rPr>
            <m:sty m:val="p"/>
          </m:rPr>
          <w:rPr>
            <w:rFonts w:ascii="Cambria Math" w:hAnsi="Cambria Math"/>
          </w:rPr>
          <m:t>V</m:t>
        </m:r>
      </m:oMath>
      <w:r>
        <w:t xml:space="preserve">, nên </w:t>
      </w:r>
      <m:oMath>
        <m:sSub>
          <m:sSubPr>
            <m:ctrlPr>
              <w:rPr>
                <w:rFonts w:ascii="Cambria Math" w:hAnsi="Cambria Math"/>
              </w:rPr>
            </m:ctrlPr>
          </m:sSubPr>
          <m:e>
            <m:r>
              <w:rPr>
                <w:rFonts w:ascii="Cambria Math" w:hAnsi="Cambria Math"/>
              </w:rPr>
              <m:t>I</m:t>
            </m:r>
          </m:e>
          <m:sub>
            <m:r>
              <w:rPr>
                <w:rFonts w:ascii="Cambria Math" w:hAnsi="Cambria Math"/>
              </w:rPr>
              <m:t>2</m:t>
            </m:r>
          </m:sub>
        </m:sSub>
        <m:r>
          <m:rPr>
            <m:sty m:val="p"/>
          </m:rPr>
          <w:rPr>
            <w:rFonts w:ascii="Cambria Math" w:hAnsi="Cambria Math"/>
          </w:rPr>
          <m:t>=</m:t>
        </m:r>
        <m:r>
          <w:rPr>
            <w:rFonts w:ascii="Cambria Math" w:hAnsi="Cambria Math"/>
          </w:rPr>
          <m:t>24</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3 </m:t>
        </m:r>
        <m:r>
          <m:rPr>
            <m:sty m:val="p"/>
          </m:rPr>
          <w:rPr>
            <w:rFonts w:ascii="Cambria Math" w:hAnsi="Cambria Math"/>
          </w:rPr>
          <m:t>A</m:t>
        </m:r>
      </m:oMath>
      <w:r>
        <w:t xml:space="preserve">, không phải </w:t>
      </w:r>
      <m:oMath>
        <m:r>
          <w:rPr>
            <w:rFonts w:ascii="Cambria Math" w:hAnsi="Cambria Math"/>
          </w:rPr>
          <m:t>2 </m:t>
        </m:r>
        <m:r>
          <m:rPr>
            <m:sty m:val="p"/>
          </m:rPr>
          <w:rPr>
            <w:rFonts w:ascii="Cambria Math" w:hAnsi="Cambria Math"/>
          </w:rPr>
          <m:t>A</m:t>
        </m:r>
      </m:oMath>
      <w:r>
        <w:t>.</w:t>
      </w:r>
    </w:p>
    <w:p w14:paraId="1A7FF71E" w14:textId="77777777" w:rsidR="004A45E0" w:rsidRDefault="00000000" w:rsidP="006712CD">
      <w:pPr>
        <w:tabs>
          <w:tab w:val="left" w:pos="284"/>
        </w:tabs>
        <w:spacing w:after="8" w:line="247" w:lineRule="auto"/>
        <w:ind w:left="255" w:hanging="198"/>
      </w:pPr>
      <w:r>
        <w:rPr>
          <w:b/>
          <w:bCs/>
        </w:rPr>
        <w:t>d) Đúng.</w:t>
      </w:r>
      <w:r>
        <w:t xml:space="preserve"> </w:t>
      </w:r>
      <m:oMath>
        <m:sSub>
          <m:sSubPr>
            <m:ctrlPr>
              <w:rPr>
                <w:rFonts w:ascii="Cambria Math" w:hAnsi="Cambria Math"/>
              </w:rPr>
            </m:ctrlPr>
          </m:sSubPr>
          <m:e>
            <m:r>
              <w:rPr>
                <w:rFonts w:ascii="Cambria Math" w:hAnsi="Cambria Math"/>
              </w:rPr>
              <m:t>I</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2 </m:t>
        </m:r>
        <m:r>
          <m:rPr>
            <m:sty m:val="p"/>
          </m:rPr>
          <w:rPr>
            <w:rFonts w:ascii="Cambria Math" w:hAnsi="Cambria Math"/>
          </w:rPr>
          <m:t>A</m:t>
        </m:r>
      </m:oMath>
      <w:r>
        <w:t>.</w:t>
      </w:r>
    </w:p>
    <w:p w14:paraId="3A37F65E" w14:textId="77777777" w:rsidR="004A45E0" w:rsidRDefault="00000000" w:rsidP="006712CD">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2.</w:t>
      </w:r>
      <w:r>
        <w:t xml:space="preserve"> Một nhiệt lượng kế bằng đồng khối lượng </w:t>
      </w: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r>
          <w:rPr>
            <w:rFonts w:ascii="Cambria Math" w:hAnsi="Cambria Math"/>
          </w:rPr>
          <m:t>100 </m:t>
        </m:r>
        <m:r>
          <m:rPr>
            <m:sty m:val="p"/>
          </m:rPr>
          <w:rPr>
            <w:rFonts w:ascii="Cambria Math" w:hAnsi="Cambria Math"/>
          </w:rPr>
          <m:t>g</m:t>
        </m:r>
      </m:oMath>
      <w:r>
        <w:t xml:space="preserve"> chứa </w:t>
      </w:r>
      <m:oMath>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r>
          <w:rPr>
            <w:rFonts w:ascii="Cambria Math" w:hAnsi="Cambria Math"/>
          </w:rPr>
          <m:t>375 </m:t>
        </m:r>
        <m:r>
          <m:rPr>
            <m:sty m:val="p"/>
          </m:rPr>
          <w:rPr>
            <w:rFonts w:ascii="Cambria Math" w:hAnsi="Cambria Math"/>
          </w:rPr>
          <m:t>g</m:t>
        </m:r>
      </m:oMath>
      <w:r>
        <w:t xml:space="preserve"> nước ở </w:t>
      </w:r>
      <m:oMath>
        <m:sSup>
          <m:sSupPr>
            <m:ctrlPr>
              <w:rPr>
                <w:rFonts w:ascii="Cambria Math" w:hAnsi="Cambria Math"/>
              </w:rPr>
            </m:ctrlPr>
          </m:sSupPr>
          <m:e>
            <m:r>
              <w:rPr>
                <w:rFonts w:ascii="Cambria Math" w:hAnsi="Cambria Math"/>
              </w:rPr>
              <m:t>25</m:t>
            </m:r>
          </m:e>
          <m:sup>
            <m:r>
              <m:rPr>
                <m:sty m:val="p"/>
              </m:rPr>
              <w:rPr>
                <w:rFonts w:ascii="Cambria Math" w:hAnsi="Cambria Math"/>
              </w:rPr>
              <m:t>∘</m:t>
            </m:r>
          </m:sup>
        </m:sSup>
        <m:r>
          <m:rPr>
            <m:sty m:val="p"/>
          </m:rPr>
          <w:rPr>
            <w:rFonts w:ascii="Cambria Math" w:hAnsi="Cambria Math"/>
          </w:rPr>
          <m:t>C</m:t>
        </m:r>
      </m:oMath>
      <w:r>
        <w:t xml:space="preserve">. Thả vào đó vật kim loại khối lượng </w:t>
      </w:r>
      <m:oMath>
        <m:sSub>
          <m:sSubPr>
            <m:ctrlPr>
              <w:rPr>
                <w:rFonts w:ascii="Cambria Math" w:hAnsi="Cambria Math"/>
              </w:rPr>
            </m:ctrlPr>
          </m:sSubPr>
          <m:e>
            <m:r>
              <w:rPr>
                <w:rFonts w:ascii="Cambria Math" w:hAnsi="Cambria Math"/>
              </w:rPr>
              <m:t>m</m:t>
            </m:r>
          </m:e>
          <m:sub>
            <m:r>
              <w:rPr>
                <w:rFonts w:ascii="Cambria Math" w:hAnsi="Cambria Math"/>
              </w:rPr>
              <m:t>3</m:t>
            </m:r>
          </m:sub>
        </m:sSub>
        <m:r>
          <m:rPr>
            <m:sty m:val="p"/>
          </m:rPr>
          <w:rPr>
            <w:rFonts w:ascii="Cambria Math" w:hAnsi="Cambria Math"/>
          </w:rPr>
          <m:t>=</m:t>
        </m:r>
        <m:r>
          <w:rPr>
            <w:rFonts w:ascii="Cambria Math" w:hAnsi="Cambria Math"/>
          </w:rPr>
          <m:t>400 </m:t>
        </m:r>
        <m:r>
          <m:rPr>
            <m:sty m:val="p"/>
          </m:rPr>
          <w:rPr>
            <w:rFonts w:ascii="Cambria Math" w:hAnsi="Cambria Math"/>
          </w:rPr>
          <m:t>g</m:t>
        </m:r>
      </m:oMath>
      <w:r>
        <w:t xml:space="preserve"> ở </w:t>
      </w:r>
      <m:oMath>
        <m:sSup>
          <m:sSupPr>
            <m:ctrlPr>
              <w:rPr>
                <w:rFonts w:ascii="Cambria Math" w:hAnsi="Cambria Math"/>
              </w:rPr>
            </m:ctrlPr>
          </m:sSupPr>
          <m:e>
            <m:r>
              <w:rPr>
                <w:rFonts w:ascii="Cambria Math" w:hAnsi="Cambria Math"/>
              </w:rPr>
              <m:t>90</m:t>
            </m:r>
          </m:e>
          <m:sup>
            <m:r>
              <m:rPr>
                <m:sty m:val="p"/>
              </m:rPr>
              <w:rPr>
                <w:rFonts w:ascii="Cambria Math" w:hAnsi="Cambria Math"/>
              </w:rPr>
              <m:t>∘</m:t>
            </m:r>
          </m:sup>
        </m:sSup>
        <m:r>
          <m:rPr>
            <m:sty m:val="p"/>
          </m:rPr>
          <w:rPr>
            <w:rFonts w:ascii="Cambria Math" w:hAnsi="Cambria Math"/>
          </w:rPr>
          <m:t>C</m:t>
        </m:r>
      </m:oMath>
      <w:r>
        <w:t xml:space="preserve">. Nhiệt độ cân bằng là </w:t>
      </w:r>
      <m:oMath>
        <m:sSup>
          <m:sSupPr>
            <m:ctrlPr>
              <w:rPr>
                <w:rFonts w:ascii="Cambria Math" w:hAnsi="Cambria Math"/>
              </w:rPr>
            </m:ctrlPr>
          </m:sSupPr>
          <m:e>
            <m:r>
              <w:rPr>
                <w:rFonts w:ascii="Cambria Math" w:hAnsi="Cambria Math"/>
              </w:rPr>
              <m:t>30</m:t>
            </m:r>
          </m:e>
          <m:sup>
            <m:r>
              <m:rPr>
                <m:sty m:val="p"/>
              </m:rPr>
              <w:rPr>
                <w:rFonts w:ascii="Cambria Math" w:hAnsi="Cambria Math"/>
              </w:rPr>
              <m:t>∘</m:t>
            </m:r>
          </m:sup>
        </m:sSup>
        <m:r>
          <m:rPr>
            <m:sty m:val="p"/>
          </m:rPr>
          <w:rPr>
            <w:rFonts w:ascii="Cambria Math" w:hAnsi="Cambria Math"/>
          </w:rPr>
          <m:t>C</m:t>
        </m:r>
      </m:oMath>
      <w:r>
        <w:t xml:space="preserve">. Đặt t₁ = 25°C, t₂ = 90°C và t = 30°C. Biết </w:t>
      </w:r>
      <m:oMath>
        <m:sSub>
          <m:sSubPr>
            <m:ctrlPr>
              <w:rPr>
                <w:rFonts w:ascii="Cambria Math" w:hAnsi="Cambria Math"/>
              </w:rPr>
            </m:ctrlPr>
          </m:sSubPr>
          <m:e>
            <m:r>
              <w:rPr>
                <w:rFonts w:ascii="Cambria Math" w:hAnsi="Cambria Math"/>
              </w:rPr>
              <m:t>c</m:t>
            </m:r>
          </m:e>
          <m:sub>
            <m:r>
              <w:rPr>
                <w:rFonts w:ascii="Cambria Math" w:hAnsi="Cambria Math"/>
              </w:rPr>
              <m:t>Cu</m:t>
            </m:r>
          </m:sub>
        </m:sSub>
        <m:r>
          <m:rPr>
            <m:sty m:val="p"/>
          </m:rPr>
          <w:rPr>
            <w:rFonts w:ascii="Cambria Math" w:hAnsi="Cambria Math"/>
          </w:rPr>
          <m:t>=</m:t>
        </m:r>
        <m:r>
          <w:rPr>
            <w:rFonts w:ascii="Cambria Math" w:hAnsi="Cambria Math"/>
          </w:rPr>
          <m:t>380 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xml:space="preserve">, </w:t>
      </w:r>
      <m:oMath>
        <m:sSub>
          <m:sSubPr>
            <m:ctrlPr>
              <w:rPr>
                <w:rFonts w:ascii="Cambria Math" w:hAnsi="Cambria Math"/>
              </w:rPr>
            </m:ctrlPr>
          </m:sSubPr>
          <m:e>
            <m:r>
              <w:rPr>
                <w:rFonts w:ascii="Cambria Math" w:hAnsi="Cambria Math"/>
              </w:rPr>
              <m:t>c</m:t>
            </m:r>
          </m:e>
          <m:sub>
            <m:r>
              <w:rPr>
                <w:rFonts w:ascii="Cambria Math" w:hAnsi="Cambria Math"/>
              </w:rPr>
              <m:t>n</m:t>
            </m:r>
          </m:sub>
        </m:sSub>
        <m:r>
          <m:rPr>
            <m:sty m:val="p"/>
          </m:rPr>
          <w:rPr>
            <w:rFonts w:ascii="Cambria Math" w:hAnsi="Cambria Math"/>
          </w:rPr>
          <m:t>=</m:t>
        </m:r>
        <m:r>
          <w:rPr>
            <w:rFonts w:ascii="Cambria Math" w:hAnsi="Cambria Math"/>
          </w:rPr>
          <m:t>4200 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bỏ qua hao phí nhiệt.</w:t>
      </w:r>
    </w:p>
    <w:p w14:paraId="0FF33E08" w14:textId="600F2D6F"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a)</w:t>
      </w:r>
      <w:r>
        <w:t xml:space="preserve"> Nhiệt lượng mà nhiệt lượng kế và nước thu vào là </w:t>
      </w:r>
      <m:oMath>
        <m:sSub>
          <m:sSubPr>
            <m:ctrlPr>
              <w:rPr>
                <w:rFonts w:ascii="Cambria Math" w:hAnsi="Cambria Math"/>
              </w:rPr>
            </m:ctrlPr>
          </m:sSubPr>
          <m:e>
            <m:r>
              <w:rPr>
                <w:rFonts w:ascii="Cambria Math" w:hAnsi="Cambria Math"/>
              </w:rPr>
              <m:t>Q</m:t>
            </m:r>
          </m:e>
          <m:sub>
            <m:r>
              <w:rPr>
                <w:rFonts w:ascii="Cambria Math" w:hAnsi="Cambria Math"/>
              </w:rPr>
              <m:t>12</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2</m:t>
                </m:r>
              </m:sub>
            </m:sSub>
          </m:e>
        </m:d>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e>
        </m:d>
      </m:oMath>
      <w:r>
        <w:t>.</w:t>
      </w:r>
    </w:p>
    <w:p w14:paraId="019F7022" w14:textId="414EF588"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b)</w:t>
      </w:r>
      <w:r>
        <w:t xml:space="preserve"> Nhiệt lượng vật kim loại tỏa ra là </w:t>
      </w:r>
      <m:oMath>
        <m:sSub>
          <m:sSubPr>
            <m:ctrlPr>
              <w:rPr>
                <w:rFonts w:ascii="Cambria Math" w:hAnsi="Cambria Math"/>
              </w:rPr>
            </m:ctrlPr>
          </m:sSubPr>
          <m:e>
            <m:r>
              <w:rPr>
                <w:rFonts w:ascii="Cambria Math" w:hAnsi="Cambria Math"/>
              </w:rPr>
              <m:t>Q</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3</m:t>
            </m:r>
          </m:sub>
        </m:sSub>
        <m:sSub>
          <m:sSubPr>
            <m:ctrlPr>
              <w:rPr>
                <w:rFonts w:ascii="Cambria Math" w:hAnsi="Cambria Math"/>
              </w:rPr>
            </m:ctrlPr>
          </m:sSubPr>
          <m:e>
            <m:r>
              <w:rPr>
                <w:rFonts w:ascii="Cambria Math" w:hAnsi="Cambria Math"/>
              </w:rPr>
              <m:t>c</m:t>
            </m:r>
          </m:e>
          <m:sub>
            <m:r>
              <w:rPr>
                <w:rFonts w:ascii="Cambria Math" w:hAnsi="Cambria Math"/>
              </w:rPr>
              <m:t>3</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t</m:t>
            </m:r>
          </m:e>
        </m:d>
      </m:oMath>
      <w:r>
        <w:t>.</w:t>
      </w:r>
    </w:p>
    <w:p w14:paraId="5C9D76CE" w14:textId="0D2E4610"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c)</w:t>
      </w:r>
      <w:r>
        <w:t xml:space="preserve"> Khi thả vật kim loại vào nhiệt lượng kế, vật kim loại không tỏa nhiệt.</w:t>
      </w:r>
    </w:p>
    <w:p w14:paraId="1FE3AE5B" w14:textId="43429D9E"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d)</w:t>
      </w:r>
      <w:r>
        <w:t xml:space="preserve"> Nhiệt dung riêng của vật kim loại xấp xỉ </w:t>
      </w:r>
      <m:oMath>
        <m:r>
          <w:rPr>
            <w:rFonts w:ascii="Cambria Math" w:hAnsi="Cambria Math"/>
          </w:rPr>
          <m:t>336 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w:t>
      </w:r>
    </w:p>
    <w:p w14:paraId="7CA49F1D" w14:textId="1AABFB46" w:rsidR="004A45E0" w:rsidRDefault="00000000" w:rsidP="006712CD">
      <w:pPr>
        <w:tabs>
          <w:tab w:val="left" w:pos="284"/>
        </w:tabs>
        <w:spacing w:before="50" w:after="40" w:line="247" w:lineRule="auto"/>
      </w:pPr>
      <w:r>
        <w:rPr>
          <w:b/>
          <w:bCs/>
          <w:color w:val="123D91"/>
        </w:rPr>
        <w:t xml:space="preserve">Đáp án: </w:t>
      </w:r>
      <w:r w:rsidR="003B4498">
        <w:rPr>
          <w:b/>
          <w:bCs/>
          <w:color w:val="123D91"/>
        </w:rPr>
        <w:t xml:space="preserve">a) </w:t>
      </w:r>
      <w:r>
        <w:rPr>
          <w:b/>
          <w:bCs/>
          <w:color w:val="123D91"/>
        </w:rPr>
        <w:t>Sai</w:t>
      </w:r>
      <w:r w:rsidR="003B4498">
        <w:rPr>
          <w:b/>
          <w:bCs/>
          <w:color w:val="123D91"/>
        </w:rPr>
        <w:t>;</w:t>
      </w:r>
      <w:r>
        <w:rPr>
          <w:b/>
          <w:bCs/>
          <w:color w:val="123D91"/>
        </w:rPr>
        <w:t xml:space="preserve"> </w:t>
      </w:r>
      <w:r w:rsidR="003B4498">
        <w:rPr>
          <w:b/>
          <w:bCs/>
          <w:color w:val="123D91"/>
        </w:rPr>
        <w:t xml:space="preserve">b) </w:t>
      </w:r>
      <w:r>
        <w:rPr>
          <w:b/>
          <w:bCs/>
          <w:color w:val="123D91"/>
        </w:rPr>
        <w:t>Đúng</w:t>
      </w:r>
      <w:r w:rsidR="003B4498">
        <w:rPr>
          <w:b/>
          <w:bCs/>
          <w:color w:val="123D91"/>
        </w:rPr>
        <w:t>; c)</w:t>
      </w:r>
      <w:r>
        <w:rPr>
          <w:b/>
          <w:bCs/>
          <w:color w:val="123D91"/>
        </w:rPr>
        <w:t xml:space="preserve"> Sai</w:t>
      </w:r>
      <w:r w:rsidR="003B4498">
        <w:rPr>
          <w:b/>
          <w:bCs/>
          <w:color w:val="123D91"/>
        </w:rPr>
        <w:t xml:space="preserve">; d) </w:t>
      </w:r>
      <w:r>
        <w:rPr>
          <w:b/>
          <w:bCs/>
          <w:color w:val="123D91"/>
        </w:rPr>
        <w:t>Đúng</w:t>
      </w:r>
    </w:p>
    <w:p w14:paraId="5279155E" w14:textId="77777777" w:rsidR="004A45E0" w:rsidRDefault="00000000" w:rsidP="006712CD">
      <w:pPr>
        <w:pStyle w:val="Heading3"/>
        <w:keepLines w:val="0"/>
        <w:tabs>
          <w:tab w:val="left" w:pos="284"/>
        </w:tabs>
        <w:spacing w:line="247" w:lineRule="auto"/>
      </w:pPr>
      <w:bookmarkStart w:id="59" w:name="phân-tích-từng-ý-1"/>
      <w:bookmarkEnd w:id="58"/>
      <w:r>
        <w:rPr>
          <w:rFonts w:ascii="Times New Roman" w:eastAsia="Times New Roman" w:hAnsi="Times New Roman"/>
          <w:sz w:val="23"/>
        </w:rPr>
        <w:t>Phân tích từng ý</w:t>
      </w:r>
    </w:p>
    <w:p w14:paraId="0A359E7A" w14:textId="77777777" w:rsidR="004A45E0" w:rsidRDefault="00000000" w:rsidP="006712CD">
      <w:pPr>
        <w:tabs>
          <w:tab w:val="left" w:pos="284"/>
        </w:tabs>
        <w:spacing w:after="8" w:line="247" w:lineRule="auto"/>
        <w:ind w:left="255" w:hanging="198"/>
      </w:pPr>
      <w:r>
        <w:rPr>
          <w:b/>
          <w:bCs/>
        </w:rPr>
        <w:t>a) Sai.</w:t>
      </w:r>
      <w:r>
        <w:t xml:space="preserve"> Nước và nhiệt lượng kế tăng từ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25</m:t>
            </m:r>
          </m:e>
          <m:sup>
            <m:r>
              <m:rPr>
                <m:sty m:val="p"/>
              </m:rPr>
              <w:rPr>
                <w:rFonts w:ascii="Cambria Math" w:hAnsi="Cambria Math"/>
              </w:rPr>
              <m:t>∘</m:t>
            </m:r>
          </m:sup>
        </m:sSup>
        <m:r>
          <m:rPr>
            <m:sty m:val="p"/>
          </m:rPr>
          <w:rPr>
            <w:rFonts w:ascii="Cambria Math" w:hAnsi="Cambria Math"/>
          </w:rPr>
          <m:t>C</m:t>
        </m:r>
      </m:oMath>
      <w:r>
        <w:t xml:space="preserve"> lên </w:t>
      </w:r>
      <m:oMath>
        <m:r>
          <w:rPr>
            <w:rFonts w:ascii="Cambria Math" w:hAnsi="Cambria Math"/>
          </w:rPr>
          <m:t>t</m:t>
        </m:r>
        <m:r>
          <m:rPr>
            <m:sty m:val="p"/>
          </m:rPr>
          <w:rPr>
            <w:rFonts w:ascii="Cambria Math" w:hAnsi="Cambria Math"/>
          </w:rPr>
          <m:t>=</m:t>
        </m:r>
        <m:sSup>
          <m:sSupPr>
            <m:ctrlPr>
              <w:rPr>
                <w:rFonts w:ascii="Cambria Math" w:hAnsi="Cambria Math"/>
              </w:rPr>
            </m:ctrlPr>
          </m:sSupPr>
          <m:e>
            <m:r>
              <w:rPr>
                <w:rFonts w:ascii="Cambria Math" w:hAnsi="Cambria Math"/>
              </w:rPr>
              <m:t>30</m:t>
            </m:r>
          </m:e>
          <m:sup>
            <m:r>
              <m:rPr>
                <m:sty m:val="p"/>
              </m:rPr>
              <w:rPr>
                <w:rFonts w:ascii="Cambria Math" w:hAnsi="Cambria Math"/>
              </w:rPr>
              <m:t>∘</m:t>
            </m:r>
          </m:sup>
        </m:sSup>
        <m:r>
          <m:rPr>
            <m:sty m:val="p"/>
          </m:rPr>
          <w:rPr>
            <w:rFonts w:ascii="Cambria Math" w:hAnsi="Cambria Math"/>
          </w:rPr>
          <m:t>C</m:t>
        </m:r>
      </m:oMath>
      <w:r>
        <w:t xml:space="preserve">, nên </w:t>
      </w:r>
      <m:oMath>
        <m:sSub>
          <m:sSubPr>
            <m:ctrlPr>
              <w:rPr>
                <w:rFonts w:ascii="Cambria Math" w:hAnsi="Cambria Math"/>
              </w:rPr>
            </m:ctrlPr>
          </m:sSubPr>
          <m:e>
            <m:r>
              <w:rPr>
                <w:rFonts w:ascii="Cambria Math" w:hAnsi="Cambria Math"/>
              </w:rPr>
              <m:t>Q</m:t>
            </m:r>
          </m:e>
          <m:sub>
            <m:r>
              <w:rPr>
                <w:rFonts w:ascii="Cambria Math" w:hAnsi="Cambria Math"/>
              </w:rPr>
              <m:t>12</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2</m:t>
                </m:r>
              </m:sub>
            </m:sSub>
          </m:e>
        </m:d>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e>
        </m:d>
      </m:oMath>
      <w:r>
        <w:t>.</w:t>
      </w:r>
    </w:p>
    <w:p w14:paraId="460D744E" w14:textId="77777777" w:rsidR="004A45E0" w:rsidRDefault="00000000" w:rsidP="006712CD">
      <w:pPr>
        <w:tabs>
          <w:tab w:val="left" w:pos="284"/>
        </w:tabs>
        <w:spacing w:after="8" w:line="247" w:lineRule="auto"/>
        <w:ind w:left="255" w:hanging="198"/>
      </w:pPr>
      <w:r>
        <w:rPr>
          <w:b/>
          <w:bCs/>
        </w:rPr>
        <w:t>b) Đúng.</w:t>
      </w:r>
      <w:r>
        <w:t xml:space="preserve"> Vật kim loại giảm từ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p>
          <m:sSupPr>
            <m:ctrlPr>
              <w:rPr>
                <w:rFonts w:ascii="Cambria Math" w:hAnsi="Cambria Math"/>
              </w:rPr>
            </m:ctrlPr>
          </m:sSupPr>
          <m:e>
            <m:r>
              <w:rPr>
                <w:rFonts w:ascii="Cambria Math" w:hAnsi="Cambria Math"/>
              </w:rPr>
              <m:t>90</m:t>
            </m:r>
          </m:e>
          <m:sup>
            <m:r>
              <m:rPr>
                <m:sty m:val="p"/>
              </m:rPr>
              <w:rPr>
                <w:rFonts w:ascii="Cambria Math" w:hAnsi="Cambria Math"/>
              </w:rPr>
              <m:t>∘</m:t>
            </m:r>
          </m:sup>
        </m:sSup>
        <m:r>
          <m:rPr>
            <m:sty m:val="p"/>
          </m:rPr>
          <w:rPr>
            <w:rFonts w:ascii="Cambria Math" w:hAnsi="Cambria Math"/>
          </w:rPr>
          <m:t>C</m:t>
        </m:r>
      </m:oMath>
      <w:r>
        <w:t xml:space="preserve"> xuống </w:t>
      </w:r>
      <m:oMath>
        <m:r>
          <w:rPr>
            <w:rFonts w:ascii="Cambria Math" w:hAnsi="Cambria Math"/>
          </w:rPr>
          <m:t>t</m:t>
        </m:r>
      </m:oMath>
      <w:r>
        <w:t xml:space="preserve">, nên </w:t>
      </w:r>
      <m:oMath>
        <m:sSub>
          <m:sSubPr>
            <m:ctrlPr>
              <w:rPr>
                <w:rFonts w:ascii="Cambria Math" w:hAnsi="Cambria Math"/>
              </w:rPr>
            </m:ctrlPr>
          </m:sSubPr>
          <m:e>
            <m:r>
              <w:rPr>
                <w:rFonts w:ascii="Cambria Math" w:hAnsi="Cambria Math"/>
              </w:rPr>
              <m:t>Q</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3</m:t>
            </m:r>
          </m:sub>
        </m:sSub>
        <m:sSub>
          <m:sSubPr>
            <m:ctrlPr>
              <w:rPr>
                <w:rFonts w:ascii="Cambria Math" w:hAnsi="Cambria Math"/>
              </w:rPr>
            </m:ctrlPr>
          </m:sSubPr>
          <m:e>
            <m:r>
              <w:rPr>
                <w:rFonts w:ascii="Cambria Math" w:hAnsi="Cambria Math"/>
              </w:rPr>
              <m:t>c</m:t>
            </m:r>
          </m:e>
          <m:sub>
            <m:r>
              <w:rPr>
                <w:rFonts w:ascii="Cambria Math" w:hAnsi="Cambria Math"/>
              </w:rPr>
              <m:t>3</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t</m:t>
            </m:r>
          </m:e>
        </m:d>
      </m:oMath>
      <w:r>
        <w:t>.</w:t>
      </w:r>
    </w:p>
    <w:p w14:paraId="0D33A0D7" w14:textId="77777777" w:rsidR="004A45E0" w:rsidRDefault="00000000" w:rsidP="006712CD">
      <w:pPr>
        <w:tabs>
          <w:tab w:val="left" w:pos="284"/>
        </w:tabs>
        <w:spacing w:after="8" w:line="247" w:lineRule="auto"/>
        <w:ind w:left="255" w:hanging="198"/>
      </w:pPr>
      <w:r>
        <w:rPr>
          <w:b/>
          <w:bCs/>
        </w:rPr>
        <w:t>c) Sai.</w:t>
      </w:r>
      <w:r>
        <w:t xml:space="preserve"> Vật kim loại nóng hơn hệ ban đầu nên tỏa nhiệt; nước và nhiệt lượng kế thu nhiệt.</w:t>
      </w:r>
    </w:p>
    <w:p w14:paraId="10AE1D0B" w14:textId="77777777" w:rsidR="004A45E0" w:rsidRDefault="00000000" w:rsidP="006712CD">
      <w:pPr>
        <w:tabs>
          <w:tab w:val="left" w:pos="284"/>
        </w:tabs>
        <w:spacing w:after="8" w:line="247" w:lineRule="auto"/>
        <w:ind w:left="255" w:hanging="198"/>
      </w:pPr>
      <w:r>
        <w:rPr>
          <w:b/>
          <w:bCs/>
        </w:rPr>
        <w:t>d) Đúng.</w:t>
      </w:r>
      <w:r>
        <w:t xml:space="preserve"> Cân bằng nhiệt: </w:t>
      </w:r>
      <m:oMath>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2</m:t>
                </m:r>
              </m:sub>
            </m:sSub>
          </m:e>
        </m:d>
        <m:d>
          <m:dPr>
            <m:ctrlPr>
              <w:rPr>
                <w:rFonts w:ascii="Cambria Math" w:hAnsi="Cambria Math"/>
              </w:rPr>
            </m:ctrlPr>
          </m:dPr>
          <m:e>
            <m:r>
              <w:rPr>
                <w:rFonts w:ascii="Cambria Math" w:hAnsi="Cambria Math"/>
              </w:rPr>
              <m:t>30</m:t>
            </m:r>
            <m:r>
              <m:rPr>
                <m:sty m:val="p"/>
              </m:rPr>
              <w:rPr>
                <w:rFonts w:ascii="Cambria Math" w:hAnsi="Cambria Math"/>
              </w:rPr>
              <m:t>-</m:t>
            </m:r>
            <m:r>
              <w:rPr>
                <w:rFonts w:ascii="Cambria Math" w:hAnsi="Cambria Math"/>
              </w:rPr>
              <m:t>25</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3</m:t>
            </m:r>
          </m:sub>
        </m:sSub>
        <m:sSub>
          <m:sSubPr>
            <m:ctrlPr>
              <w:rPr>
                <w:rFonts w:ascii="Cambria Math" w:hAnsi="Cambria Math"/>
              </w:rPr>
            </m:ctrlPr>
          </m:sSubPr>
          <m:e>
            <m:r>
              <w:rPr>
                <w:rFonts w:ascii="Cambria Math" w:hAnsi="Cambria Math"/>
              </w:rPr>
              <m:t>c</m:t>
            </m:r>
          </m:e>
          <m:sub>
            <m:r>
              <w:rPr>
                <w:rFonts w:ascii="Cambria Math" w:hAnsi="Cambria Math"/>
              </w:rPr>
              <m:t>3</m:t>
            </m:r>
          </m:sub>
        </m:sSub>
        <m:d>
          <m:dPr>
            <m:ctrlPr>
              <w:rPr>
                <w:rFonts w:ascii="Cambria Math" w:hAnsi="Cambria Math"/>
              </w:rPr>
            </m:ctrlPr>
          </m:dPr>
          <m:e>
            <m:r>
              <w:rPr>
                <w:rFonts w:ascii="Cambria Math" w:hAnsi="Cambria Math"/>
              </w:rPr>
              <m:t>90</m:t>
            </m:r>
            <m:r>
              <m:rPr>
                <m:sty m:val="p"/>
              </m:rPr>
              <w:rPr>
                <w:rFonts w:ascii="Cambria Math" w:hAnsi="Cambria Math"/>
              </w:rPr>
              <m:t>-</m:t>
            </m:r>
            <m:r>
              <w:rPr>
                <w:rFonts w:ascii="Cambria Math" w:hAnsi="Cambria Math"/>
              </w:rPr>
              <m:t>30</m:t>
            </m:r>
          </m:e>
        </m:d>
      </m:oMath>
      <w:r>
        <w:t xml:space="preserve">. Suy ra </w:t>
      </w:r>
      <m:oMath>
        <m:sSub>
          <m:sSubPr>
            <m:ctrlPr>
              <w:rPr>
                <w:rFonts w:ascii="Cambria Math" w:hAnsi="Cambria Math"/>
              </w:rPr>
            </m:ctrlPr>
          </m:sSubPr>
          <m:e>
            <m:r>
              <w:rPr>
                <w:rFonts w:ascii="Cambria Math" w:hAnsi="Cambria Math"/>
              </w:rPr>
              <m:t>c</m:t>
            </m:r>
          </m:e>
          <m:sub>
            <m:r>
              <w:rPr>
                <w:rFonts w:ascii="Cambria Math" w:hAnsi="Cambria Math"/>
              </w:rPr>
              <m:t>3</m:t>
            </m:r>
          </m:sub>
        </m:sSub>
        <m:r>
          <m:rPr>
            <m:sty m:val="p"/>
          </m:rPr>
          <w:rPr>
            <w:rFonts w:ascii="Cambria Math" w:hAnsi="Cambria Math"/>
          </w:rPr>
          <m:t>≈</m:t>
        </m:r>
        <m:r>
          <w:rPr>
            <w:rFonts w:ascii="Cambria Math" w:hAnsi="Cambria Math"/>
          </w:rPr>
          <m:t>336 </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w:t>
      </w:r>
    </w:p>
    <w:p w14:paraId="029CE6AC" w14:textId="77777777" w:rsidR="004A45E0" w:rsidRDefault="00000000" w:rsidP="006712CD">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3.</w:t>
      </w:r>
      <w:r>
        <w:t xml:space="preserve"> Ba bình có cùng dung tích, ở cùng nhiệt độ, chứa các khí: bình (1) có </w:t>
      </w:r>
      <m:oMath>
        <m:r>
          <w:rPr>
            <w:rFonts w:ascii="Cambria Math" w:hAnsi="Cambria Math"/>
          </w:rPr>
          <m:t>4 </m:t>
        </m:r>
        <m:r>
          <m:rPr>
            <m:sty m:val="p"/>
          </m:rPr>
          <w:rPr>
            <w:rFonts w:ascii="Cambria Math" w:hAnsi="Cambria Math"/>
          </w:rPr>
          <m:t>g</m:t>
        </m:r>
      </m:oMath>
      <w:r>
        <w:t xml:space="preserve"> hydrogen; bình (2) có </w:t>
      </w:r>
      <m:oMath>
        <m:r>
          <w:rPr>
            <w:rFonts w:ascii="Cambria Math" w:hAnsi="Cambria Math"/>
          </w:rPr>
          <m:t>22 </m:t>
        </m:r>
        <m:r>
          <m:rPr>
            <m:sty m:val="p"/>
          </m:rPr>
          <w:rPr>
            <w:rFonts w:ascii="Cambria Math" w:hAnsi="Cambria Math"/>
          </w:rPr>
          <m:t>g</m:t>
        </m:r>
      </m:oMath>
      <w:r>
        <w:t xml:space="preserve"> carbon dioxide; bình (3) có </w:t>
      </w:r>
      <m:oMath>
        <m:r>
          <w:rPr>
            <w:rFonts w:ascii="Cambria Math" w:hAnsi="Cambria Math"/>
          </w:rPr>
          <m:t>7 </m:t>
        </m:r>
        <m:r>
          <m:rPr>
            <m:sty m:val="p"/>
          </m:rPr>
          <w:rPr>
            <w:rFonts w:ascii="Cambria Math" w:hAnsi="Cambria Math"/>
          </w:rPr>
          <m:t>g</m:t>
        </m:r>
      </m:oMath>
      <w:r>
        <w:t xml:space="preserve"> nitrogen.</w:t>
      </w:r>
    </w:p>
    <w:p w14:paraId="584A0663" w14:textId="03911BF3"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a)</w:t>
      </w:r>
      <w:r>
        <w:t xml:space="preserve"> Số mol khí trong bình (1) là </w:t>
      </w:r>
      <m:oMath>
        <m:r>
          <w:rPr>
            <w:rFonts w:ascii="Cambria Math" w:hAnsi="Cambria Math"/>
          </w:rPr>
          <m:t>2 </m:t>
        </m:r>
        <m:r>
          <m:rPr>
            <m:sty m:val="p"/>
          </m:rPr>
          <w:rPr>
            <w:rFonts w:ascii="Cambria Math" w:hAnsi="Cambria Math"/>
          </w:rPr>
          <m:t>mol</m:t>
        </m:r>
      </m:oMath>
      <w:r>
        <w:t>.</w:t>
      </w:r>
    </w:p>
    <w:p w14:paraId="2AE3DCC2" w14:textId="031FAB66"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b)</w:t>
      </w:r>
      <w:r>
        <w:t xml:space="preserve"> Số mol khí trong bình (2) là </w:t>
      </w:r>
      <m:oMath>
        <m:r>
          <w:rPr>
            <w:rFonts w:ascii="Cambria Math" w:hAnsi="Cambria Math"/>
          </w:rPr>
          <m:t>0</m:t>
        </m:r>
        <m:r>
          <m:rPr>
            <m:sty m:val="p"/>
          </m:rPr>
          <w:rPr>
            <w:rFonts w:ascii="Cambria Math" w:hAnsi="Cambria Math"/>
          </w:rPr>
          <m:t>,</m:t>
        </m:r>
        <m:r>
          <w:rPr>
            <w:rFonts w:ascii="Cambria Math" w:hAnsi="Cambria Math"/>
          </w:rPr>
          <m:t>05 </m:t>
        </m:r>
        <m:r>
          <m:rPr>
            <m:sty m:val="p"/>
          </m:rPr>
          <w:rPr>
            <w:rFonts w:ascii="Cambria Math" w:hAnsi="Cambria Math"/>
          </w:rPr>
          <m:t>mol</m:t>
        </m:r>
      </m:oMath>
      <w:r>
        <w:t>.</w:t>
      </w:r>
    </w:p>
    <w:p w14:paraId="0298D253" w14:textId="70FF0C8B"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c)</w:t>
      </w:r>
      <w:r>
        <w:t xml:space="preserve"> Số mol khí trong bình (3) là </w:t>
      </w:r>
      <m:oMath>
        <m:r>
          <w:rPr>
            <w:rFonts w:ascii="Cambria Math" w:hAnsi="Cambria Math"/>
          </w:rPr>
          <m:t>0</m:t>
        </m:r>
        <m:r>
          <m:rPr>
            <m:sty m:val="p"/>
          </m:rPr>
          <w:rPr>
            <w:rFonts w:ascii="Cambria Math" w:hAnsi="Cambria Math"/>
          </w:rPr>
          <m:t>,</m:t>
        </m:r>
        <m:r>
          <w:rPr>
            <w:rFonts w:ascii="Cambria Math" w:hAnsi="Cambria Math"/>
          </w:rPr>
          <m:t>25 </m:t>
        </m:r>
        <m:r>
          <m:rPr>
            <m:sty m:val="p"/>
          </m:rPr>
          <w:rPr>
            <w:rFonts w:ascii="Cambria Math" w:hAnsi="Cambria Math"/>
          </w:rPr>
          <m:t>mol</m:t>
        </m:r>
      </m:oMath>
      <w:r>
        <w:t>.</w:t>
      </w:r>
    </w:p>
    <w:p w14:paraId="3BC97772" w14:textId="6DA58D03"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d)</w:t>
      </w:r>
      <w:r>
        <w:t xml:space="preserve"> Bình (1) có áp suất lớn nhất, bình (2) có áp suất nhỏ nhất.</w:t>
      </w:r>
    </w:p>
    <w:p w14:paraId="3AF81A39" w14:textId="49D3247B" w:rsidR="004A45E0" w:rsidRDefault="00000000" w:rsidP="006712CD">
      <w:pPr>
        <w:tabs>
          <w:tab w:val="left" w:pos="284"/>
        </w:tabs>
        <w:spacing w:before="50" w:after="40" w:line="247" w:lineRule="auto"/>
      </w:pPr>
      <w:r>
        <w:rPr>
          <w:b/>
          <w:bCs/>
          <w:color w:val="123D91"/>
        </w:rPr>
        <w:t xml:space="preserve">Đáp án: </w:t>
      </w:r>
      <w:r w:rsidR="003B4498">
        <w:rPr>
          <w:b/>
          <w:bCs/>
          <w:color w:val="123D91"/>
        </w:rPr>
        <w:t xml:space="preserve">a) </w:t>
      </w:r>
      <w:r>
        <w:rPr>
          <w:b/>
          <w:bCs/>
          <w:color w:val="123D91"/>
        </w:rPr>
        <w:t>Đúng</w:t>
      </w:r>
      <w:r w:rsidR="003B4498">
        <w:rPr>
          <w:b/>
          <w:bCs/>
          <w:color w:val="123D91"/>
        </w:rPr>
        <w:t xml:space="preserve">; b) </w:t>
      </w:r>
      <w:r>
        <w:rPr>
          <w:b/>
          <w:bCs/>
          <w:color w:val="123D91"/>
        </w:rPr>
        <w:t>Sai</w:t>
      </w:r>
      <w:r w:rsidR="003B4498">
        <w:rPr>
          <w:b/>
          <w:bCs/>
          <w:color w:val="123D91"/>
        </w:rPr>
        <w:t>; c)</w:t>
      </w:r>
      <w:r>
        <w:rPr>
          <w:b/>
          <w:bCs/>
          <w:color w:val="123D91"/>
        </w:rPr>
        <w:t xml:space="preserve"> Đúng</w:t>
      </w:r>
      <w:r w:rsidR="003B4498">
        <w:rPr>
          <w:b/>
          <w:bCs/>
          <w:color w:val="123D91"/>
        </w:rPr>
        <w:t>; d)</w:t>
      </w:r>
      <w:r>
        <w:rPr>
          <w:b/>
          <w:bCs/>
          <w:color w:val="123D91"/>
        </w:rPr>
        <w:t xml:space="preserve"> Sai</w:t>
      </w:r>
    </w:p>
    <w:p w14:paraId="5B12C3F6" w14:textId="77777777" w:rsidR="004A45E0" w:rsidRDefault="00000000" w:rsidP="006712CD">
      <w:pPr>
        <w:pStyle w:val="Heading3"/>
        <w:keepLines w:val="0"/>
        <w:tabs>
          <w:tab w:val="left" w:pos="284"/>
        </w:tabs>
        <w:spacing w:line="247" w:lineRule="auto"/>
      </w:pPr>
      <w:bookmarkStart w:id="60" w:name="phân-tích-từng-ý-2"/>
      <w:bookmarkEnd w:id="59"/>
      <w:r>
        <w:rPr>
          <w:rFonts w:ascii="Times New Roman" w:eastAsia="Times New Roman" w:hAnsi="Times New Roman"/>
          <w:sz w:val="23"/>
        </w:rPr>
        <w:t>Phân tích từng ý</w:t>
      </w:r>
    </w:p>
    <w:p w14:paraId="79F4AA9A" w14:textId="77777777" w:rsidR="004A45E0" w:rsidRDefault="00000000" w:rsidP="006712CD">
      <w:pPr>
        <w:tabs>
          <w:tab w:val="left" w:pos="284"/>
        </w:tabs>
        <w:spacing w:after="8" w:line="247" w:lineRule="auto"/>
        <w:ind w:left="255" w:hanging="198"/>
      </w:pPr>
      <w:r>
        <w:rPr>
          <w:b/>
          <w:bCs/>
        </w:rPr>
        <w:t>a) Đúng.</w:t>
      </w:r>
      <w:r>
        <w:t xml:space="preserve"> </w:t>
      </w:r>
      <m:oMath>
        <m:sSub>
          <m:sSubPr>
            <m:ctrlPr>
              <w:rPr>
                <w:rFonts w:ascii="Cambria Math" w:hAnsi="Cambria Math"/>
              </w:rPr>
            </m:ctrlPr>
          </m:sSubPr>
          <m:e>
            <m:r>
              <w:rPr>
                <w:rFonts w:ascii="Cambria Math" w:hAnsi="Cambria Math"/>
              </w:rPr>
              <m:t>n</m:t>
            </m:r>
          </m:e>
          <m:sub>
            <m:r>
              <w:rPr>
                <w:rFonts w:ascii="Cambria Math" w:hAnsi="Cambria Math"/>
              </w:rPr>
              <m:t>1</m:t>
            </m:r>
          </m:sub>
        </m:sSub>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2 </m:t>
        </m:r>
        <m:r>
          <m:rPr>
            <m:sty m:val="p"/>
          </m:rPr>
          <w:rPr>
            <w:rFonts w:ascii="Cambria Math" w:hAnsi="Cambria Math"/>
          </w:rPr>
          <m:t>mol</m:t>
        </m:r>
      </m:oMath>
      <w:r>
        <w:t>.</w:t>
      </w:r>
    </w:p>
    <w:p w14:paraId="3A41C7E9" w14:textId="77777777" w:rsidR="004A45E0" w:rsidRDefault="00000000" w:rsidP="006712CD">
      <w:pPr>
        <w:tabs>
          <w:tab w:val="left" w:pos="284"/>
        </w:tabs>
        <w:spacing w:after="8" w:line="247" w:lineRule="auto"/>
        <w:ind w:left="255" w:hanging="198"/>
      </w:pPr>
      <w:r>
        <w:rPr>
          <w:b/>
          <w:bCs/>
        </w:rPr>
        <w:t>b) Sai.</w:t>
      </w:r>
      <w:r>
        <w:t xml:space="preserve"> </w:t>
      </w:r>
      <m:oMath>
        <m:sSub>
          <m:sSubPr>
            <m:ctrlPr>
              <w:rPr>
                <w:rFonts w:ascii="Cambria Math" w:hAnsi="Cambria Math"/>
              </w:rPr>
            </m:ctrlPr>
          </m:sSubPr>
          <m:e>
            <m:r>
              <w:rPr>
                <w:rFonts w:ascii="Cambria Math" w:hAnsi="Cambria Math"/>
              </w:rPr>
              <m:t>n</m:t>
            </m:r>
          </m:e>
          <m:sub>
            <m:r>
              <w:rPr>
                <w:rFonts w:ascii="Cambria Math" w:hAnsi="Cambria Math"/>
              </w:rPr>
              <m:t>2</m:t>
            </m:r>
          </m:sub>
        </m:sSub>
        <m:r>
          <m:rPr>
            <m:sty m:val="p"/>
          </m:rPr>
          <w:rPr>
            <w:rFonts w:ascii="Cambria Math" w:hAnsi="Cambria Math"/>
          </w:rPr>
          <m:t>=</m:t>
        </m:r>
        <m:r>
          <w:rPr>
            <w:rFonts w:ascii="Cambria Math" w:hAnsi="Cambria Math"/>
          </w:rPr>
          <m:t>22</m:t>
        </m:r>
        <m:r>
          <m:rPr>
            <m:sty m:val="p"/>
          </m:rPr>
          <w:rPr>
            <w:rFonts w:ascii="Cambria Math" w:hAnsi="Cambria Math"/>
          </w:rPr>
          <m:t>/</m:t>
        </m:r>
        <m:r>
          <w:rPr>
            <w:rFonts w:ascii="Cambria Math" w:hAnsi="Cambria Math"/>
          </w:rPr>
          <m:t>44</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50 </m:t>
        </m:r>
        <m:r>
          <m:rPr>
            <m:sty m:val="p"/>
          </m:rPr>
          <w:rPr>
            <w:rFonts w:ascii="Cambria Math" w:hAnsi="Cambria Math"/>
          </w:rPr>
          <m:t>mol</m:t>
        </m:r>
      </m:oMath>
      <w:r>
        <w:t xml:space="preserve">, không phải </w:t>
      </w:r>
      <m:oMath>
        <m:r>
          <w:rPr>
            <w:rFonts w:ascii="Cambria Math" w:hAnsi="Cambria Math"/>
          </w:rPr>
          <m:t>0</m:t>
        </m:r>
        <m:r>
          <m:rPr>
            <m:sty m:val="p"/>
          </m:rPr>
          <w:rPr>
            <w:rFonts w:ascii="Cambria Math" w:hAnsi="Cambria Math"/>
          </w:rPr>
          <m:t>,</m:t>
        </m:r>
        <m:r>
          <w:rPr>
            <w:rFonts w:ascii="Cambria Math" w:hAnsi="Cambria Math"/>
          </w:rPr>
          <m:t>05 </m:t>
        </m:r>
        <m:r>
          <m:rPr>
            <m:sty m:val="p"/>
          </m:rPr>
          <w:rPr>
            <w:rFonts w:ascii="Cambria Math" w:hAnsi="Cambria Math"/>
          </w:rPr>
          <m:t>mol</m:t>
        </m:r>
      </m:oMath>
      <w:r>
        <w:t>.</w:t>
      </w:r>
    </w:p>
    <w:p w14:paraId="089F1A21" w14:textId="77777777" w:rsidR="004A45E0" w:rsidRDefault="00000000" w:rsidP="006712CD">
      <w:pPr>
        <w:tabs>
          <w:tab w:val="left" w:pos="284"/>
        </w:tabs>
        <w:spacing w:after="8" w:line="247" w:lineRule="auto"/>
        <w:ind w:left="255" w:hanging="198"/>
      </w:pPr>
      <w:r>
        <w:rPr>
          <w:b/>
          <w:bCs/>
        </w:rPr>
        <w:t>c) Đúng.</w:t>
      </w:r>
      <w:r>
        <w:t xml:space="preserve"> </w:t>
      </w:r>
      <m:oMath>
        <m:sSub>
          <m:sSubPr>
            <m:ctrlPr>
              <w:rPr>
                <w:rFonts w:ascii="Cambria Math" w:hAnsi="Cambria Math"/>
              </w:rPr>
            </m:ctrlPr>
          </m:sSubPr>
          <m:e>
            <m:r>
              <w:rPr>
                <w:rFonts w:ascii="Cambria Math" w:hAnsi="Cambria Math"/>
              </w:rPr>
              <m:t>n</m:t>
            </m:r>
          </m:e>
          <m:sub>
            <m:r>
              <w:rPr>
                <w:rFonts w:ascii="Cambria Math" w:hAnsi="Cambria Math"/>
              </w:rPr>
              <m:t>3</m:t>
            </m:r>
          </m:sub>
        </m:sSub>
        <m:r>
          <m:rPr>
            <m:sty m:val="p"/>
          </m:rPr>
          <w:rPr>
            <w:rFonts w:ascii="Cambria Math" w:hAnsi="Cambria Math"/>
          </w:rPr>
          <m:t>=</m:t>
        </m:r>
        <m:r>
          <w:rPr>
            <w:rFonts w:ascii="Cambria Math" w:hAnsi="Cambria Math"/>
          </w:rPr>
          <m:t>7</m:t>
        </m:r>
        <m:r>
          <m:rPr>
            <m:sty m:val="p"/>
          </m:rPr>
          <w:rPr>
            <w:rFonts w:ascii="Cambria Math" w:hAnsi="Cambria Math"/>
          </w:rPr>
          <m:t>/</m:t>
        </m:r>
        <m:r>
          <w:rPr>
            <w:rFonts w:ascii="Cambria Math" w:hAnsi="Cambria Math"/>
          </w:rPr>
          <m:t>28</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25 </m:t>
        </m:r>
        <m:r>
          <m:rPr>
            <m:sty m:val="p"/>
          </m:rPr>
          <w:rPr>
            <w:rFonts w:ascii="Cambria Math" w:hAnsi="Cambria Math"/>
          </w:rPr>
          <m:t>mol</m:t>
        </m:r>
      </m:oMath>
      <w:r>
        <w:t>.</w:t>
      </w:r>
    </w:p>
    <w:p w14:paraId="5ABA075A" w14:textId="77777777" w:rsidR="004A45E0" w:rsidRDefault="00000000" w:rsidP="006712CD">
      <w:pPr>
        <w:tabs>
          <w:tab w:val="left" w:pos="284"/>
        </w:tabs>
        <w:spacing w:after="8" w:line="247" w:lineRule="auto"/>
        <w:ind w:left="255" w:hanging="198"/>
      </w:pPr>
      <w:r>
        <w:rPr>
          <w:b/>
          <w:bCs/>
        </w:rPr>
        <w:t>d) Sai.</w:t>
      </w:r>
      <w:r>
        <w:t xml:space="preserve"> Vì </w:t>
      </w:r>
      <m:oMath>
        <m:r>
          <w:rPr>
            <w:rFonts w:ascii="Cambria Math" w:hAnsi="Cambria Math"/>
          </w:rPr>
          <m:t>V</m:t>
        </m:r>
        <m:r>
          <m:rPr>
            <m:sty m:val="p"/>
          </m:rPr>
          <w:rPr>
            <w:rFonts w:ascii="Cambria Math" w:hAnsi="Cambria Math"/>
          </w:rPr>
          <m:t>,</m:t>
        </m:r>
        <m:r>
          <w:rPr>
            <w:rFonts w:ascii="Cambria Math" w:hAnsi="Cambria Math"/>
          </w:rPr>
          <m:t>T</m:t>
        </m:r>
      </m:oMath>
      <w:r>
        <w:t xml:space="preserve"> như nhau nên </w:t>
      </w:r>
      <m:oMath>
        <m:r>
          <w:rPr>
            <w:rFonts w:ascii="Cambria Math" w:hAnsi="Cambria Math"/>
          </w:rPr>
          <m:t>p</m:t>
        </m:r>
        <m:r>
          <m:rPr>
            <m:sty m:val="p"/>
          </m:rPr>
          <w:rPr>
            <w:rFonts w:ascii="Cambria Math" w:hAnsi="Cambria Math"/>
          </w:rPr>
          <m:t>∝</m:t>
        </m:r>
        <m:r>
          <w:rPr>
            <w:rFonts w:ascii="Cambria Math" w:hAnsi="Cambria Math"/>
          </w:rPr>
          <m:t>n</m:t>
        </m:r>
      </m:oMath>
      <w:r>
        <w:t>. Bình (1) có áp suất lớn nhất, nhưng bình (3), không phải bình (2), có áp suất nhỏ nhất.</w:t>
      </w:r>
    </w:p>
    <w:p w14:paraId="2DB8FDB5" w14:textId="77777777" w:rsidR="004A45E0" w:rsidRDefault="00000000" w:rsidP="006712CD">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4.</w:t>
      </w:r>
      <w:r>
        <w:t xml:space="preserve"> Một lượng khí có thể tích </w:t>
      </w:r>
      <m:oMath>
        <m:r>
          <w:rPr>
            <w:rFonts w:ascii="Cambria Math" w:hAnsi="Cambria Math"/>
          </w:rPr>
          <m:t>240 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trong xilanh kín bởi pít-tông diện tích </w:t>
      </w:r>
      <m:oMath>
        <m:r>
          <w:rPr>
            <w:rFonts w:ascii="Cambria Math" w:hAnsi="Cambria Math"/>
          </w:rPr>
          <m:t>24 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t xml:space="preserve">. Ban đầu áp suất trong và ngoài đều bằng </w:t>
      </w:r>
      <m:oMath>
        <m:r>
          <w:rPr>
            <w:rFonts w:ascii="Cambria Math" w:hAnsi="Cambria Math"/>
          </w:rPr>
          <m:t>100 </m:t>
        </m:r>
        <m:r>
          <m:rPr>
            <m:sty m:val="p"/>
          </m:rPr>
          <w:rPr>
            <w:rFonts w:ascii="Cambria Math" w:hAnsi="Cambria Math"/>
          </w:rPr>
          <m:t>kPa</m:t>
        </m:r>
      </m:oMath>
      <w:r>
        <w:t>. Bỏ qua ma sát, các quá trình đẳng nhiệt. Quy ước pít-tông dịch sang trái làm thể tích khí giảm.</w:t>
      </w:r>
    </w:p>
    <w:p w14:paraId="2CE9E5D1" w14:textId="5243799E" w:rsidR="004A45E0" w:rsidRDefault="00CB5999" w:rsidP="006712CD">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sidRPr="004C22D5">
        <w:rPr>
          <w:noProof/>
        </w:rPr>
        <w:drawing>
          <wp:inline distT="0" distB="0" distL="0" distR="0" wp14:anchorId="019D8828" wp14:editId="137D0D46">
            <wp:extent cx="2289523" cy="1065126"/>
            <wp:effectExtent l="0" t="0" r="0" b="1905"/>
            <wp:docPr id="336021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21733" name=""/>
                    <pic:cNvPicPr/>
                  </pic:nvPicPr>
                  <pic:blipFill>
                    <a:blip r:embed="rId14"/>
                    <a:stretch>
                      <a:fillRect/>
                    </a:stretch>
                  </pic:blipFill>
                  <pic:spPr>
                    <a:xfrm>
                      <a:off x="0" y="0"/>
                      <a:ext cx="2300118" cy="1070055"/>
                    </a:xfrm>
                    <a:prstGeom prst="rect">
                      <a:avLst/>
                    </a:prstGeom>
                  </pic:spPr>
                </pic:pic>
              </a:graphicData>
            </a:graphic>
          </wp:inline>
        </w:drawing>
      </w:r>
    </w:p>
    <w:p w14:paraId="24224D55" w14:textId="35C03D36"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a)</w:t>
      </w:r>
      <w:r>
        <w:t xml:space="preserve"> Khi pít-tông dịch sang trái </w:t>
      </w:r>
      <m:oMath>
        <m:r>
          <w:rPr>
            <w:rFonts w:ascii="Cambria Math" w:hAnsi="Cambria Math"/>
          </w:rPr>
          <m:t>2 </m:t>
        </m:r>
        <m:r>
          <m:rPr>
            <m:sty m:val="p"/>
          </m:rPr>
          <w:rPr>
            <w:rFonts w:ascii="Cambria Math" w:hAnsi="Cambria Math"/>
          </w:rPr>
          <m:t>cm</m:t>
        </m:r>
      </m:oMath>
      <w:r>
        <w:t xml:space="preserve"> thì thể tích khí tăng.</w:t>
      </w:r>
    </w:p>
    <w:p w14:paraId="52FD7784" w14:textId="58B869D0"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b)</w:t>
      </w:r>
      <w:r>
        <w:t xml:space="preserve"> Khi pít-tông dịch sang phải </w:t>
      </w:r>
      <m:oMath>
        <m:r>
          <w:rPr>
            <w:rFonts w:ascii="Cambria Math" w:hAnsi="Cambria Math"/>
          </w:rPr>
          <m:t>2 </m:t>
        </m:r>
        <m:r>
          <m:rPr>
            <m:sty m:val="p"/>
          </m:rPr>
          <w:rPr>
            <w:rFonts w:ascii="Cambria Math" w:hAnsi="Cambria Math"/>
          </w:rPr>
          <m:t>cm</m:t>
        </m:r>
      </m:oMath>
      <w:r>
        <w:t xml:space="preserve"> thì thể tích khí giảm.</w:t>
      </w:r>
    </w:p>
    <w:p w14:paraId="60DEE149" w14:textId="584E8E5D"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c)</w:t>
      </w:r>
      <w:r>
        <w:t xml:space="preserve"> Khi pít-tông lệch sang trái </w:t>
      </w:r>
      <m:oMath>
        <m:r>
          <w:rPr>
            <w:rFonts w:ascii="Cambria Math" w:hAnsi="Cambria Math"/>
          </w:rPr>
          <m:t>2 </m:t>
        </m:r>
        <m:r>
          <m:rPr>
            <m:sty m:val="p"/>
          </m:rPr>
          <w:rPr>
            <w:rFonts w:ascii="Cambria Math" w:hAnsi="Cambria Math"/>
          </w:rPr>
          <m:t>cm</m:t>
        </m:r>
      </m:oMath>
      <w:r>
        <w:t xml:space="preserve"> thì lực ngoài giữ cân bằng có độ lớn </w:t>
      </w:r>
      <m:oMath>
        <m:r>
          <w:rPr>
            <w:rFonts w:ascii="Cambria Math" w:hAnsi="Cambria Math"/>
          </w:rPr>
          <m:t>60 </m:t>
        </m:r>
        <m:r>
          <m:rPr>
            <m:sty m:val="p"/>
          </m:rPr>
          <w:rPr>
            <w:rFonts w:ascii="Cambria Math" w:hAnsi="Cambria Math"/>
          </w:rPr>
          <m:t>N</m:t>
        </m:r>
      </m:oMath>
      <w:r>
        <w:t>.</w:t>
      </w:r>
    </w:p>
    <w:p w14:paraId="6175A1A8" w14:textId="1BA306F4" w:rsidR="004A45E0" w:rsidRDefault="006712CD" w:rsidP="006712CD">
      <w:pPr>
        <w:pBdr>
          <w:top w:val="double" w:sz="4" w:space="1" w:color="D55420"/>
          <w:left w:val="double" w:sz="4" w:space="4" w:color="D55420"/>
          <w:bottom w:val="double" w:sz="4" w:space="1" w:color="D55420"/>
          <w:right w:val="double" w:sz="4" w:space="4" w:color="D55420"/>
        </w:pBdr>
        <w:tabs>
          <w:tab w:val="left" w:pos="284"/>
        </w:tabs>
        <w:spacing w:after="8" w:line="247" w:lineRule="auto"/>
      </w:pPr>
      <w:r>
        <w:rPr>
          <w:b/>
          <w:bCs/>
        </w:rPr>
        <w:tab/>
        <w:t>d)</w:t>
      </w:r>
      <w:r>
        <w:t xml:space="preserve"> Khi pít-tông lệch sang phải </w:t>
      </w:r>
      <m:oMath>
        <m:r>
          <w:rPr>
            <w:rFonts w:ascii="Cambria Math" w:hAnsi="Cambria Math"/>
          </w:rPr>
          <m:t>2 </m:t>
        </m:r>
        <m:r>
          <m:rPr>
            <m:sty m:val="p"/>
          </m:rPr>
          <w:rPr>
            <w:rFonts w:ascii="Cambria Math" w:hAnsi="Cambria Math"/>
          </w:rPr>
          <m:t>cm</m:t>
        </m:r>
      </m:oMath>
      <w:r>
        <w:t xml:space="preserve"> thì lực ngoài giữ cân bằng có độ lớn </w:t>
      </w:r>
      <m:oMath>
        <m:r>
          <w:rPr>
            <w:rFonts w:ascii="Cambria Math" w:hAnsi="Cambria Math"/>
          </w:rPr>
          <m:t>40 </m:t>
        </m:r>
        <m:r>
          <m:rPr>
            <m:sty m:val="p"/>
          </m:rPr>
          <w:rPr>
            <w:rFonts w:ascii="Cambria Math" w:hAnsi="Cambria Math"/>
          </w:rPr>
          <m:t>N</m:t>
        </m:r>
      </m:oMath>
      <w:r>
        <w:t>.</w:t>
      </w:r>
    </w:p>
    <w:p w14:paraId="78C798B2" w14:textId="72D3AA9C" w:rsidR="004A45E0" w:rsidRDefault="00000000" w:rsidP="006712CD">
      <w:pPr>
        <w:tabs>
          <w:tab w:val="left" w:pos="284"/>
        </w:tabs>
        <w:spacing w:before="50" w:after="40" w:line="247" w:lineRule="auto"/>
      </w:pPr>
      <w:r>
        <w:rPr>
          <w:b/>
          <w:bCs/>
          <w:color w:val="123D91"/>
        </w:rPr>
        <w:t xml:space="preserve">Đáp án: </w:t>
      </w:r>
      <w:r w:rsidR="003B4498">
        <w:rPr>
          <w:b/>
          <w:bCs/>
          <w:color w:val="123D91"/>
        </w:rPr>
        <w:t xml:space="preserve">a) </w:t>
      </w:r>
      <w:r>
        <w:rPr>
          <w:b/>
          <w:bCs/>
          <w:color w:val="123D91"/>
        </w:rPr>
        <w:t>Sai</w:t>
      </w:r>
      <w:r w:rsidR="003B4498">
        <w:rPr>
          <w:b/>
          <w:bCs/>
          <w:color w:val="123D91"/>
        </w:rPr>
        <w:t>; b)</w:t>
      </w:r>
      <w:r>
        <w:rPr>
          <w:b/>
          <w:bCs/>
          <w:color w:val="123D91"/>
        </w:rPr>
        <w:t xml:space="preserve"> Sai</w:t>
      </w:r>
      <w:r w:rsidR="003B4498">
        <w:rPr>
          <w:b/>
          <w:bCs/>
          <w:color w:val="123D91"/>
        </w:rPr>
        <w:t>;</w:t>
      </w:r>
      <w:r>
        <w:rPr>
          <w:b/>
          <w:bCs/>
          <w:color w:val="123D91"/>
        </w:rPr>
        <w:t xml:space="preserve"> </w:t>
      </w:r>
      <w:r w:rsidR="003B4498">
        <w:rPr>
          <w:b/>
          <w:bCs/>
          <w:color w:val="123D91"/>
        </w:rPr>
        <w:t xml:space="preserve">c) </w:t>
      </w:r>
      <w:r>
        <w:rPr>
          <w:b/>
          <w:bCs/>
          <w:color w:val="123D91"/>
        </w:rPr>
        <w:t>Đúng</w:t>
      </w:r>
      <w:r w:rsidR="003B4498">
        <w:rPr>
          <w:b/>
          <w:bCs/>
          <w:color w:val="123D91"/>
        </w:rPr>
        <w:t>; d)</w:t>
      </w:r>
      <w:r>
        <w:rPr>
          <w:b/>
          <w:bCs/>
          <w:color w:val="123D91"/>
        </w:rPr>
        <w:t xml:space="preserve"> Đúng</w:t>
      </w:r>
    </w:p>
    <w:p w14:paraId="1C39EFBC" w14:textId="77777777" w:rsidR="004A45E0" w:rsidRDefault="00000000" w:rsidP="006712CD">
      <w:pPr>
        <w:pStyle w:val="Heading3"/>
        <w:keepLines w:val="0"/>
        <w:tabs>
          <w:tab w:val="left" w:pos="284"/>
        </w:tabs>
        <w:spacing w:line="247" w:lineRule="auto"/>
      </w:pPr>
      <w:bookmarkStart w:id="61" w:name="phân-tích-từng-ý-3"/>
      <w:bookmarkEnd w:id="60"/>
      <w:r>
        <w:rPr>
          <w:rFonts w:ascii="Times New Roman" w:eastAsia="Times New Roman" w:hAnsi="Times New Roman"/>
          <w:sz w:val="23"/>
        </w:rPr>
        <w:lastRenderedPageBreak/>
        <w:t>Phân tích từng ý</w:t>
      </w:r>
    </w:p>
    <w:p w14:paraId="75AEB791" w14:textId="77777777" w:rsidR="004A45E0" w:rsidRDefault="00000000" w:rsidP="006712CD">
      <w:pPr>
        <w:tabs>
          <w:tab w:val="left" w:pos="284"/>
        </w:tabs>
        <w:spacing w:after="8" w:line="247" w:lineRule="auto"/>
        <w:ind w:left="255" w:hanging="198"/>
      </w:pPr>
      <w:r>
        <w:rPr>
          <w:b/>
          <w:bCs/>
        </w:rPr>
        <w:t>a) Sai.</w:t>
      </w:r>
      <w:r>
        <w:t xml:space="preserve"> Dịch sang trái làm giảm chiều dài cột khí nên thể tích giảm.</w:t>
      </w:r>
    </w:p>
    <w:p w14:paraId="4AC51F53" w14:textId="77777777" w:rsidR="004A45E0" w:rsidRDefault="00000000" w:rsidP="006712CD">
      <w:pPr>
        <w:tabs>
          <w:tab w:val="left" w:pos="284"/>
        </w:tabs>
        <w:spacing w:after="8" w:line="247" w:lineRule="auto"/>
        <w:ind w:left="255" w:hanging="198"/>
      </w:pPr>
      <w:r>
        <w:rPr>
          <w:b/>
          <w:bCs/>
        </w:rPr>
        <w:t>b) Sai.</w:t>
      </w:r>
      <w:r>
        <w:t xml:space="preserve"> Dịch sang phải làm chiều dài cột khí tăng nên thể tích tăng.</w:t>
      </w:r>
    </w:p>
    <w:p w14:paraId="074F917E" w14:textId="77777777" w:rsidR="004A45E0" w:rsidRDefault="00000000" w:rsidP="006712CD">
      <w:pPr>
        <w:tabs>
          <w:tab w:val="left" w:pos="284"/>
        </w:tabs>
        <w:spacing w:after="8" w:line="247" w:lineRule="auto"/>
        <w:ind w:left="255" w:hanging="198"/>
      </w:pPr>
      <w:r>
        <w:rPr>
          <w:b/>
          <w:bCs/>
        </w:rPr>
        <w:t>c) Đúng.</w:t>
      </w:r>
      <w:r>
        <w:t xml:space="preserve"> </w:t>
      </w:r>
      <m:oMath>
        <m:r>
          <w:rPr>
            <w:rFonts w:ascii="Cambria Math" w:hAnsi="Cambria Math"/>
          </w:rPr>
          <m:t>ΔV</m:t>
        </m:r>
        <m:r>
          <m:rPr>
            <m:sty m:val="p"/>
          </m:rPr>
          <w:rPr>
            <w:rFonts w:ascii="Cambria Math" w:hAnsi="Cambria Math"/>
          </w:rPr>
          <m:t>=</m:t>
        </m:r>
        <m:r>
          <w:rPr>
            <w:rFonts w:ascii="Cambria Math" w:hAnsi="Cambria Math"/>
          </w:rPr>
          <m:t>Sx</m:t>
        </m:r>
        <m:r>
          <m:rPr>
            <m:sty m:val="p"/>
          </m:rPr>
          <w:rPr>
            <w:rFonts w:ascii="Cambria Math" w:hAnsi="Cambria Math"/>
          </w:rPr>
          <m:t>=</m:t>
        </m:r>
        <m:r>
          <w:rPr>
            <w:rFonts w:ascii="Cambria Math" w:hAnsi="Cambria Math"/>
          </w:rPr>
          <m:t>24</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48 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nên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192 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Đẳng nhiệt: </w:t>
      </w: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240</m:t>
        </m:r>
        <m:r>
          <m:rPr>
            <m:sty m:val="p"/>
          </m:rPr>
          <w:rPr>
            <w:rFonts w:ascii="Cambria Math" w:hAnsi="Cambria Math"/>
          </w:rPr>
          <m:t>/</m:t>
        </m:r>
        <m:r>
          <w:rPr>
            <w:rFonts w:ascii="Cambria Math" w:hAnsi="Cambria Math"/>
          </w:rPr>
          <m:t>192</m:t>
        </m:r>
        <m:r>
          <m:rPr>
            <m:sty m:val="p"/>
          </m:rPr>
          <w:rPr>
            <w:rFonts w:ascii="Cambria Math" w:hAnsi="Cambria Math"/>
          </w:rPr>
          <m:t>=</m:t>
        </m:r>
        <m:r>
          <w:rPr>
            <w:rFonts w:ascii="Cambria Math" w:hAnsi="Cambria Math"/>
          </w:rPr>
          <m:t>125 </m:t>
        </m:r>
        <m:r>
          <m:rPr>
            <m:sty m:val="p"/>
          </m:rPr>
          <w:rPr>
            <w:rFonts w:ascii="Cambria Math" w:hAnsi="Cambria Math"/>
          </w:rPr>
          <m:t>kPa</m:t>
        </m:r>
      </m:oMath>
      <w:r>
        <w:t xml:space="preserve">. Lực cần thiết </w:t>
      </w:r>
      <m:oMath>
        <m:r>
          <w:rPr>
            <w:rFonts w:ascii="Cambria Math" w:hAnsi="Cambria Math"/>
          </w:rPr>
          <m:t>F</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e>
        </m:d>
        <m:r>
          <w:rPr>
            <w:rFonts w:ascii="Cambria Math" w:hAnsi="Cambria Math"/>
          </w:rPr>
          <m:t>S</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m:rPr>
            <m:sty m:val="p"/>
          </m:rPr>
          <w:rPr>
            <w:rFonts w:ascii="Cambria Math" w:hAnsi="Cambria Math"/>
          </w:rPr>
          <m:t>×</m:t>
        </m:r>
        <m:r>
          <w:rPr>
            <w:rFonts w:ascii="Cambria Math" w:hAnsi="Cambria Math"/>
          </w:rPr>
          <m:t>24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m:rPr>
            <m:sty m:val="p"/>
          </m:rPr>
          <w:rPr>
            <w:rFonts w:ascii="Cambria Math" w:hAnsi="Cambria Math"/>
          </w:rPr>
          <m:t>=</m:t>
        </m:r>
        <m:r>
          <w:rPr>
            <w:rFonts w:ascii="Cambria Math" w:hAnsi="Cambria Math"/>
          </w:rPr>
          <m:t>60 </m:t>
        </m:r>
        <m:r>
          <m:rPr>
            <m:sty m:val="p"/>
          </m:rPr>
          <w:rPr>
            <w:rFonts w:ascii="Cambria Math" w:hAnsi="Cambria Math"/>
          </w:rPr>
          <m:t>N</m:t>
        </m:r>
      </m:oMath>
      <w:r>
        <w:t>.</w:t>
      </w:r>
    </w:p>
    <w:p w14:paraId="128D3630" w14:textId="77777777" w:rsidR="004A45E0" w:rsidRDefault="00000000" w:rsidP="006712CD">
      <w:pPr>
        <w:tabs>
          <w:tab w:val="left" w:pos="284"/>
        </w:tabs>
        <w:spacing w:after="8" w:line="247" w:lineRule="auto"/>
        <w:ind w:left="255" w:hanging="198"/>
      </w:pPr>
      <w:r>
        <w:rPr>
          <w:b/>
          <w:bCs/>
        </w:rPr>
        <w:t>d) Đúng.</w:t>
      </w:r>
      <w:r>
        <w:t xml:space="preserve"> Khi sang phải,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288 </m:t>
        </m:r>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w:t>
      </w: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240</m:t>
        </m:r>
        <m:r>
          <m:rPr>
            <m:sty m:val="p"/>
          </m:rPr>
          <w:rPr>
            <w:rFonts w:ascii="Cambria Math" w:hAnsi="Cambria Math"/>
          </w:rPr>
          <m:t>/</m:t>
        </m:r>
        <m:r>
          <w:rPr>
            <w:rFonts w:ascii="Cambria Math" w:hAnsi="Cambria Math"/>
          </w:rPr>
          <m:t>288</m:t>
        </m:r>
        <m:r>
          <m:rPr>
            <m:sty m:val="p"/>
          </m:rPr>
          <w:rPr>
            <w:rFonts w:ascii="Cambria Math" w:hAnsi="Cambria Math"/>
          </w:rPr>
          <m:t>=</m:t>
        </m:r>
        <m:r>
          <w:rPr>
            <w:rFonts w:ascii="Cambria Math" w:hAnsi="Cambria Math"/>
          </w:rPr>
          <m:t>83</m:t>
        </m:r>
        <m:r>
          <m:rPr>
            <m:sty m:val="p"/>
          </m:rPr>
          <w:rPr>
            <w:rFonts w:ascii="Cambria Math" w:hAnsi="Cambria Math"/>
          </w:rPr>
          <m:t>,</m:t>
        </m:r>
        <m:r>
          <w:rPr>
            <w:rFonts w:ascii="Cambria Math" w:hAnsi="Cambria Math"/>
          </w:rPr>
          <m:t>33 </m:t>
        </m:r>
        <m:r>
          <m:rPr>
            <m:sty m:val="p"/>
          </m:rPr>
          <w:rPr>
            <w:rFonts w:ascii="Cambria Math" w:hAnsi="Cambria Math"/>
          </w:rPr>
          <m:t>kPa</m:t>
        </m:r>
      </m:oMath>
      <w:r>
        <w:t xml:space="preserve">. Lực kéo </w:t>
      </w:r>
      <m:oMath>
        <m:r>
          <w:rPr>
            <w:rFonts w:ascii="Cambria Math" w:hAnsi="Cambria Math"/>
          </w:rPr>
          <m:t>F</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e>
        </m:d>
        <m:r>
          <w:rPr>
            <w:rFonts w:ascii="Cambria Math" w:hAnsi="Cambria Math"/>
          </w:rPr>
          <m:t>S</m:t>
        </m:r>
        <m:r>
          <m:rPr>
            <m:sty m:val="p"/>
          </m:rPr>
          <w:rPr>
            <w:rFonts w:ascii="Cambria Math" w:hAnsi="Cambria Math"/>
          </w:rPr>
          <m:t>≈</m:t>
        </m:r>
        <m:r>
          <w:rPr>
            <w:rFonts w:ascii="Cambria Math" w:hAnsi="Cambria Math"/>
          </w:rPr>
          <m:t>16</m:t>
        </m:r>
        <m:r>
          <m:rPr>
            <m:sty m:val="p"/>
          </m:rPr>
          <w:rPr>
            <w:rFonts w:ascii="Cambria Math" w:hAnsi="Cambria Math"/>
          </w:rPr>
          <m:t>,</m:t>
        </m:r>
        <m:r>
          <w:rPr>
            <w:rFonts w:ascii="Cambria Math" w:hAnsi="Cambria Math"/>
          </w:rPr>
          <m:t>67</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m:rPr>
            <m:sty m:val="p"/>
          </m:rPr>
          <w:rPr>
            <w:rFonts w:ascii="Cambria Math" w:hAnsi="Cambria Math"/>
          </w:rPr>
          <m:t>×</m:t>
        </m:r>
        <m:r>
          <w:rPr>
            <w:rFonts w:ascii="Cambria Math" w:hAnsi="Cambria Math"/>
          </w:rPr>
          <m:t>24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m:rPr>
            <m:sty m:val="p"/>
          </m:rPr>
          <w:rPr>
            <w:rFonts w:ascii="Cambria Math" w:hAnsi="Cambria Math"/>
          </w:rPr>
          <m:t>=</m:t>
        </m:r>
        <m:r>
          <w:rPr>
            <w:rFonts w:ascii="Cambria Math" w:hAnsi="Cambria Math"/>
          </w:rPr>
          <m:t>40 </m:t>
        </m:r>
        <m:r>
          <m:rPr>
            <m:sty m:val="p"/>
          </m:rPr>
          <w:rPr>
            <w:rFonts w:ascii="Cambria Math" w:hAnsi="Cambria Math"/>
          </w:rPr>
          <m:t>N</m:t>
        </m:r>
      </m:oMath>
      <w:r>
        <w:t>.</w:t>
      </w:r>
    </w:p>
    <w:p w14:paraId="4E6497BE" w14:textId="77777777" w:rsidR="004A45E0" w:rsidRDefault="00000000" w:rsidP="006712CD">
      <w:pPr>
        <w:pStyle w:val="Heading2"/>
        <w:keepLines w:val="0"/>
        <w:tabs>
          <w:tab w:val="left" w:pos="284"/>
        </w:tabs>
        <w:spacing w:line="247" w:lineRule="auto"/>
        <w:jc w:val="left"/>
      </w:pPr>
      <w:bookmarkStart w:id="62" w:name="phần-iii.-câu-trắc-nghiệm-trả-lời-ngắn"/>
      <w:bookmarkEnd w:id="57"/>
      <w:bookmarkEnd w:id="61"/>
      <w:r>
        <w:rPr>
          <w:rFonts w:ascii="Times New Roman" w:eastAsia="Times New Roman" w:hAnsi="Times New Roman"/>
          <w:sz w:val="23"/>
        </w:rPr>
        <w:t>PHẦN III. CÂU TRẮC NGHIỆM TRẢ LỜI NGẮN</w:t>
      </w:r>
    </w:p>
    <w:p w14:paraId="041E38BB" w14:textId="04E549B3" w:rsidR="004A45E0" w:rsidRDefault="00000000" w:rsidP="0019430F">
      <w:pPr>
        <w:keepNext/>
        <w:keepLines/>
        <w:pBdr>
          <w:top w:val="double" w:sz="4" w:space="4" w:color="D55420"/>
          <w:left w:val="double" w:sz="4" w:space="4" w:color="D55420"/>
          <w:bottom w:val="double" w:sz="4" w:space="4" w:color="D55420"/>
          <w:right w:val="double" w:sz="4" w:space="4" w:color="D55420"/>
        </w:pBdr>
        <w:tabs>
          <w:tab w:val="left" w:pos="284"/>
        </w:tabs>
        <w:spacing w:before="240" w:after="10" w:line="247" w:lineRule="auto"/>
      </w:pPr>
      <w:r>
        <w:rPr>
          <w:b/>
          <w:bCs/>
        </w:rPr>
        <w:t>Câu 1.</w:t>
      </w:r>
      <w:r>
        <w:t xml:space="preserve"> Trong dây đồng có dòng điện </w:t>
      </w:r>
      <m:oMath>
        <m:r>
          <w:rPr>
            <w:rFonts w:ascii="Cambria Math" w:hAnsi="Cambria Math"/>
          </w:rPr>
          <m:t>I</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0 </m:t>
        </m:r>
        <m:r>
          <m:rPr>
            <m:sty m:val="p"/>
          </m:rPr>
          <w:rPr>
            <w:rFonts w:ascii="Cambria Math" w:hAnsi="Cambria Math"/>
          </w:rPr>
          <m:t>A</m:t>
        </m:r>
      </m:oMath>
      <w:r>
        <w:t xml:space="preserve">. Mỗi nguyên tử đồng đóng góp một electron tự do. Tiết diện dây </w:t>
      </w:r>
      <m:oMath>
        <m:r>
          <w:rPr>
            <w:rFonts w:ascii="Cambria Math" w:hAnsi="Cambria Math"/>
          </w:rPr>
          <m:t>S</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r>
          <w:rPr>
            <w:rFonts w:ascii="Cambria Math" w:hAnsi="Cambria Math"/>
          </w:rPr>
          <m:t>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t xml:space="preserve">; khối lượng riêng của đồng </w:t>
      </w:r>
      <m:oMath>
        <m:r>
          <w:rPr>
            <w:rFonts w:ascii="Cambria Math" w:hAnsi="Cambria Math"/>
          </w:rPr>
          <m:t>ρ</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92 </m:t>
        </m:r>
        <m:r>
          <m:rPr>
            <m:sty m:val="p"/>
          </m:rPr>
          <w:rPr>
            <w:rFonts w:ascii="Cambria Math" w:hAnsi="Cambria Math"/>
          </w:rPr>
          <m:t>g/c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khối lượng mol </w:t>
      </w:r>
      <m:oMath>
        <m:r>
          <w:rPr>
            <w:rFonts w:ascii="Cambria Math" w:hAnsi="Cambria Math"/>
          </w:rPr>
          <m:t>M</m:t>
        </m:r>
        <m:r>
          <m:rPr>
            <m:sty m:val="p"/>
          </m:rPr>
          <w:rPr>
            <w:rFonts w:ascii="Cambria Math" w:hAnsi="Cambria Math"/>
          </w:rPr>
          <m:t>=</m:t>
        </m:r>
        <m:r>
          <w:rPr>
            <w:rFonts w:ascii="Cambria Math" w:hAnsi="Cambria Math"/>
          </w:rPr>
          <m:t>63</m:t>
        </m:r>
        <m:r>
          <m:rPr>
            <m:sty m:val="p"/>
          </m:rPr>
          <w:rPr>
            <w:rFonts w:ascii="Cambria Math" w:hAnsi="Cambria Math"/>
          </w:rPr>
          <m:t>,</m:t>
        </m:r>
        <m:r>
          <w:rPr>
            <w:rFonts w:ascii="Cambria Math" w:hAnsi="Cambria Math"/>
          </w:rPr>
          <m:t>5 </m:t>
        </m:r>
        <m:r>
          <m:rPr>
            <m:sty m:val="p"/>
          </m:rPr>
          <w:rPr>
            <w:rFonts w:ascii="Cambria Math" w:hAnsi="Cambria Math"/>
          </w:rPr>
          <m:t>g/mol</m:t>
        </m:r>
      </m:oMath>
      <w:r>
        <w:t xml:space="preserve">; </w:t>
      </w:r>
      <m:oMath>
        <m:sSub>
          <m:sSubPr>
            <m:ctrlPr>
              <w:rPr>
                <w:rFonts w:ascii="Cambria Math" w:hAnsi="Cambria Math"/>
              </w:rPr>
            </m:ctrlPr>
          </m:sSubPr>
          <m:e>
            <m:r>
              <w:rPr>
                <w:rFonts w:ascii="Cambria Math" w:hAnsi="Cambria Math"/>
              </w:rPr>
              <m:t>N</m:t>
            </m:r>
          </m:e>
          <m:sub>
            <m:r>
              <w:rPr>
                <w:rFonts w:ascii="Cambria Math" w:hAnsi="Cambria Math"/>
              </w:rPr>
              <m:t>A</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23</m:t>
            </m:r>
          </m:sup>
        </m:sSup>
        <m:r>
          <w:rPr>
            <w:rFonts w:ascii="Cambria Math" w:hAnsi="Cambria Math"/>
          </w:rPr>
          <m:t> </m:t>
        </m:r>
        <m:r>
          <m:rPr>
            <m:sty m:val="p"/>
          </m:rPr>
          <w:rPr>
            <w:rFonts w:ascii="Cambria Math" w:hAnsi="Cambria Math"/>
          </w:rPr>
          <m:t>mo</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oMath>
      <w:r>
        <w:t xml:space="preserve">; lấy e = 1,60 × 10⁻¹⁹ C. Tốc độ trôi của electron có dạng </w:t>
      </w:r>
      <m:oMath>
        <m:r>
          <w:rPr>
            <w:rFonts w:ascii="Cambria Math" w:hAnsi="Cambria Math"/>
          </w:rPr>
          <m:t>v</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sty m:val="p"/>
          </m:rPr>
          <w:rPr>
            <w:rFonts w:ascii="Cambria Math" w:hAnsi="Cambria Math"/>
          </w:rPr>
          <m:t>m/s</m:t>
        </m:r>
      </m:oMath>
      <w:r>
        <w:t xml:space="preserve">. Tìm </w:t>
      </w:r>
      <m:oMath>
        <m:r>
          <w:rPr>
            <w:rFonts w:ascii="Cambria Math" w:hAnsi="Cambria Math"/>
          </w:rPr>
          <m:t>X</m:t>
        </m:r>
      </m:oMath>
      <w:r>
        <w:t>.</w:t>
      </w:r>
      <w:r w:rsidR="0019430F">
        <w:t xml:space="preserve"> Kết quả lấy đến chữ số hàng phần trăm.</w:t>
      </w:r>
    </w:p>
    <w:p w14:paraId="16731635" w14:textId="77777777" w:rsidR="004A45E0" w:rsidRDefault="00000000" w:rsidP="006712CD">
      <w:pPr>
        <w:tabs>
          <w:tab w:val="left" w:pos="284"/>
        </w:tabs>
        <w:spacing w:before="50" w:after="40" w:line="247" w:lineRule="auto"/>
      </w:pPr>
      <w:r>
        <w:rPr>
          <w:b/>
          <w:bCs/>
          <w:color w:val="123D91"/>
        </w:rPr>
        <w:t>Đáp án: 2,46</w:t>
      </w:r>
    </w:p>
    <w:p w14:paraId="5827B28A" w14:textId="77777777" w:rsidR="004A45E0" w:rsidRDefault="00000000" w:rsidP="006712CD">
      <w:pPr>
        <w:pStyle w:val="Heading3"/>
        <w:keepLines w:val="0"/>
        <w:tabs>
          <w:tab w:val="left" w:pos="284"/>
        </w:tabs>
        <w:spacing w:line="247" w:lineRule="auto"/>
      </w:pPr>
      <w:bookmarkStart w:id="63" w:name="hướng-dẫn-giải-18"/>
      <w:r>
        <w:rPr>
          <w:rFonts w:ascii="Times New Roman" w:eastAsia="Times New Roman" w:hAnsi="Times New Roman"/>
          <w:sz w:val="23"/>
        </w:rPr>
        <w:t>Hướng dẫn giải</w:t>
      </w:r>
    </w:p>
    <w:p w14:paraId="05F93652" w14:textId="77777777" w:rsidR="004A45E0" w:rsidRDefault="00000000" w:rsidP="006712CD">
      <w:pPr>
        <w:tabs>
          <w:tab w:val="left" w:pos="284"/>
        </w:tabs>
        <w:spacing w:line="247" w:lineRule="auto"/>
      </w:pPr>
      <w:r>
        <w:t xml:space="preserve">Khối lượng riêng </w:t>
      </w:r>
      <m:oMath>
        <m:r>
          <w:rPr>
            <w:rFonts w:ascii="Cambria Math" w:hAnsi="Cambria Math"/>
          </w:rPr>
          <m:t>ρ</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92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m:t>
        </m:r>
        <m:r>
          <m:rPr>
            <m:sty m:val="p"/>
          </m:rPr>
          <w:rPr>
            <w:rFonts w:ascii="Cambria Math" w:hAnsi="Cambria Math"/>
          </w:rPr>
          <m:t>kg/</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w:t>
      </w:r>
      <m:oMath>
        <m:r>
          <w:rPr>
            <w:rFonts w:ascii="Cambria Math" w:hAnsi="Cambria Math"/>
          </w:rPr>
          <m:t>M</m:t>
        </m:r>
        <m:r>
          <m:rPr>
            <m:sty m:val="p"/>
          </m:rPr>
          <w:rPr>
            <w:rFonts w:ascii="Cambria Math" w:hAnsi="Cambria Math"/>
          </w:rPr>
          <m:t>=</m:t>
        </m:r>
        <m:r>
          <w:rPr>
            <w:rFonts w:ascii="Cambria Math" w:hAnsi="Cambria Math"/>
          </w:rPr>
          <m:t>63</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r>
          <m:rPr>
            <m:sty m:val="p"/>
          </m:rPr>
          <w:rPr>
            <w:rFonts w:ascii="Cambria Math" w:hAnsi="Cambria Math"/>
          </w:rPr>
          <m:t>kg/mol</m:t>
        </m:r>
      </m:oMath>
      <w:r>
        <w:t>. Mật độ electron tự do:</w:t>
      </w:r>
    </w:p>
    <w:p w14:paraId="44A5A7A1" w14:textId="77777777" w:rsidR="004A45E0" w:rsidRDefault="00000000" w:rsidP="006712CD">
      <w:pPr>
        <w:tabs>
          <w:tab w:val="left" w:pos="284"/>
        </w:tabs>
        <w:spacing w:after="0" w:line="247" w:lineRule="auto"/>
      </w:pPr>
      <m:oMathPara>
        <m:oMathParaPr>
          <m:jc m:val="center"/>
        </m:oMathParaPr>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ρ</m:t>
              </m:r>
              <m:sSub>
                <m:sSubPr>
                  <m:ctrlPr>
                    <w:rPr>
                      <w:rFonts w:ascii="Cambria Math" w:hAnsi="Cambria Math"/>
                    </w:rPr>
                  </m:ctrlPr>
                </m:sSubPr>
                <m:e>
                  <m:r>
                    <w:rPr>
                      <w:rFonts w:ascii="Cambria Math" w:hAnsi="Cambria Math"/>
                    </w:rPr>
                    <m:t>N</m:t>
                  </m:r>
                </m:e>
                <m:sub>
                  <m:r>
                    <w:rPr>
                      <w:rFonts w:ascii="Cambria Math" w:hAnsi="Cambria Math"/>
                    </w:rPr>
                    <m:t>A</m:t>
                  </m:r>
                </m:sub>
              </m:sSub>
            </m:num>
            <m:den>
              <m:r>
                <w:rPr>
                  <w:rFonts w:ascii="Cambria Math" w:hAnsi="Cambria Math"/>
                </w:rPr>
                <m:t>M</m:t>
              </m:r>
            </m:den>
          </m:f>
          <m:r>
            <m:rPr>
              <m:sty m:val="p"/>
            </m:rPr>
            <w:rPr>
              <w:rFonts w:ascii="Cambria Math" w:hAnsi="Cambria Math"/>
            </w:rPr>
            <m:t>=</m:t>
          </m:r>
          <m:f>
            <m:fPr>
              <m:ctrlPr>
                <w:rPr>
                  <w:rFonts w:ascii="Cambria Math" w:hAnsi="Cambria Math"/>
                </w:rPr>
              </m:ctrlPr>
            </m:fPr>
            <m:num>
              <m:r>
                <w:rPr>
                  <w:rFonts w:ascii="Cambria Math" w:hAnsi="Cambria Math"/>
                </w:rPr>
                <m:t>8</m:t>
              </m:r>
              <m:r>
                <m:rPr>
                  <m:sty m:val="p"/>
                </m:rPr>
                <w:rPr>
                  <w:rFonts w:ascii="Cambria Math" w:hAnsi="Cambria Math"/>
                </w:rPr>
                <m:t>,</m:t>
              </m:r>
              <m:r>
                <w:rPr>
                  <w:rFonts w:ascii="Cambria Math" w:hAnsi="Cambria Math"/>
                </w:rPr>
                <m:t>92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23</m:t>
                  </m:r>
                </m:sup>
              </m:sSup>
            </m:num>
            <m:den>
              <m:r>
                <w:rPr>
                  <w:rFonts w:ascii="Cambria Math" w:hAnsi="Cambria Math"/>
                </w:rPr>
                <m:t>63</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den>
          </m:f>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46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28</m:t>
              </m:r>
            </m:sup>
          </m:sSup>
          <m:r>
            <w:rPr>
              <w:rFonts w:ascii="Cambria Math" w:hAnsi="Cambria Math"/>
            </w:rPr>
            <m:t>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m:t>
          </m:r>
        </m:oMath>
      </m:oMathPara>
    </w:p>
    <w:p w14:paraId="221C9C0A" w14:textId="77777777" w:rsidR="004A45E0" w:rsidRDefault="00000000" w:rsidP="006712CD">
      <w:pPr>
        <w:tabs>
          <w:tab w:val="left" w:pos="284"/>
        </w:tabs>
        <w:spacing w:line="247" w:lineRule="auto"/>
      </w:pPr>
      <w:r>
        <w:t>Với e = 1,60 × 10⁻¹⁹ C, dùng I = neSv:</w:t>
      </w:r>
    </w:p>
    <w:p w14:paraId="3E9AE939" w14:textId="77777777" w:rsidR="004A45E0" w:rsidRDefault="00000000" w:rsidP="006712CD">
      <w:pPr>
        <w:tabs>
          <w:tab w:val="left" w:pos="284"/>
        </w:tabs>
        <w:spacing w:after="0" w:line="247" w:lineRule="auto"/>
      </w:pPr>
      <m:oMathPara>
        <m:oMathParaPr>
          <m:jc m:val="center"/>
        </m:oMathParaPr>
        <m:oMath>
          <m:r>
            <w:rPr>
              <w:rFonts w:ascii="Cambria Math" w:hAnsi="Cambria Math"/>
            </w:rPr>
            <m:t>v</m:t>
          </m:r>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neS</m:t>
              </m:r>
            </m:den>
          </m:f>
          <m:r>
            <m:rPr>
              <m:sty m:val="p"/>
            </m:rPr>
            <w:rPr>
              <w:rFonts w:ascii="Cambria Math" w:hAnsi="Cambria Math"/>
            </w:rPr>
            <m:t>=</m:t>
          </m:r>
          <m:f>
            <m:fPr>
              <m:ctrlPr>
                <w:rPr>
                  <w:rFonts w:ascii="Cambria Math" w:hAnsi="Cambria Math"/>
                </w:rPr>
              </m:ctrlPr>
            </m:fPr>
            <m:num>
              <m:r>
                <w:rPr>
                  <w:rFonts w:ascii="Cambria Math" w:hAnsi="Cambria Math"/>
                </w:rPr>
                <m:t>10</m:t>
              </m:r>
            </m:num>
            <m:den>
              <m:r>
                <w:rPr>
                  <w:rFonts w:ascii="Cambria Math" w:hAnsi="Cambria Math"/>
                </w:rPr>
                <m:t>8</m:t>
              </m:r>
              <m:r>
                <m:rPr>
                  <m:sty m:val="p"/>
                </m:rPr>
                <w:rPr>
                  <w:rFonts w:ascii="Cambria Math" w:hAnsi="Cambria Math"/>
                </w:rPr>
                <m:t>,</m:t>
              </m:r>
              <m:r>
                <w:rPr>
                  <w:rFonts w:ascii="Cambria Math" w:hAnsi="Cambria Math"/>
                </w:rPr>
                <m:t>46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28</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19</m:t>
                  </m:r>
                </m:sup>
              </m:sSup>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den>
          </m:f>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sty m:val="p"/>
            </m:rPr>
            <w:rPr>
              <w:rFonts w:ascii="Cambria Math" w:hAnsi="Cambria Math"/>
            </w:rPr>
            <m:t>m/s.</m:t>
          </m:r>
        </m:oMath>
      </m:oMathPara>
    </w:p>
    <w:p w14:paraId="57F21562" w14:textId="77777777" w:rsidR="004A45E0" w:rsidRDefault="00000000" w:rsidP="006712CD">
      <w:pPr>
        <w:tabs>
          <w:tab w:val="left" w:pos="284"/>
        </w:tabs>
        <w:spacing w:line="247" w:lineRule="auto"/>
      </w:pPr>
      <w:r>
        <w:t xml:space="preserve">Vậy </w:t>
      </w:r>
      <m:oMath>
        <m:r>
          <w:rPr>
            <w:rFonts w:ascii="Cambria Math" w:hAnsi="Cambria Math"/>
          </w:rPr>
          <m:t>X</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46</m:t>
        </m:r>
      </m:oMath>
      <w:r>
        <w:t>.</w:t>
      </w:r>
    </w:p>
    <w:p w14:paraId="107FD7F6" w14:textId="77777777" w:rsidR="00EA7F93" w:rsidRPr="002B1C53" w:rsidRDefault="00EA7F93" w:rsidP="00EA7F93">
      <w:pPr>
        <w:pBdr>
          <w:top w:val="double" w:sz="4" w:space="1" w:color="D55420"/>
          <w:left w:val="double" w:sz="4" w:space="4" w:color="D55420"/>
          <w:bottom w:val="double" w:sz="4" w:space="1" w:color="D55420"/>
          <w:right w:val="double" w:sz="4" w:space="4" w:color="D55420"/>
        </w:pBdr>
        <w:spacing w:before="240" w:after="8" w:line="247" w:lineRule="auto"/>
      </w:pPr>
      <w:r>
        <w:rPr>
          <w:b/>
          <w:bCs/>
        </w:rPr>
        <w:t>Câu 2.</w:t>
      </w:r>
      <w:r>
        <w:t xml:space="preserve"> </w:t>
      </w:r>
      <w:r w:rsidRPr="002B1C53">
        <w:t xml:space="preserve">Tại điểm </w:t>
      </w:r>
      <m:oMath>
        <m:r>
          <w:rPr>
            <w:rFonts w:ascii="Cambria Math" w:hAnsi="Cambria Math"/>
          </w:rPr>
          <m:t>O</m:t>
        </m:r>
      </m:oMath>
      <w:r>
        <w:t xml:space="preserve"> </w:t>
      </w:r>
      <w:r w:rsidRPr="002B1C53">
        <w:t xml:space="preserve">cố định đặt điện tích điểm </w:t>
      </w:r>
      <m:oMath>
        <m:r>
          <w:rPr>
            <w:rFonts w:ascii="Cambria Math" w:hAnsi="Cambria Math"/>
          </w:rPr>
          <m:t>Q</m:t>
        </m:r>
      </m:oMath>
      <w:r w:rsidRPr="002B1C53">
        <w:t xml:space="preserve">. Điểm </w:t>
      </w:r>
      <m:oMath>
        <m:r>
          <w:rPr>
            <w:rFonts w:ascii="Cambria Math" w:hAnsi="Cambria Math"/>
          </w:rPr>
          <m:t>A</m:t>
        </m:r>
      </m:oMath>
      <w:r>
        <w:t xml:space="preserve"> </w:t>
      </w:r>
      <w:r w:rsidRPr="002B1C53">
        <w:t xml:space="preserve">chuyển động trên một đường sức điện do </w:t>
      </w:r>
      <m:oMath>
        <m:r>
          <w:rPr>
            <w:rFonts w:ascii="Cambria Math" w:hAnsi="Cambria Math"/>
          </w:rPr>
          <m:t>Q</m:t>
        </m:r>
      </m:oMath>
      <w:r>
        <w:t xml:space="preserve"> </w:t>
      </w:r>
      <w:r w:rsidRPr="002B1C53">
        <w:t xml:space="preserve">gây ra. Tại mỗi vị trí của </w:t>
      </w:r>
      <m:oMath>
        <m:r>
          <w:rPr>
            <w:rFonts w:ascii="Cambria Math" w:hAnsi="Cambria Math"/>
          </w:rPr>
          <m:t>A</m:t>
        </m:r>
      </m:oMath>
      <w:r w:rsidRPr="002B1C53">
        <w:t xml:space="preserve">, dựng tia </w:t>
      </w:r>
      <m:oMath>
        <m:r>
          <w:rPr>
            <w:rFonts w:ascii="Cambria Math" w:hAnsi="Cambria Math"/>
          </w:rPr>
          <m:t>Ax</m:t>
        </m:r>
      </m:oMath>
      <w:r>
        <w:t xml:space="preserve"> </w:t>
      </w:r>
      <w:r w:rsidRPr="002B1C53">
        <w:t xml:space="preserve">vuông góc với </w:t>
      </w:r>
      <m:oMath>
        <m:r>
          <w:rPr>
            <w:rFonts w:ascii="Cambria Math" w:hAnsi="Cambria Math"/>
          </w:rPr>
          <m:t>OA</m:t>
        </m:r>
      </m:oMath>
      <w:r w:rsidRPr="002B1C53">
        <w:t xml:space="preserve">. Trên tia </w:t>
      </w:r>
      <m:oMath>
        <m:r>
          <w:rPr>
            <w:rFonts w:ascii="Cambria Math" w:hAnsi="Cambria Math"/>
          </w:rPr>
          <m:t>Ax</m:t>
        </m:r>
      </m:oMath>
      <w:r w:rsidRPr="002B1C53">
        <w:t xml:space="preserve">, lấy điểm </w:t>
      </w:r>
      <m:oMath>
        <m:r>
          <w:rPr>
            <w:rFonts w:ascii="Cambria Math" w:hAnsi="Cambria Math"/>
          </w:rPr>
          <m:t>B</m:t>
        </m:r>
      </m:oMath>
      <w:r w:rsidRPr="002B1C53">
        <w:t xml:space="preserve">sao cho </w:t>
      </w:r>
      <m:oMath>
        <m:r>
          <w:rPr>
            <w:rFonts w:ascii="Cambria Math" w:hAnsi="Cambria Math"/>
          </w:rPr>
          <m:t>AB=8</m:t>
        </m:r>
        <m:r>
          <m:rPr>
            <m:nor/>
          </m:rPr>
          <m:t> cm</m:t>
        </m:r>
      </m:oMath>
      <w:r>
        <w:t xml:space="preserve"> </w:t>
      </w:r>
      <w:r w:rsidRPr="002B1C53">
        <w:t xml:space="preserve">và điểm </w:t>
      </w:r>
      <m:oMath>
        <m:r>
          <w:rPr>
            <w:rFonts w:ascii="Cambria Math" w:hAnsi="Cambria Math"/>
          </w:rPr>
          <m:t>M</m:t>
        </m:r>
      </m:oMath>
      <w:r>
        <w:t xml:space="preserve"> </w:t>
      </w:r>
      <w:r w:rsidRPr="002B1C53">
        <w:t xml:space="preserve">thuộc đoạn </w:t>
      </w:r>
      <m:oMath>
        <m:r>
          <w:rPr>
            <w:rFonts w:ascii="Cambria Math" w:hAnsi="Cambria Math"/>
          </w:rPr>
          <m:t>AB</m:t>
        </m:r>
      </m:oMath>
      <w:r>
        <w:t xml:space="preserve"> </w:t>
      </w:r>
      <w:r w:rsidRPr="002B1C53">
        <w:t xml:space="preserve">sao cho </w:t>
      </w:r>
      <m:oMath>
        <m:r>
          <w:rPr>
            <w:rFonts w:ascii="Cambria Math" w:hAnsi="Cambria Math"/>
          </w:rPr>
          <m:t>AM=4,5</m:t>
        </m:r>
        <m:r>
          <m:rPr>
            <m:nor/>
          </m:rPr>
          <m:t> cm</m:t>
        </m:r>
      </m:oMath>
      <w:r w:rsidRPr="002B1C53">
        <w:t>.</w:t>
      </w:r>
      <w:r>
        <w:t xml:space="preserve"> </w:t>
      </w:r>
      <w:r w:rsidRPr="002B1C53">
        <w:t xml:space="preserve">Khi </w:t>
      </w:r>
      <m:oMath>
        <m:r>
          <w:rPr>
            <w:rFonts w:ascii="Cambria Math" w:hAnsi="Cambria Math"/>
          </w:rPr>
          <m:t>A</m:t>
        </m:r>
      </m:oMath>
      <w:r>
        <w:t xml:space="preserve"> </w:t>
      </w:r>
      <w:r w:rsidRPr="002B1C53">
        <w:t xml:space="preserve">chuyển động trên đường sức điện, góc </w:t>
      </w:r>
      <m:oMath>
        <m:r>
          <w:rPr>
            <w:rFonts w:ascii="Cambria Math" w:hAnsi="Cambria Math"/>
          </w:rPr>
          <m:t>∠MOB</m:t>
        </m:r>
      </m:oMath>
      <w:r>
        <w:t xml:space="preserve"> </w:t>
      </w:r>
      <w:r w:rsidRPr="002B1C53">
        <w:t xml:space="preserve">đạt giá trị lớn nhất. Tại vị trí này, cường độ điện trường do điện tích </w:t>
      </w:r>
      <m:oMath>
        <m:r>
          <w:rPr>
            <w:rFonts w:ascii="Cambria Math" w:hAnsi="Cambria Math"/>
          </w:rPr>
          <m:t>Q</m:t>
        </m:r>
      </m:oMath>
      <w:r>
        <w:t xml:space="preserve"> </w:t>
      </w:r>
      <w:r w:rsidRPr="002B1C53">
        <w:t xml:space="preserve">gây ra tại </w:t>
      </w:r>
      <m:oMath>
        <m:r>
          <w:rPr>
            <w:rFonts w:ascii="Cambria Math" w:hAnsi="Cambria Math"/>
          </w:rPr>
          <m:t>A</m:t>
        </m:r>
      </m:oMath>
      <w:r>
        <w:t xml:space="preserve"> </w:t>
      </w:r>
      <w:r w:rsidRPr="002B1C53">
        <w:t xml:space="preserve">có độ lớn bằng </w:t>
      </w:r>
      <m:oMath>
        <m:r>
          <w:rPr>
            <w:rFonts w:ascii="Cambria Math" w:hAnsi="Cambria Math"/>
          </w:rPr>
          <m:t>E</m:t>
        </m:r>
      </m:oMath>
      <w:r w:rsidRPr="002B1C53">
        <w:t>.</w:t>
      </w:r>
      <w:r>
        <w:t xml:space="preserve"> </w:t>
      </w:r>
      <w:r w:rsidRPr="002B1C53">
        <w:t xml:space="preserve">Để cường độ điện trường tại </w:t>
      </w:r>
      <m:oMath>
        <m:r>
          <w:rPr>
            <w:rFonts w:ascii="Cambria Math" w:hAnsi="Cambria Math"/>
          </w:rPr>
          <m:t>M</m:t>
        </m:r>
      </m:oMath>
      <w:r>
        <w:t xml:space="preserve"> </w:t>
      </w:r>
      <w:r w:rsidRPr="002B1C53">
        <w:t xml:space="preserve">có độ lớn bằng </w:t>
      </w:r>
      <m:oMath>
        <m:r>
          <w:rPr>
            <w:rFonts w:ascii="Cambria Math" w:hAnsi="Cambria Math"/>
          </w:rPr>
          <m:t>3,2E</m:t>
        </m:r>
      </m:oMath>
      <w:r w:rsidRPr="002B1C53">
        <w:t xml:space="preserve">, cần tăng điện tích đặt tại </w:t>
      </w:r>
      <m:oMath>
        <m:r>
          <w:rPr>
            <w:rFonts w:ascii="Cambria Math" w:hAnsi="Cambria Math"/>
          </w:rPr>
          <m:t>O</m:t>
        </m:r>
      </m:oMath>
      <w:r>
        <w:t xml:space="preserve"> </w:t>
      </w:r>
      <w:r w:rsidRPr="002B1C53">
        <w:t xml:space="preserve">thêm một lượng </w:t>
      </w:r>
      <m:oMath>
        <m:r>
          <w:rPr>
            <w:rFonts w:ascii="Cambria Math" w:hAnsi="Cambria Math"/>
          </w:rPr>
          <m:t>kQ</m:t>
        </m:r>
      </m:oMath>
      <w:r w:rsidRPr="002B1C53">
        <w:t xml:space="preserve">. Giá trị của </w:t>
      </w:r>
      <m:oMath>
        <m:r>
          <w:rPr>
            <w:rFonts w:ascii="Cambria Math" w:hAnsi="Cambria Math"/>
          </w:rPr>
          <m:t>k</m:t>
        </m:r>
      </m:oMath>
      <w:r>
        <w:t xml:space="preserve"> </w:t>
      </w:r>
      <w:r w:rsidRPr="002B1C53">
        <w:t>bằng bao nhiêu?</w:t>
      </w:r>
    </w:p>
    <w:p w14:paraId="7ED3C284" w14:textId="77777777" w:rsidR="004A45E0" w:rsidRDefault="00000000" w:rsidP="006712CD">
      <w:pPr>
        <w:tabs>
          <w:tab w:val="left" w:pos="284"/>
        </w:tabs>
        <w:spacing w:before="50" w:after="40" w:line="247" w:lineRule="auto"/>
      </w:pPr>
      <w:r>
        <w:rPr>
          <w:b/>
          <w:bCs/>
          <w:color w:val="123D91"/>
        </w:rPr>
        <w:t>Đáp án: 4</w:t>
      </w:r>
    </w:p>
    <w:p w14:paraId="1CDA4B73" w14:textId="77777777" w:rsidR="004A45E0" w:rsidRDefault="00000000" w:rsidP="006712CD">
      <w:pPr>
        <w:pStyle w:val="Heading3"/>
        <w:keepLines w:val="0"/>
        <w:tabs>
          <w:tab w:val="left" w:pos="284"/>
        </w:tabs>
        <w:spacing w:line="247" w:lineRule="auto"/>
        <w:rPr>
          <w:rFonts w:ascii="Times New Roman" w:eastAsia="Times New Roman" w:hAnsi="Times New Roman"/>
          <w:sz w:val="23"/>
        </w:rPr>
      </w:pPr>
      <w:bookmarkStart w:id="64" w:name="hướng-dẫn-giải-19"/>
      <w:bookmarkEnd w:id="63"/>
      <w:r>
        <w:rPr>
          <w:rFonts w:ascii="Times New Roman" w:eastAsia="Times New Roman" w:hAnsi="Times New Roman"/>
          <w:sz w:val="23"/>
        </w:rPr>
        <w:t>Hướng dẫn giải</w:t>
      </w:r>
    </w:p>
    <w:p w14:paraId="23D73A8B" w14:textId="3DD98DFD" w:rsidR="00EA7F93" w:rsidRPr="00EA7F93" w:rsidRDefault="00EA7F93" w:rsidP="00EA7F93">
      <w:pPr>
        <w:rPr>
          <w:b/>
          <w:bCs/>
        </w:rPr>
      </w:pPr>
      <w:r w:rsidRPr="00EA7F93">
        <w:rPr>
          <w:b/>
          <w:bCs/>
        </w:rPr>
        <w:t xml:space="preserve">1. Xác định khoảng cách </w:t>
      </w:r>
      <m:oMath>
        <m:r>
          <m:rPr>
            <m:sty m:val="bi"/>
          </m:rPr>
          <w:rPr>
            <w:rFonts w:ascii="Cambria Math" w:hAnsi="Cambria Math"/>
          </w:rPr>
          <m:t>OA</m:t>
        </m:r>
      </m:oMath>
    </w:p>
    <w:p w14:paraId="12EDA151" w14:textId="77777777" w:rsidR="00EA7F93" w:rsidRPr="00EA7F93" w:rsidRDefault="00EA7F93" w:rsidP="00EA7F93">
      <w:r w:rsidRPr="00EA7F93">
        <w:t>Đặt:</w:t>
      </w:r>
    </w:p>
    <w:p w14:paraId="41526A75" w14:textId="3DAA1D76" w:rsidR="00EA7F93" w:rsidRPr="00EA7F93" w:rsidRDefault="00EA7F93" w:rsidP="00EA7F93">
      <m:oMathPara>
        <m:oMath>
          <m:r>
            <w:rPr>
              <w:rFonts w:ascii="Cambria Math" w:hAnsi="Cambria Math"/>
            </w:rPr>
            <m:t>OA=x.</m:t>
          </m:r>
          <m:r>
            <m:rPr>
              <m:sty m:val="p"/>
            </m:rPr>
            <w:br/>
          </m:r>
        </m:oMath>
      </m:oMathPara>
    </w:p>
    <w:p w14:paraId="11CACFAA" w14:textId="77777777" w:rsidR="00EA7F93" w:rsidRPr="00EA7F93" w:rsidRDefault="00EA7F93" w:rsidP="00EA7F93">
      <w:r w:rsidRPr="00EA7F93">
        <w:t>Ta có:</w:t>
      </w:r>
    </w:p>
    <w:p w14:paraId="2C8D7956" w14:textId="4CF2A00A" w:rsidR="00EA7F93" w:rsidRPr="00EA7F93" w:rsidRDefault="00000000" w:rsidP="00EA7F93">
      <m:oMathPara>
        <m:oMath>
          <m:func>
            <m:funcPr>
              <m:ctrlPr>
                <w:rPr>
                  <w:rFonts w:ascii="Cambria Math" w:hAnsi="Cambria Math"/>
                </w:rPr>
              </m:ctrlPr>
            </m:funcPr>
            <m:fName>
              <m:r>
                <m:rPr>
                  <m:sty m:val="p"/>
                </m:rPr>
                <w:rPr>
                  <w:rFonts w:ascii="Cambria Math" w:hAnsi="Cambria Math"/>
                </w:rPr>
                <m:t>tan</m:t>
              </m:r>
            </m:fName>
            <m:e>
              <m:r>
                <w:rPr>
                  <w:rFonts w:ascii="Cambria Math" w:hAnsi="Cambria Math"/>
                </w:rPr>
                <m:t>∠</m:t>
              </m:r>
            </m:e>
          </m:func>
          <m:r>
            <w:rPr>
              <w:rFonts w:ascii="Cambria Math" w:hAnsi="Cambria Math"/>
            </w:rPr>
            <m:t>AOB=</m:t>
          </m:r>
          <m:f>
            <m:fPr>
              <m:ctrlPr>
                <w:rPr>
                  <w:rFonts w:ascii="Cambria Math" w:hAnsi="Cambria Math"/>
                </w:rPr>
              </m:ctrlPr>
            </m:fPr>
            <m:num>
              <m:r>
                <w:rPr>
                  <w:rFonts w:ascii="Cambria Math" w:hAnsi="Cambria Math"/>
                </w:rPr>
                <m:t>AB</m:t>
              </m:r>
            </m:num>
            <m:den>
              <m:r>
                <w:rPr>
                  <w:rFonts w:ascii="Cambria Math" w:hAnsi="Cambria Math"/>
                </w:rPr>
                <m:t>OA</m:t>
              </m:r>
            </m:den>
          </m:f>
          <m: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x</m:t>
              </m:r>
            </m:den>
          </m:f>
          <m:r>
            <w:rPr>
              <w:rFonts w:ascii="Cambria Math" w:hAnsi="Cambria Math"/>
            </w:rPr>
            <m:t>,</m:t>
          </m:r>
          <m:r>
            <m:rPr>
              <m:sty m:val="p"/>
            </m:rPr>
            <w:br/>
          </m:r>
        </m:oMath>
        <m:oMath>
          <m:func>
            <m:funcPr>
              <m:ctrlPr>
                <w:rPr>
                  <w:rFonts w:ascii="Cambria Math" w:hAnsi="Cambria Math"/>
                </w:rPr>
              </m:ctrlPr>
            </m:funcPr>
            <m:fName>
              <m:r>
                <m:rPr>
                  <m:sty m:val="p"/>
                </m:rPr>
                <w:rPr>
                  <w:rFonts w:ascii="Cambria Math" w:hAnsi="Cambria Math"/>
                </w:rPr>
                <m:t>tan</m:t>
              </m:r>
            </m:fName>
            <m:e>
              <m:r>
                <w:rPr>
                  <w:rFonts w:ascii="Cambria Math" w:hAnsi="Cambria Math"/>
                </w:rPr>
                <m:t>∠</m:t>
              </m:r>
            </m:e>
          </m:func>
          <m:r>
            <w:rPr>
              <w:rFonts w:ascii="Cambria Math" w:hAnsi="Cambria Math"/>
            </w:rPr>
            <m:t>AOM=</m:t>
          </m:r>
          <m:f>
            <m:fPr>
              <m:ctrlPr>
                <w:rPr>
                  <w:rFonts w:ascii="Cambria Math" w:hAnsi="Cambria Math"/>
                </w:rPr>
              </m:ctrlPr>
            </m:fPr>
            <m:num>
              <m:r>
                <w:rPr>
                  <w:rFonts w:ascii="Cambria Math" w:hAnsi="Cambria Math"/>
                </w:rPr>
                <m:t>AM</m:t>
              </m:r>
            </m:num>
            <m:den>
              <m:r>
                <w:rPr>
                  <w:rFonts w:ascii="Cambria Math" w:hAnsi="Cambria Math"/>
                </w:rPr>
                <m:t>OA</m:t>
              </m:r>
            </m:den>
          </m:f>
          <m:r>
            <w:rPr>
              <w:rFonts w:ascii="Cambria Math" w:hAnsi="Cambria Math"/>
            </w:rPr>
            <m:t>=</m:t>
          </m:r>
          <m:f>
            <m:fPr>
              <m:ctrlPr>
                <w:rPr>
                  <w:rFonts w:ascii="Cambria Math" w:hAnsi="Cambria Math"/>
                </w:rPr>
              </m:ctrlPr>
            </m:fPr>
            <m:num>
              <m:r>
                <w:rPr>
                  <w:rFonts w:ascii="Cambria Math" w:hAnsi="Cambria Math"/>
                </w:rPr>
                <m:t>4,5</m:t>
              </m:r>
            </m:num>
            <m:den>
              <m:r>
                <w:rPr>
                  <w:rFonts w:ascii="Cambria Math" w:hAnsi="Cambria Math"/>
                </w:rPr>
                <m:t>x</m:t>
              </m:r>
            </m:den>
          </m:f>
          <m:r>
            <w:rPr>
              <w:rFonts w:ascii="Cambria Math" w:hAnsi="Cambria Math"/>
            </w:rPr>
            <m:t>.</m:t>
          </m:r>
          <m:r>
            <m:rPr>
              <m:sty m:val="p"/>
            </m:rPr>
            <w:br/>
          </m:r>
        </m:oMath>
      </m:oMathPara>
    </w:p>
    <w:p w14:paraId="4A74A425" w14:textId="77777777" w:rsidR="00EA7F93" w:rsidRPr="00EA7F93" w:rsidRDefault="00EA7F93" w:rsidP="00EA7F93">
      <w:r w:rsidRPr="00EA7F93">
        <w:t>Đặt:</w:t>
      </w:r>
    </w:p>
    <w:p w14:paraId="77C9F95A" w14:textId="390F0A16" w:rsidR="00EA7F93" w:rsidRPr="00EA7F93" w:rsidRDefault="00EA7F93" w:rsidP="00EA7F93">
      <m:oMathPara>
        <m:oMath>
          <m:r>
            <w:rPr>
              <w:rFonts w:ascii="Cambria Math" w:hAnsi="Cambria Math"/>
            </w:rPr>
            <m:t>θ=∠MOB=∠AOB-∠AOM.</m:t>
          </m:r>
          <m:r>
            <m:rPr>
              <m:sty m:val="p"/>
            </m:rPr>
            <w:br/>
          </m:r>
        </m:oMath>
      </m:oMathPara>
    </w:p>
    <w:p w14:paraId="1A6FF0B4" w14:textId="77777777" w:rsidR="00EA7F93" w:rsidRPr="00EA7F93" w:rsidRDefault="00EA7F93" w:rsidP="00EA7F93">
      <w:r w:rsidRPr="00EA7F93">
        <w:t>Suy ra:</w:t>
      </w:r>
    </w:p>
    <w:p w14:paraId="5371D85F" w14:textId="08B84C64" w:rsidR="00EA7F93" w:rsidRPr="00EA7F93" w:rsidRDefault="00000000" w:rsidP="00EA7F93">
      <m:oMathPara>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8</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4,5</m:t>
                  </m:r>
                </m:num>
                <m:den>
                  <m:r>
                    <w:rPr>
                      <w:rFonts w:ascii="Cambria Math" w:hAnsi="Cambria Math"/>
                    </w:rPr>
                    <m:t>x</m:t>
                  </m:r>
                </m:den>
              </m:f>
            </m:num>
            <m:den>
              <m:r>
                <w:rPr>
                  <w:rFonts w:ascii="Cambria Math" w:hAnsi="Cambria Math"/>
                </w:rPr>
                <m:t>1+</m:t>
              </m:r>
              <m:f>
                <m:fPr>
                  <m:ctrlPr>
                    <w:rPr>
                      <w:rFonts w:ascii="Cambria Math" w:hAnsi="Cambria Math"/>
                    </w:rPr>
                  </m:ctrlPr>
                </m:fPr>
                <m:num>
                  <m:r>
                    <w:rPr>
                      <w:rFonts w:ascii="Cambria Math" w:hAnsi="Cambria Math"/>
                    </w:rPr>
                    <m:t>8</m:t>
                  </m:r>
                </m:num>
                <m:den>
                  <m:r>
                    <w:rPr>
                      <w:rFonts w:ascii="Cambria Math" w:hAnsi="Cambria Math"/>
                    </w:rPr>
                    <m:t>x</m:t>
                  </m:r>
                </m:den>
              </m:f>
              <m:r>
                <w:rPr>
                  <w:rFonts w:ascii="Cambria Math" w:hAnsi="Cambria Math"/>
                </w:rPr>
                <m:t>⋅</m:t>
              </m:r>
              <m:f>
                <m:fPr>
                  <m:ctrlPr>
                    <w:rPr>
                      <w:rFonts w:ascii="Cambria Math" w:hAnsi="Cambria Math"/>
                    </w:rPr>
                  </m:ctrlPr>
                </m:fPr>
                <m:num>
                  <m:r>
                    <w:rPr>
                      <w:rFonts w:ascii="Cambria Math" w:hAnsi="Cambria Math"/>
                    </w:rPr>
                    <m:t>4,5</m:t>
                  </m:r>
                </m:num>
                <m:den>
                  <m:r>
                    <w:rPr>
                      <w:rFonts w:ascii="Cambria Math" w:hAnsi="Cambria Math"/>
                    </w:rPr>
                    <m:t>x</m:t>
                  </m:r>
                </m:den>
              </m:f>
            </m:den>
          </m:f>
          <m:r>
            <w:rPr>
              <w:rFonts w:ascii="Cambria Math" w:hAnsi="Cambria Math"/>
            </w:rPr>
            <m:t>=</m:t>
          </m:r>
          <m:f>
            <m:fPr>
              <m:ctrlPr>
                <w:rPr>
                  <w:rFonts w:ascii="Cambria Math" w:hAnsi="Cambria Math"/>
                </w:rPr>
              </m:ctrlPr>
            </m:fPr>
            <m:num>
              <m:r>
                <w:rPr>
                  <w:rFonts w:ascii="Cambria Math" w:hAnsi="Cambria Math"/>
                </w:rPr>
                <m:t>3,5x</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+36</m:t>
              </m:r>
            </m:den>
          </m:f>
          <m:r>
            <w:rPr>
              <w:rFonts w:ascii="Cambria Math" w:hAnsi="Cambria Math"/>
            </w:rPr>
            <m:t>.</m:t>
          </m:r>
          <m:r>
            <m:rPr>
              <m:sty m:val="p"/>
            </m:rPr>
            <w:br/>
          </m:r>
        </m:oMath>
      </m:oMathPara>
    </w:p>
    <w:p w14:paraId="51868A14" w14:textId="20EA6355" w:rsidR="00EA7F93" w:rsidRPr="00EA7F93" w:rsidRDefault="00EA7F93" w:rsidP="00EA7F93">
      <w:r w:rsidRPr="00EA7F93">
        <w:t xml:space="preserve">Vì </w:t>
      </w:r>
      <m:oMath>
        <m:r>
          <w:rPr>
            <w:rFonts w:ascii="Cambria Math" w:hAnsi="Cambria Math"/>
          </w:rPr>
          <m:t>θ</m:t>
        </m:r>
      </m:oMath>
      <w:r>
        <w:t xml:space="preserve"> </w:t>
      </w:r>
      <w:r w:rsidRPr="00EA7F93">
        <w:t xml:space="preserve">là góc nhọn nên </w:t>
      </w:r>
      <m:oMath>
        <m:r>
          <w:rPr>
            <w:rFonts w:ascii="Cambria Math" w:hAnsi="Cambria Math"/>
          </w:rPr>
          <m:t>θ</m:t>
        </m:r>
      </m:oMath>
      <w:r>
        <w:t xml:space="preserve"> </w:t>
      </w:r>
      <w:r w:rsidRPr="00EA7F93">
        <w:t xml:space="preserve">lớn nhất khi </w:t>
      </w:r>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oMath>
      <w:r>
        <w:t xml:space="preserve"> </w:t>
      </w:r>
      <w:r w:rsidRPr="00EA7F93">
        <w:t>lớn nhất.</w:t>
      </w:r>
    </w:p>
    <w:p w14:paraId="316C0BBD" w14:textId="77777777" w:rsidR="00EA7F93" w:rsidRPr="00EA7F93" w:rsidRDefault="00EA7F93" w:rsidP="00EA7F93">
      <w:r w:rsidRPr="00EA7F93">
        <w:lastRenderedPageBreak/>
        <w:t>Áp dụng bất đẳng thức:</w:t>
      </w:r>
    </w:p>
    <w:p w14:paraId="190B2FC6" w14:textId="23D01745" w:rsidR="00EA7F93" w:rsidRPr="00EA7F93" w:rsidRDefault="00000000" w:rsidP="00EA7F93">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+36≥2</m:t>
          </m:r>
          <m:rad>
            <m:radPr>
              <m:degHide m:val="1"/>
              <m:ctrlPr>
                <w:rPr>
                  <w:rFonts w:ascii="Cambria Math" w:hAnsi="Cambria Math"/>
                </w:rPr>
              </m:ctrlPr>
            </m:radPr>
            <m:deg/>
            <m:e>
              <m:r>
                <w:rPr>
                  <w:rFonts w:ascii="Cambria Math" w:hAnsi="Cambria Math"/>
                </w:rPr>
                <m:t>36</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=12x.</m:t>
          </m:r>
          <m:r>
            <m:rPr>
              <m:sty m:val="p"/>
            </m:rPr>
            <w:br/>
          </m:r>
        </m:oMath>
      </m:oMathPara>
    </w:p>
    <w:p w14:paraId="5D3477CC" w14:textId="77777777" w:rsidR="00EA7F93" w:rsidRPr="00EA7F93" w:rsidRDefault="00EA7F93" w:rsidP="00EA7F93">
      <w:r w:rsidRPr="00EA7F93">
        <w:t>Do đó:</w:t>
      </w:r>
    </w:p>
    <w:p w14:paraId="40E4C824" w14:textId="63D3496B" w:rsidR="00EA7F93" w:rsidRPr="00EA7F93" w:rsidRDefault="00000000" w:rsidP="00EA7F93">
      <m:oMathPara>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3,5x</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+36</m:t>
              </m:r>
            </m:den>
          </m:f>
          <m:r>
            <w:rPr>
              <w:rFonts w:ascii="Cambria Math" w:hAnsi="Cambria Math"/>
            </w:rPr>
            <m:t>≤</m:t>
          </m:r>
          <m:f>
            <m:fPr>
              <m:ctrlPr>
                <w:rPr>
                  <w:rFonts w:ascii="Cambria Math" w:hAnsi="Cambria Math"/>
                </w:rPr>
              </m:ctrlPr>
            </m:fPr>
            <m:num>
              <m:r>
                <w:rPr>
                  <w:rFonts w:ascii="Cambria Math" w:hAnsi="Cambria Math"/>
                </w:rPr>
                <m:t>3,5</m:t>
              </m:r>
            </m:num>
            <m:den>
              <m:r>
                <w:rPr>
                  <w:rFonts w:ascii="Cambria Math" w:hAnsi="Cambria Math"/>
                </w:rPr>
                <m:t>12</m:t>
              </m:r>
            </m:den>
          </m:f>
          <m:r>
            <w:rPr>
              <w:rFonts w:ascii="Cambria Math" w:hAnsi="Cambria Math"/>
            </w:rPr>
            <m:t>.</m:t>
          </m:r>
          <m:r>
            <m:rPr>
              <m:sty m:val="p"/>
            </m:rPr>
            <w:br/>
          </m:r>
        </m:oMath>
      </m:oMathPara>
    </w:p>
    <w:p w14:paraId="23DEF0A9" w14:textId="77777777" w:rsidR="00EA7F93" w:rsidRPr="00EA7F93" w:rsidRDefault="00EA7F93" w:rsidP="00EA7F93">
      <w:r w:rsidRPr="00EA7F93">
        <w:t>Dấu bằng xảy ra khi:</w:t>
      </w:r>
    </w:p>
    <w:p w14:paraId="3AC3463B" w14:textId="1A8AE938" w:rsidR="00EA7F93" w:rsidRPr="00EA7F93" w:rsidRDefault="00000000" w:rsidP="00EA7F93">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=36⇒x=6</m:t>
          </m:r>
          <m:r>
            <m:rPr>
              <m:nor/>
            </m:rPr>
            <m:t> cm</m:t>
          </m:r>
          <m:r>
            <w:rPr>
              <w:rFonts w:ascii="Cambria Math" w:hAnsi="Cambria Math"/>
            </w:rPr>
            <m:t>.</m:t>
          </m:r>
          <m:r>
            <m:rPr>
              <m:sty m:val="p"/>
            </m:rPr>
            <w:br/>
          </m:r>
        </m:oMath>
      </m:oMathPara>
      <w:r w:rsidR="00EA7F93" w:rsidRPr="00EA7F93">
        <w:rPr>
          <w:b/>
          <w:bCs/>
        </w:rPr>
        <w:t xml:space="preserve">(Có thể dùng đạo hàm </w:t>
      </w:r>
      <m:oMath>
        <m:f>
          <m:fPr>
            <m:ctrlPr>
              <w:rPr>
                <w:rFonts w:ascii="Cambria Math" w:hAnsi="Cambria Math"/>
                <w:b/>
                <w:bCs/>
                <w:i/>
              </w:rPr>
            </m:ctrlPr>
          </m:fPr>
          <m:num>
            <m:r>
              <m:rPr>
                <m:sty m:val="bi"/>
              </m:rPr>
              <w:rPr>
                <w:rFonts w:ascii="Cambria Math" w:hAnsi="Cambria Math"/>
              </w:rPr>
              <m:t>d</m:t>
            </m:r>
            <m:d>
              <m:dPr>
                <m:ctrlPr>
                  <w:rPr>
                    <w:rFonts w:ascii="Cambria Math" w:hAnsi="Cambria Math"/>
                    <w:b/>
                    <w:bCs/>
                    <w:i/>
                  </w:rPr>
                </m:ctrlPr>
              </m:dPr>
              <m:e>
                <m:r>
                  <m:rPr>
                    <m:sty m:val="bi"/>
                  </m:rPr>
                  <w:rPr>
                    <w:rFonts w:ascii="Cambria Math" w:hAnsi="Cambria Math"/>
                  </w:rPr>
                  <m:t>tanθ</m:t>
                </m:r>
              </m:e>
            </m:d>
          </m:num>
          <m:den>
            <m:r>
              <m:rPr>
                <m:sty m:val="bi"/>
              </m:rPr>
              <w:rPr>
                <w:rFonts w:ascii="Cambria Math" w:hAnsi="Cambria Math"/>
              </w:rPr>
              <m:t>dx</m:t>
            </m:r>
          </m:den>
        </m:f>
        <m:r>
          <m:rPr>
            <m:sty m:val="bi"/>
          </m:rPr>
          <w:rPr>
            <w:rFonts w:ascii="Cambria Math" w:hAnsi="Cambria Math"/>
          </w:rPr>
          <m:t>=0</m:t>
        </m:r>
      </m:oMath>
      <w:r w:rsidR="00EA7F93" w:rsidRPr="00EA7F93">
        <w:rPr>
          <w:b/>
          <w:bCs/>
        </w:rPr>
        <w:t xml:space="preserve"> để tìm </w:t>
      </w:r>
      <m:oMath>
        <m:r>
          <m:rPr>
            <m:sty m:val="bi"/>
          </m:rPr>
          <w:rPr>
            <w:rFonts w:ascii="Cambria Math" w:hAnsi="Cambria Math"/>
          </w:rPr>
          <m:t>x</m:t>
        </m:r>
      </m:oMath>
      <w:r w:rsidR="00EA7F93" w:rsidRPr="00EA7F93">
        <w:rPr>
          <w:b/>
          <w:bCs/>
        </w:rPr>
        <w:t>)</w:t>
      </w:r>
    </w:p>
    <w:p w14:paraId="706A202B" w14:textId="77777777" w:rsidR="00EA7F93" w:rsidRPr="00EA7F93" w:rsidRDefault="00EA7F93" w:rsidP="00EA7F93">
      <w:r w:rsidRPr="00EA7F93">
        <w:t>Vậy:</w:t>
      </w:r>
    </w:p>
    <w:p w14:paraId="3261108D" w14:textId="0FFE75DC" w:rsidR="00EA7F93" w:rsidRPr="00EA7F93" w:rsidRDefault="00000000" w:rsidP="00EA7F93">
      <m:oMathPara>
        <m:oMath>
          <m:borderBox>
            <m:borderBoxPr>
              <m:ctrlPr>
                <w:rPr>
                  <w:rFonts w:ascii="Cambria Math" w:hAnsi="Cambria Math"/>
                </w:rPr>
              </m:ctrlPr>
            </m:borderBoxPr>
            <m:e>
              <m:r>
                <w:rPr>
                  <w:rFonts w:ascii="Cambria Math" w:hAnsi="Cambria Math"/>
                </w:rPr>
                <m:t>OA=6</m:t>
              </m:r>
              <m:r>
                <m:rPr>
                  <m:nor/>
                </m:rPr>
                <m:t> cm</m:t>
              </m:r>
            </m:e>
          </m:borderBox>
          <m:r>
            <w:rPr>
              <w:rFonts w:ascii="Cambria Math" w:hAnsi="Cambria Math"/>
            </w:rPr>
            <m:t>.</m:t>
          </m:r>
          <m:r>
            <m:rPr>
              <m:sty m:val="p"/>
            </m:rPr>
            <w:br/>
          </m:r>
        </m:oMath>
      </m:oMathPara>
    </w:p>
    <w:p w14:paraId="50C4BFAC" w14:textId="4DE7EB3F" w:rsidR="00EA7F93" w:rsidRPr="00EA7F93" w:rsidRDefault="00EA7F93" w:rsidP="00EA7F93">
      <w:r w:rsidRPr="00EA7F93">
        <w:t xml:space="preserve">Do </w:t>
      </w:r>
      <m:oMath>
        <m:r>
          <w:rPr>
            <w:rFonts w:ascii="Cambria Math" w:hAnsi="Cambria Math"/>
          </w:rPr>
          <m:t>OA⊥AM</m:t>
        </m:r>
      </m:oMath>
      <w:r w:rsidRPr="00EA7F93">
        <w:t>, ta có:</w:t>
      </w:r>
    </w:p>
    <w:p w14:paraId="26FA0A25" w14:textId="54EE67AE" w:rsidR="00EA7F93" w:rsidRPr="00EA7F93" w:rsidRDefault="00EA7F93" w:rsidP="00EA7F93">
      <m:oMathPara>
        <m:oMath>
          <m:r>
            <w:rPr>
              <w:rFonts w:ascii="Cambria Math" w:hAnsi="Cambria Math"/>
            </w:rPr>
            <m:t>OM=</m:t>
          </m:r>
          <m:rad>
            <m:radPr>
              <m:degHide m:val="1"/>
              <m:ctrlPr>
                <w:rPr>
                  <w:rFonts w:ascii="Cambria Math" w:hAnsi="Cambria Math"/>
                </w:rPr>
              </m:ctrlPr>
            </m:radPr>
            <m:deg/>
            <m:e>
              <m:r>
                <w:rPr>
                  <w:rFonts w:ascii="Cambria Math" w:hAnsi="Cambria Math"/>
                </w:rPr>
                <m:t>O</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+A</m:t>
              </m:r>
              <m:sSup>
                <m:sSupPr>
                  <m:ctrlPr>
                    <w:rPr>
                      <w:rFonts w:ascii="Cambria Math" w:hAnsi="Cambria Math"/>
                    </w:rPr>
                  </m:ctrlPr>
                </m:sSupPr>
                <m:e>
                  <m:r>
                    <w:rPr>
                      <w:rFonts w:ascii="Cambria Math" w:hAnsi="Cambria Math"/>
                    </w:rPr>
                    <m:t>M</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6</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4,5</m:t>
                  </m:r>
                </m:e>
                <m:sup>
                  <m:r>
                    <w:rPr>
                      <w:rFonts w:ascii="Cambria Math" w:hAnsi="Cambria Math"/>
                    </w:rPr>
                    <m:t>2</m:t>
                  </m:r>
                </m:sup>
              </m:sSup>
            </m:e>
          </m:rad>
          <m:r>
            <w:rPr>
              <w:rFonts w:ascii="Cambria Math" w:hAnsi="Cambria Math"/>
            </w:rPr>
            <m:t>=7,5</m:t>
          </m:r>
          <m:r>
            <m:rPr>
              <m:nor/>
            </m:rPr>
            <m:t> cm</m:t>
          </m:r>
          <m:r>
            <w:rPr>
              <w:rFonts w:ascii="Cambria Math" w:hAnsi="Cambria Math"/>
            </w:rPr>
            <m:t>.</m:t>
          </m:r>
          <m:r>
            <m:rPr>
              <m:sty m:val="p"/>
            </m:rPr>
            <w:br/>
          </m:r>
        </m:oMath>
      </m:oMathPara>
    </w:p>
    <w:p w14:paraId="6163ED0E" w14:textId="77777777" w:rsidR="00EA7F93" w:rsidRPr="00EA7F93" w:rsidRDefault="00EA7F93" w:rsidP="00EA7F93">
      <w:pPr>
        <w:rPr>
          <w:b/>
          <w:bCs/>
        </w:rPr>
      </w:pPr>
      <w:r w:rsidRPr="00EA7F93">
        <w:rPr>
          <w:b/>
          <w:bCs/>
        </w:rPr>
        <w:t>2. So sánh cường độ điện trường tại A và M</w:t>
      </w:r>
    </w:p>
    <w:p w14:paraId="518A1417" w14:textId="4AD6EE2B" w:rsidR="00EA7F93" w:rsidRPr="00EA7F93" w:rsidRDefault="00EA7F93" w:rsidP="00EA7F93">
      <w:r w:rsidRPr="00EA7F93">
        <w:t xml:space="preserve">Gọi </w:t>
      </w:r>
      <m:oMath>
        <m:r>
          <w:rPr>
            <w:rFonts w:ascii="Cambria Math" w:hAnsi="Cambria Math"/>
          </w:rPr>
          <m:t>K</m:t>
        </m:r>
      </m:oMath>
      <w:r w:rsidRPr="00EA7F93">
        <w:t>là hằng số Coulomb. Ban đầu:</w:t>
      </w:r>
    </w:p>
    <w:p w14:paraId="3931A6AC" w14:textId="682FB3DA" w:rsidR="00EA7F93" w:rsidRPr="00EA7F93" w:rsidRDefault="00EA7F93" w:rsidP="00EA7F93">
      <m:oMathPara>
        <m:oMath>
          <m:r>
            <w:rPr>
              <w:rFonts w:ascii="Cambria Math" w:hAnsi="Cambria Math"/>
            </w:rPr>
            <m:t>E=</m:t>
          </m:r>
          <m:f>
            <m:fPr>
              <m:ctrlPr>
                <w:rPr>
                  <w:rFonts w:ascii="Cambria Math" w:hAnsi="Cambria Math"/>
                </w:rPr>
              </m:ctrlPr>
            </m:fPr>
            <m:num>
              <m:r>
                <w:rPr>
                  <w:rFonts w:ascii="Cambria Math" w:hAnsi="Cambria Math"/>
                </w:rPr>
                <m:t>K∣Q∣</m:t>
              </m:r>
            </m:num>
            <m:den>
              <m:r>
                <w:rPr>
                  <w:rFonts w:ascii="Cambria Math" w:hAnsi="Cambria Math"/>
                </w:rPr>
                <m:t>O</m:t>
              </m:r>
              <m:sSup>
                <m:sSupPr>
                  <m:ctrlPr>
                    <w:rPr>
                      <w:rFonts w:ascii="Cambria Math" w:hAnsi="Cambria Math"/>
                    </w:rPr>
                  </m:ctrlPr>
                </m:sSupPr>
                <m:e>
                  <m:r>
                    <w:rPr>
                      <w:rFonts w:ascii="Cambria Math" w:hAnsi="Cambria Math"/>
                    </w:rPr>
                    <m:t>A</m:t>
                  </m:r>
                </m:e>
                <m:sup>
                  <m:r>
                    <w:rPr>
                      <w:rFonts w:ascii="Cambria Math" w:hAnsi="Cambria Math"/>
                    </w:rPr>
                    <m:t>2</m:t>
                  </m:r>
                </m:sup>
              </m:sSup>
            </m:den>
          </m:f>
          <m:r>
            <w:rPr>
              <w:rFonts w:ascii="Cambria Math" w:hAnsi="Cambria Math"/>
            </w:rPr>
            <m:t>.</m:t>
          </m:r>
          <m:r>
            <m:rPr>
              <m:sty m:val="p"/>
            </m:rPr>
            <w:br/>
          </m:r>
        </m:oMath>
      </m:oMathPara>
    </w:p>
    <w:p w14:paraId="40D3F90A" w14:textId="6B458B34" w:rsidR="00EA7F93" w:rsidRPr="00EA7F93" w:rsidRDefault="00EA7F93" w:rsidP="00EA7F93">
      <w:r w:rsidRPr="00EA7F93">
        <w:t xml:space="preserve">Cường độ điện trường tại </w:t>
      </w:r>
      <m:oMath>
        <m:r>
          <w:rPr>
            <w:rFonts w:ascii="Cambria Math" w:hAnsi="Cambria Math"/>
          </w:rPr>
          <m:t>M</m:t>
        </m:r>
      </m:oMath>
      <w:r w:rsidRPr="00EA7F93">
        <w:t xml:space="preserve">do điện tích </w:t>
      </w:r>
      <m:oMath>
        <m:r>
          <w:rPr>
            <w:rFonts w:ascii="Cambria Math" w:hAnsi="Cambria Math"/>
          </w:rPr>
          <m:t>Q</m:t>
        </m:r>
      </m:oMath>
      <w:r w:rsidRPr="00EA7F93">
        <w:t>gây ra là:</w:t>
      </w:r>
    </w:p>
    <w:p w14:paraId="1F05C555" w14:textId="2C0E1F69" w:rsidR="00EA7F93" w:rsidRPr="00EA7F93" w:rsidRDefault="00000000" w:rsidP="00EA7F93">
      <m:oMathPara>
        <m:oMath>
          <m:sSub>
            <m:sSubPr>
              <m:ctrlPr>
                <w:rPr>
                  <w:rFonts w:ascii="Cambria Math" w:hAnsi="Cambria Math"/>
                </w:rPr>
              </m:ctrlPr>
            </m:sSubPr>
            <m:e>
              <m:r>
                <w:rPr>
                  <w:rFonts w:ascii="Cambria Math" w:hAnsi="Cambria Math"/>
                </w:rPr>
                <m:t>E</m:t>
              </m:r>
            </m:e>
            <m:sub>
              <m:r>
                <w:rPr>
                  <w:rFonts w:ascii="Cambria Math" w:hAnsi="Cambria Math"/>
                </w:rPr>
                <m:t>M0</m:t>
              </m:r>
            </m:sub>
          </m:sSub>
          <m:r>
            <w:rPr>
              <w:rFonts w:ascii="Cambria Math" w:hAnsi="Cambria Math"/>
            </w:rPr>
            <m:t>=</m:t>
          </m:r>
          <m:f>
            <m:fPr>
              <m:ctrlPr>
                <w:rPr>
                  <w:rFonts w:ascii="Cambria Math" w:hAnsi="Cambria Math"/>
                </w:rPr>
              </m:ctrlPr>
            </m:fPr>
            <m:num>
              <m:r>
                <w:rPr>
                  <w:rFonts w:ascii="Cambria Math" w:hAnsi="Cambria Math"/>
                </w:rPr>
                <m:t>K∣Q∣</m:t>
              </m:r>
            </m:num>
            <m:den>
              <m:r>
                <w:rPr>
                  <w:rFonts w:ascii="Cambria Math" w:hAnsi="Cambria Math"/>
                </w:rPr>
                <m:t>O</m:t>
              </m:r>
              <m:sSup>
                <m:sSupPr>
                  <m:ctrlPr>
                    <w:rPr>
                      <w:rFonts w:ascii="Cambria Math" w:hAnsi="Cambria Math"/>
                    </w:rPr>
                  </m:ctrlPr>
                </m:sSupPr>
                <m:e>
                  <m:r>
                    <w:rPr>
                      <w:rFonts w:ascii="Cambria Math" w:hAnsi="Cambria Math"/>
                    </w:rPr>
                    <m:t>M</m:t>
                  </m:r>
                </m:e>
                <m:sup>
                  <m:r>
                    <w:rPr>
                      <w:rFonts w:ascii="Cambria Math" w:hAnsi="Cambria Math"/>
                    </w:rPr>
                    <m:t>2</m:t>
                  </m:r>
                </m:sup>
              </m:sSup>
            </m:den>
          </m:f>
          <m:r>
            <w:rPr>
              <w:rFonts w:ascii="Cambria Math" w:hAnsi="Cambria Math"/>
            </w:rPr>
            <m:t>.</m:t>
          </m:r>
          <m:r>
            <m:rPr>
              <m:sty m:val="p"/>
            </m:rPr>
            <w:br/>
          </m:r>
        </m:oMath>
      </m:oMathPara>
    </w:p>
    <w:p w14:paraId="3B701968" w14:textId="77777777" w:rsidR="00EA7F93" w:rsidRPr="00EA7F93" w:rsidRDefault="00EA7F93" w:rsidP="00EA7F93">
      <w:r w:rsidRPr="00EA7F93">
        <w:t>Suy ra:</w:t>
      </w:r>
    </w:p>
    <w:p w14:paraId="568B8837" w14:textId="259BF241" w:rsidR="00EA7F93" w:rsidRPr="00EA7F93" w:rsidRDefault="00000000" w:rsidP="00EA7F93">
      <m:oMathPara>
        <m:oMath>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M0</m:t>
                  </m:r>
                </m:sub>
              </m:sSub>
            </m:num>
            <m:den>
              <m:r>
                <w:rPr>
                  <w:rFonts w:ascii="Cambria Math" w:hAnsi="Cambria Math"/>
                </w:rPr>
                <m:t>E</m:t>
              </m:r>
            </m:den>
          </m:f>
          <m:r>
            <w:rPr>
              <w:rFonts w:ascii="Cambria Math" w:hAnsi="Cambria Math"/>
            </w:rPr>
            <m:t>=</m:t>
          </m:r>
          <m:f>
            <m:fPr>
              <m:ctrlPr>
                <w:rPr>
                  <w:rFonts w:ascii="Cambria Math" w:hAnsi="Cambria Math"/>
                </w:rPr>
              </m:ctrlPr>
            </m:fPr>
            <m:num>
              <m:r>
                <w:rPr>
                  <w:rFonts w:ascii="Cambria Math" w:hAnsi="Cambria Math"/>
                </w:rPr>
                <m:t>O</m:t>
              </m:r>
              <m:sSup>
                <m:sSupPr>
                  <m:ctrlPr>
                    <w:rPr>
                      <w:rFonts w:ascii="Cambria Math" w:hAnsi="Cambria Math"/>
                    </w:rPr>
                  </m:ctrlPr>
                </m:sSupPr>
                <m:e>
                  <m:r>
                    <w:rPr>
                      <w:rFonts w:ascii="Cambria Math" w:hAnsi="Cambria Math"/>
                    </w:rPr>
                    <m:t>A</m:t>
                  </m:r>
                </m:e>
                <m:sup>
                  <m:r>
                    <w:rPr>
                      <w:rFonts w:ascii="Cambria Math" w:hAnsi="Cambria Math"/>
                    </w:rPr>
                    <m:t>2</m:t>
                  </m:r>
                </m:sup>
              </m:sSup>
            </m:num>
            <m:den>
              <m:r>
                <w:rPr>
                  <w:rFonts w:ascii="Cambria Math" w:hAnsi="Cambria Math"/>
                </w:rPr>
                <m:t>O</m:t>
              </m:r>
              <m:sSup>
                <m:sSupPr>
                  <m:ctrlPr>
                    <w:rPr>
                      <w:rFonts w:ascii="Cambria Math" w:hAnsi="Cambria Math"/>
                    </w:rPr>
                  </m:ctrlPr>
                </m:sSupPr>
                <m:e>
                  <m:r>
                    <w:rPr>
                      <w:rFonts w:ascii="Cambria Math" w:hAnsi="Cambria Math"/>
                    </w:rPr>
                    <m:t>M</m:t>
                  </m:r>
                </m:e>
                <m:sup>
                  <m:r>
                    <w:rPr>
                      <w:rFonts w:ascii="Cambria Math" w:hAnsi="Cambria Math"/>
                    </w:rPr>
                    <m:t>2</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6</m:t>
                  </m:r>
                </m:e>
                <m:sup>
                  <m:r>
                    <w:rPr>
                      <w:rFonts w:ascii="Cambria Math" w:hAnsi="Cambria Math"/>
                    </w:rPr>
                    <m:t>2</m:t>
                  </m:r>
                </m:sup>
              </m:sSup>
            </m:num>
            <m:den>
              <m:sSup>
                <m:sSupPr>
                  <m:ctrlPr>
                    <w:rPr>
                      <w:rFonts w:ascii="Cambria Math" w:hAnsi="Cambria Math"/>
                    </w:rPr>
                  </m:ctrlPr>
                </m:sSupPr>
                <m:e>
                  <m:r>
                    <w:rPr>
                      <w:rFonts w:ascii="Cambria Math" w:hAnsi="Cambria Math"/>
                    </w:rPr>
                    <m:t>7,5</m:t>
                  </m:r>
                </m:e>
                <m:sup>
                  <m:r>
                    <w:rPr>
                      <w:rFonts w:ascii="Cambria Math" w:hAnsi="Cambria Math"/>
                    </w:rPr>
                    <m:t>2</m:t>
                  </m:r>
                </m:sup>
              </m:sSup>
            </m:den>
          </m:f>
          <m:r>
            <w:rPr>
              <w:rFonts w:ascii="Cambria Math" w:hAnsi="Cambria Math"/>
            </w:rPr>
            <m:t>=</m:t>
          </m:r>
          <m:f>
            <m:fPr>
              <m:ctrlPr>
                <w:rPr>
                  <w:rFonts w:ascii="Cambria Math" w:hAnsi="Cambria Math"/>
                </w:rPr>
              </m:ctrlPr>
            </m:fPr>
            <m:num>
              <m:r>
                <w:rPr>
                  <w:rFonts w:ascii="Cambria Math" w:hAnsi="Cambria Math"/>
                </w:rPr>
                <m:t>36</m:t>
              </m:r>
            </m:num>
            <m:den>
              <m:r>
                <w:rPr>
                  <w:rFonts w:ascii="Cambria Math" w:hAnsi="Cambria Math"/>
                </w:rPr>
                <m:t>56,25</m:t>
              </m:r>
            </m:den>
          </m:f>
          <m:r>
            <w:rPr>
              <w:rFonts w:ascii="Cambria Math" w:hAnsi="Cambria Math"/>
            </w:rPr>
            <m:t>=0,64.</m:t>
          </m:r>
          <m:r>
            <m:rPr>
              <m:sty m:val="p"/>
            </m:rPr>
            <w:br/>
          </m:r>
        </m:oMath>
      </m:oMathPara>
    </w:p>
    <w:p w14:paraId="41F5933A" w14:textId="77777777" w:rsidR="00EA7F93" w:rsidRPr="00EA7F93" w:rsidRDefault="00EA7F93" w:rsidP="00EA7F93">
      <w:r w:rsidRPr="00EA7F93">
        <w:t>Vậy:</w:t>
      </w:r>
    </w:p>
    <w:p w14:paraId="051DEB78" w14:textId="72AE27E4" w:rsidR="00EA7F93" w:rsidRPr="00EA7F93" w:rsidRDefault="00000000" w:rsidP="00EA7F93">
      <m:oMathPara>
        <m:oMath>
          <m:sSub>
            <m:sSubPr>
              <m:ctrlPr>
                <w:rPr>
                  <w:rFonts w:ascii="Cambria Math" w:hAnsi="Cambria Math"/>
                </w:rPr>
              </m:ctrlPr>
            </m:sSubPr>
            <m:e>
              <m:r>
                <w:rPr>
                  <w:rFonts w:ascii="Cambria Math" w:hAnsi="Cambria Math"/>
                </w:rPr>
                <m:t>E</m:t>
              </m:r>
            </m:e>
            <m:sub>
              <m:r>
                <w:rPr>
                  <w:rFonts w:ascii="Cambria Math" w:hAnsi="Cambria Math"/>
                </w:rPr>
                <m:t>M0</m:t>
              </m:r>
            </m:sub>
          </m:sSub>
          <m:r>
            <w:rPr>
              <w:rFonts w:ascii="Cambria Math" w:hAnsi="Cambria Math"/>
            </w:rPr>
            <m:t>=0,64E.</m:t>
          </m:r>
          <m:r>
            <m:rPr>
              <m:sty m:val="p"/>
            </m:rPr>
            <w:br/>
          </m:r>
        </m:oMath>
      </m:oMathPara>
    </w:p>
    <w:p w14:paraId="67DF1470" w14:textId="3187A92D" w:rsidR="00EA7F93" w:rsidRPr="00EA7F93" w:rsidRDefault="00EA7F93" w:rsidP="00EA7F93">
      <w:pPr>
        <w:rPr>
          <w:b/>
          <w:bCs/>
        </w:rPr>
      </w:pPr>
      <w:r w:rsidRPr="00EA7F93">
        <w:rPr>
          <w:b/>
          <w:bCs/>
        </w:rPr>
        <w:t xml:space="preserve">3. Tăng điện tích thêm </w:t>
      </w:r>
      <m:oMath>
        <m:r>
          <m:rPr>
            <m:sty m:val="bi"/>
          </m:rPr>
          <w:rPr>
            <w:rFonts w:ascii="Cambria Math" w:hAnsi="Cambria Math"/>
          </w:rPr>
          <m:t>kQ</m:t>
        </m:r>
      </m:oMath>
    </w:p>
    <w:p w14:paraId="741FEF37" w14:textId="7C63262E" w:rsidR="00EA7F93" w:rsidRPr="00EA7F93" w:rsidRDefault="00EA7F93" w:rsidP="00EA7F93">
      <w:r w:rsidRPr="00EA7F93">
        <w:t xml:space="preserve">Sau khi tăng thêm </w:t>
      </w:r>
      <m:oMath>
        <m:r>
          <w:rPr>
            <w:rFonts w:ascii="Cambria Math" w:hAnsi="Cambria Math"/>
          </w:rPr>
          <m:t>kQ</m:t>
        </m:r>
      </m:oMath>
      <w:r w:rsidRPr="00EA7F93">
        <w:t xml:space="preserve">, điện tích tại </w:t>
      </w:r>
      <m:oMath>
        <m:r>
          <w:rPr>
            <w:rFonts w:ascii="Cambria Math" w:hAnsi="Cambria Math"/>
          </w:rPr>
          <m:t>O</m:t>
        </m:r>
      </m:oMath>
      <w:r w:rsidRPr="00EA7F93">
        <w:t>là:</w:t>
      </w:r>
    </w:p>
    <w:p w14:paraId="08290BB7" w14:textId="2D74D789" w:rsidR="00EA7F93" w:rsidRPr="00EA7F93" w:rsidRDefault="00000000" w:rsidP="00EA7F93">
      <m:oMathPara>
        <m:oMath>
          <m:sSup>
            <m:sSupPr>
              <m:ctrlPr>
                <w:rPr>
                  <w:rFonts w:ascii="Cambria Math" w:hAnsi="Cambria Math"/>
                </w:rPr>
              </m:ctrlPr>
            </m:sSupPr>
            <m:e>
              <m:r>
                <w:rPr>
                  <w:rFonts w:ascii="Cambria Math" w:hAnsi="Cambria Math"/>
                </w:rPr>
                <m:t>Q</m:t>
              </m:r>
            </m:e>
            <m:sup>
              <m:r>
                <w:rPr>
                  <w:rFonts w:ascii="Cambria Math" w:hAnsi="Cambria Math"/>
                </w:rPr>
                <m:t>'</m:t>
              </m:r>
            </m:sup>
          </m:sSup>
          <m:r>
            <w:rPr>
              <w:rFonts w:ascii="Cambria Math" w:hAnsi="Cambria Math"/>
            </w:rPr>
            <m:t>=</m:t>
          </m:r>
          <m:d>
            <m:dPr>
              <m:ctrlPr>
                <w:rPr>
                  <w:rFonts w:ascii="Cambria Math" w:hAnsi="Cambria Math"/>
                </w:rPr>
              </m:ctrlPr>
            </m:dPr>
            <m:e>
              <m:r>
                <w:rPr>
                  <w:rFonts w:ascii="Cambria Math" w:hAnsi="Cambria Math"/>
                </w:rPr>
                <m:t>k+1</m:t>
              </m:r>
            </m:e>
          </m:d>
          <m:r>
            <w:rPr>
              <w:rFonts w:ascii="Cambria Math" w:hAnsi="Cambria Math"/>
            </w:rPr>
            <m:t>Q.</m:t>
          </m:r>
          <m:r>
            <m:rPr>
              <m:sty m:val="p"/>
            </m:rPr>
            <w:br/>
          </m:r>
        </m:oMath>
      </m:oMathPara>
    </w:p>
    <w:p w14:paraId="29B33357" w14:textId="46E30130" w:rsidR="00EA7F93" w:rsidRPr="00EA7F93" w:rsidRDefault="00EA7F93" w:rsidP="00EA7F93">
      <w:r w:rsidRPr="00EA7F93">
        <w:t xml:space="preserve">Cường độ điện trường mới tại </w:t>
      </w:r>
      <m:oMath>
        <m:r>
          <w:rPr>
            <w:rFonts w:ascii="Cambria Math" w:hAnsi="Cambria Math"/>
          </w:rPr>
          <m:t>M</m:t>
        </m:r>
      </m:oMath>
      <w:r w:rsidRPr="00EA7F93">
        <w:t>:</w:t>
      </w:r>
    </w:p>
    <w:p w14:paraId="5AC54B7F" w14:textId="0C6B6F02" w:rsidR="00EA7F93" w:rsidRPr="00EA7F93" w:rsidRDefault="00000000" w:rsidP="00EA7F93">
      <m:oMathPara>
        <m:oMath>
          <m:sSub>
            <m:sSubPr>
              <m:ctrlPr>
                <w:rPr>
                  <w:rFonts w:ascii="Cambria Math" w:hAnsi="Cambria Math"/>
                </w:rPr>
              </m:ctrlPr>
            </m:sSubPr>
            <m:e>
              <m:r>
                <w:rPr>
                  <w:rFonts w:ascii="Cambria Math" w:hAnsi="Cambria Math"/>
                </w:rPr>
                <m:t>E</m:t>
              </m:r>
            </m:e>
            <m:sub>
              <m:r>
                <w:rPr>
                  <w:rFonts w:ascii="Cambria Math" w:hAnsi="Cambria Math"/>
                </w:rPr>
                <m:t>M</m:t>
              </m:r>
            </m:sub>
          </m:sSub>
          <m:r>
            <w:rPr>
              <w:rFonts w:ascii="Cambria Math" w:hAnsi="Cambria Math"/>
            </w:rPr>
            <m:t>=</m:t>
          </m:r>
          <m:d>
            <m:dPr>
              <m:ctrlPr>
                <w:rPr>
                  <w:rFonts w:ascii="Cambria Math" w:hAnsi="Cambria Math"/>
                </w:rPr>
              </m:ctrlPr>
            </m:dPr>
            <m:e>
              <m:r>
                <w:rPr>
                  <w:rFonts w:ascii="Cambria Math" w:hAnsi="Cambria Math"/>
                </w:rPr>
                <m:t>k+1</m:t>
              </m:r>
            </m:e>
          </m:d>
          <m:sSub>
            <m:sSubPr>
              <m:ctrlPr>
                <w:rPr>
                  <w:rFonts w:ascii="Cambria Math" w:hAnsi="Cambria Math"/>
                </w:rPr>
              </m:ctrlPr>
            </m:sSubPr>
            <m:e>
              <m:r>
                <w:rPr>
                  <w:rFonts w:ascii="Cambria Math" w:hAnsi="Cambria Math"/>
                </w:rPr>
                <m:t>E</m:t>
              </m:r>
            </m:e>
            <m:sub>
              <m:r>
                <w:rPr>
                  <w:rFonts w:ascii="Cambria Math" w:hAnsi="Cambria Math"/>
                </w:rPr>
                <m:t>M0</m:t>
              </m:r>
            </m:sub>
          </m:sSub>
          <m:r>
            <w:rPr>
              <w:rFonts w:ascii="Cambria Math" w:hAnsi="Cambria Math"/>
            </w:rPr>
            <m:t>=0,64</m:t>
          </m:r>
          <m:d>
            <m:dPr>
              <m:ctrlPr>
                <w:rPr>
                  <w:rFonts w:ascii="Cambria Math" w:hAnsi="Cambria Math"/>
                </w:rPr>
              </m:ctrlPr>
            </m:dPr>
            <m:e>
              <m:r>
                <w:rPr>
                  <w:rFonts w:ascii="Cambria Math" w:hAnsi="Cambria Math"/>
                </w:rPr>
                <m:t>k+1</m:t>
              </m:r>
            </m:e>
          </m:d>
          <m:r>
            <w:rPr>
              <w:rFonts w:ascii="Cambria Math" w:hAnsi="Cambria Math"/>
            </w:rPr>
            <m:t>E.</m:t>
          </m:r>
          <m:r>
            <m:rPr>
              <m:sty m:val="p"/>
            </m:rPr>
            <w:br/>
          </m:r>
        </m:oMath>
      </m:oMathPara>
    </w:p>
    <w:p w14:paraId="5DEE3E7F" w14:textId="77777777" w:rsidR="00EA7F93" w:rsidRPr="00EA7F93" w:rsidRDefault="00EA7F93" w:rsidP="00EA7F93">
      <w:r w:rsidRPr="00EA7F93">
        <w:t>Theo đề:</w:t>
      </w:r>
    </w:p>
    <w:p w14:paraId="17E0758A" w14:textId="0E4461BC" w:rsidR="00EA7F93" w:rsidRPr="00EA7F93" w:rsidRDefault="00000000" w:rsidP="00EA7F93">
      <m:oMathPara>
        <m:oMath>
          <m:sSub>
            <m:sSubPr>
              <m:ctrlPr>
                <w:rPr>
                  <w:rFonts w:ascii="Cambria Math" w:hAnsi="Cambria Math"/>
                </w:rPr>
              </m:ctrlPr>
            </m:sSubPr>
            <m:e>
              <m:r>
                <w:rPr>
                  <w:rFonts w:ascii="Cambria Math" w:hAnsi="Cambria Math"/>
                </w:rPr>
                <m:t>E</m:t>
              </m:r>
            </m:e>
            <m:sub>
              <m:r>
                <w:rPr>
                  <w:rFonts w:ascii="Cambria Math" w:hAnsi="Cambria Math"/>
                </w:rPr>
                <m:t>M</m:t>
              </m:r>
            </m:sub>
          </m:sSub>
          <m:r>
            <w:rPr>
              <w:rFonts w:ascii="Cambria Math" w:hAnsi="Cambria Math"/>
            </w:rPr>
            <m:t>=3,2E.</m:t>
          </m:r>
          <m:r>
            <m:rPr>
              <m:sty m:val="p"/>
            </m:rPr>
            <w:br/>
          </m:r>
        </m:oMath>
      </m:oMathPara>
    </w:p>
    <w:p w14:paraId="1909FC16" w14:textId="77777777" w:rsidR="00EA7F93" w:rsidRPr="00EA7F93" w:rsidRDefault="00EA7F93" w:rsidP="00EA7F93">
      <w:r w:rsidRPr="00EA7F93">
        <w:t>Suy ra:</w:t>
      </w:r>
    </w:p>
    <w:p w14:paraId="7F827C14" w14:textId="61274077" w:rsidR="00EA7F93" w:rsidRPr="00EA7F93" w:rsidRDefault="00EA7F93" w:rsidP="00EA7F93">
      <m:oMathPara>
        <m:oMath>
          <m:r>
            <w:rPr>
              <w:rFonts w:ascii="Cambria Math" w:hAnsi="Cambria Math"/>
            </w:rPr>
            <m:t>0,64</m:t>
          </m:r>
          <m:d>
            <m:dPr>
              <m:ctrlPr>
                <w:rPr>
                  <w:rFonts w:ascii="Cambria Math" w:hAnsi="Cambria Math"/>
                </w:rPr>
              </m:ctrlPr>
            </m:dPr>
            <m:e>
              <m:r>
                <w:rPr>
                  <w:rFonts w:ascii="Cambria Math" w:hAnsi="Cambria Math"/>
                </w:rPr>
                <m:t>k+1</m:t>
              </m:r>
            </m:e>
          </m:d>
          <m:r>
            <w:rPr>
              <w:rFonts w:ascii="Cambria Math" w:hAnsi="Cambria Math"/>
            </w:rPr>
            <m:t>=3,2</m:t>
          </m:r>
          <m:r>
            <m:rPr>
              <m:sty m:val="p"/>
            </m:rPr>
            <w:br/>
          </m:r>
        </m:oMath>
        <m:oMath>
          <m:r>
            <w:rPr>
              <w:rFonts w:ascii="Cambria Math" w:hAnsi="Cambria Math"/>
            </w:rPr>
            <m:t>k+1=5</m:t>
          </m:r>
          <m:r>
            <m:rPr>
              <m:sty m:val="p"/>
            </m:rPr>
            <w:br/>
          </m:r>
        </m:oMath>
        <m:oMath>
          <m:borderBox>
            <m:borderBoxPr>
              <m:ctrlPr>
                <w:rPr>
                  <w:rFonts w:ascii="Cambria Math" w:hAnsi="Cambria Math"/>
                </w:rPr>
              </m:ctrlPr>
            </m:borderBoxPr>
            <m:e>
              <m:r>
                <w:rPr>
                  <w:rFonts w:ascii="Cambria Math" w:hAnsi="Cambria Math"/>
                </w:rPr>
                <m:t>k=4</m:t>
              </m:r>
            </m:e>
          </m:borderBox>
          <m:r>
            <w:rPr>
              <w:rFonts w:ascii="Cambria Math" w:hAnsi="Cambria Math"/>
            </w:rPr>
            <m:t>.</m:t>
          </m:r>
          <m:r>
            <m:rPr>
              <m:sty m:val="p"/>
            </m:rPr>
            <w:br/>
          </m:r>
        </m:oMath>
      </m:oMathPara>
    </w:p>
    <w:p w14:paraId="67557130" w14:textId="495D6D4D" w:rsidR="004A45E0" w:rsidRDefault="00000000" w:rsidP="0019430F">
      <w:pPr>
        <w:keepNext/>
        <w:keepLines/>
        <w:pBdr>
          <w:top w:val="double" w:sz="4" w:space="4" w:color="D55420"/>
          <w:left w:val="double" w:sz="4" w:space="4" w:color="D55420"/>
          <w:bottom w:val="double" w:sz="4" w:space="4" w:color="D55420"/>
          <w:right w:val="double" w:sz="4" w:space="4" w:color="D55420"/>
        </w:pBdr>
        <w:tabs>
          <w:tab w:val="left" w:pos="284"/>
        </w:tabs>
        <w:spacing w:before="240" w:after="10" w:line="247" w:lineRule="auto"/>
      </w:pPr>
      <w:r>
        <w:rPr>
          <w:b/>
          <w:bCs/>
        </w:rPr>
        <w:lastRenderedPageBreak/>
        <w:t>Câu 3.</w:t>
      </w:r>
      <w:r>
        <w:t xml:space="preserve"> Ba bình nhiệt lượng kế chứa cùng khối lượng nước </w:t>
      </w:r>
      <m:oMath>
        <m:r>
          <w:rPr>
            <w:rFonts w:ascii="Cambria Math" w:hAnsi="Cambria Math"/>
          </w:rPr>
          <m:t>m</m:t>
        </m:r>
      </m:oMath>
      <w:r>
        <w:t xml:space="preserve">. Ban đầu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40</m:t>
            </m:r>
          </m:e>
          <m:sup>
            <m:r>
              <m:rPr>
                <m:sty m:val="p"/>
              </m:rPr>
              <w:rPr>
                <w:rFonts w:ascii="Cambria Math" w:hAnsi="Cambria Math"/>
              </w:rPr>
              <m:t>∘</m:t>
            </m:r>
          </m:sup>
        </m:sSup>
        <m:r>
          <m:rPr>
            <m:sty m:val="p"/>
          </m:rPr>
          <w:rPr>
            <w:rFonts w:ascii="Cambria Math" w:hAnsi="Cambria Math"/>
          </w:rPr>
          <m:t>C</m:t>
        </m:r>
      </m:oMath>
      <w:r>
        <w:t xml:space="preserve">,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p>
          <m:sSupPr>
            <m:ctrlPr>
              <w:rPr>
                <w:rFonts w:ascii="Cambria Math" w:hAnsi="Cambria Math"/>
              </w:rPr>
            </m:ctrlPr>
          </m:sSupPr>
          <m:e>
            <m:r>
              <w:rPr>
                <w:rFonts w:ascii="Cambria Math" w:hAnsi="Cambria Math"/>
              </w:rPr>
              <m:t>35</m:t>
            </m:r>
          </m:e>
          <m:sup>
            <m:r>
              <m:rPr>
                <m:sty m:val="p"/>
              </m:rPr>
              <w:rPr>
                <w:rFonts w:ascii="Cambria Math" w:hAnsi="Cambria Math"/>
              </w:rPr>
              <m:t>∘</m:t>
            </m:r>
          </m:sup>
        </m:sSup>
        <m:r>
          <m:rPr>
            <m:sty m:val="p"/>
          </m:rPr>
          <w:rPr>
            <w:rFonts w:ascii="Cambria Math" w:hAnsi="Cambria Math"/>
          </w:rPr>
          <m:t>C</m:t>
        </m:r>
      </m:oMath>
      <w:r>
        <w:t xml:space="preserve">, còn </w:t>
      </w:r>
      <m:oMath>
        <m:sSub>
          <m:sSubPr>
            <m:ctrlPr>
              <w:rPr>
                <w:rFonts w:ascii="Cambria Math" w:hAnsi="Cambria Math"/>
              </w:rPr>
            </m:ctrlPr>
          </m:sSubPr>
          <m:e>
            <m:r>
              <w:rPr>
                <w:rFonts w:ascii="Cambria Math" w:hAnsi="Cambria Math"/>
              </w:rPr>
              <m:t>t</m:t>
            </m:r>
          </m:e>
          <m:sub>
            <m:r>
              <w:rPr>
                <w:rFonts w:ascii="Cambria Math" w:hAnsi="Cambria Math"/>
              </w:rPr>
              <m:t>3</m:t>
            </m:r>
          </m:sub>
        </m:sSub>
      </m:oMath>
      <w:r>
        <w:t xml:space="preserve"> chưa biết. Lần lượt rót cùng khối lượng </w:t>
      </w:r>
      <m:oMath>
        <m:r>
          <w:rPr>
            <w:rFonts w:ascii="Cambria Math" w:hAnsi="Cambria Math"/>
          </w:rPr>
          <m:t>Δm</m:t>
        </m:r>
      </m:oMath>
      <w:r>
        <w:t xml:space="preserve"> từ bình 1 sang bình 2, từ bình 2 sang bình 3, rồi từ bình 3 trở lại bình 1; mỗi lần chỉ rót sau khi bình trước đã cân bằng nhiệt. Cuối cùng bình 1 và bình 2 cùng ở </w:t>
      </w:r>
      <m:oMath>
        <m:sSup>
          <m:sSupPr>
            <m:ctrlPr>
              <w:rPr>
                <w:rFonts w:ascii="Cambria Math" w:hAnsi="Cambria Math"/>
              </w:rPr>
            </m:ctrlPr>
          </m:sSupPr>
          <m:e>
            <m:r>
              <w:rPr>
                <w:rFonts w:ascii="Cambria Math" w:hAnsi="Cambria Math"/>
              </w:rPr>
              <m:t>36</m:t>
            </m:r>
          </m:e>
          <m:sup>
            <m:r>
              <m:rPr>
                <m:sty m:val="p"/>
              </m:rPr>
              <w:rPr>
                <w:rFonts w:ascii="Cambria Math" w:hAnsi="Cambria Math"/>
              </w:rPr>
              <m:t>∘</m:t>
            </m:r>
          </m:sup>
        </m:sSup>
        <m:r>
          <m:rPr>
            <m:sty m:val="p"/>
          </m:rPr>
          <w:rPr>
            <w:rFonts w:ascii="Cambria Math" w:hAnsi="Cambria Math"/>
          </w:rPr>
          <m:t>C</m:t>
        </m:r>
      </m:oMath>
      <w:r>
        <w:t xml:space="preserve">. Tìm </w:t>
      </w:r>
      <m:oMath>
        <m:sSub>
          <m:sSubPr>
            <m:ctrlPr>
              <w:rPr>
                <w:rFonts w:ascii="Cambria Math" w:hAnsi="Cambria Math"/>
              </w:rPr>
            </m:ctrlPr>
          </m:sSubPr>
          <m:e>
            <m:r>
              <w:rPr>
                <w:rFonts w:ascii="Cambria Math" w:hAnsi="Cambria Math"/>
              </w:rPr>
              <m:t>t</m:t>
            </m:r>
          </m:e>
          <m:sub>
            <m:r>
              <w:rPr>
                <w:rFonts w:ascii="Cambria Math" w:hAnsi="Cambria Math"/>
              </w:rPr>
              <m:t>3</m:t>
            </m:r>
          </m:sub>
        </m:sSub>
      </m:oMath>
      <w:r w:rsidR="0019430F">
        <w:t xml:space="preserve"> theo đơn vị </w:t>
      </w:r>
      <w:r w:rsidR="0019430F" w:rsidRPr="0019430F">
        <w:rPr>
          <w:color w:val="auto"/>
        </w:rPr>
        <w:t>°C.</w:t>
      </w:r>
    </w:p>
    <w:p w14:paraId="53E43965" w14:textId="788D7642" w:rsidR="004A45E0" w:rsidRDefault="00000000" w:rsidP="006712CD">
      <w:pPr>
        <w:tabs>
          <w:tab w:val="left" w:pos="284"/>
        </w:tabs>
        <w:spacing w:before="50" w:after="40" w:line="247" w:lineRule="auto"/>
      </w:pPr>
      <w:r>
        <w:rPr>
          <w:b/>
          <w:bCs/>
          <w:color w:val="123D91"/>
        </w:rPr>
        <w:t xml:space="preserve">Đáp án: 21 </w:t>
      </w:r>
    </w:p>
    <w:p w14:paraId="757AB44D" w14:textId="77777777" w:rsidR="004A45E0" w:rsidRDefault="00000000" w:rsidP="006712CD">
      <w:pPr>
        <w:pStyle w:val="Heading3"/>
        <w:keepLines w:val="0"/>
        <w:tabs>
          <w:tab w:val="left" w:pos="284"/>
        </w:tabs>
        <w:spacing w:line="247" w:lineRule="auto"/>
      </w:pPr>
      <w:bookmarkStart w:id="65" w:name="hướng-dẫn-giải-20"/>
      <w:bookmarkEnd w:id="64"/>
      <w:r>
        <w:rPr>
          <w:rFonts w:ascii="Times New Roman" w:eastAsia="Times New Roman" w:hAnsi="Times New Roman"/>
          <w:sz w:val="23"/>
        </w:rPr>
        <w:t>Hướng dẫn giải</w:t>
      </w:r>
    </w:p>
    <w:p w14:paraId="7F63DB4A" w14:textId="77777777" w:rsidR="004A45E0" w:rsidRDefault="00000000" w:rsidP="006712CD">
      <w:pPr>
        <w:tabs>
          <w:tab w:val="left" w:pos="284"/>
        </w:tabs>
        <w:spacing w:line="247" w:lineRule="auto"/>
      </w:pPr>
      <w:r>
        <w:t xml:space="preserve">Gọi nhiệt độ sau ba lần cân bằng lần lượt là </w:t>
      </w: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2</m:t>
            </m:r>
          </m:sub>
        </m:sSub>
        <m:r>
          <m:rPr>
            <m:sty m:val="p"/>
          </m:rPr>
          <w:rPr>
            <w:rFonts w:ascii="Cambria Math" w:hAnsi="Cambria Math"/>
          </w:rPr>
          <m:t>,</m:t>
        </m:r>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3</m:t>
            </m:r>
          </m:sub>
        </m:sSub>
        <m:r>
          <m:rPr>
            <m:sty m:val="p"/>
          </m:rPr>
          <w:rPr>
            <w:rFonts w:ascii="Cambria Math" w:hAnsi="Cambria Math"/>
          </w:rPr>
          <m:t>,</m:t>
        </m:r>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1</m:t>
            </m:r>
          </m:sub>
        </m:sSub>
      </m:oMath>
      <w:r>
        <w:t xml:space="preserve"> và đặt </w:t>
      </w:r>
      <m:oMath>
        <m:r>
          <w:rPr>
            <w:rFonts w:ascii="Cambria Math" w:hAnsi="Cambria Math"/>
          </w:rPr>
          <m:t>r</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Δm</m:t>
        </m:r>
      </m:oMath>
      <w:r>
        <w:t>. Từ cân bằng nhiệt ở từng lần rót:</w:t>
      </w:r>
    </w:p>
    <w:p w14:paraId="34E0A6B0" w14:textId="77777777" w:rsidR="004A45E0" w:rsidRDefault="00000000" w:rsidP="006712CD">
      <w:pPr>
        <w:tabs>
          <w:tab w:val="left" w:pos="284"/>
        </w:tabs>
        <w:spacing w:after="0" w:line="247" w:lineRule="auto"/>
      </w:pPr>
      <m:oMathPara>
        <m:oMathParaPr>
          <m:jc m:val="center"/>
        </m:oMathParaP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40</m:t>
              </m:r>
              <m:r>
                <m:rPr>
                  <m:sty m:val="p"/>
                </m:rPr>
                <w:rPr>
                  <w:rFonts w:ascii="Cambria Math" w:hAnsi="Cambria Math"/>
                </w:rPr>
                <m:t>+</m:t>
              </m:r>
              <m:r>
                <w:rPr>
                  <w:rFonts w:ascii="Cambria Math" w:hAnsi="Cambria Math"/>
                </w:rPr>
                <m:t>35r</m:t>
              </m:r>
            </m:num>
            <m:den>
              <m:r>
                <w:rPr>
                  <w:rFonts w:ascii="Cambria Math" w:hAnsi="Cambria Math"/>
                </w:rPr>
                <m:t>r</m:t>
              </m:r>
              <m:r>
                <m:rPr>
                  <m:sty m:val="p"/>
                </m:rPr>
                <w:rPr>
                  <w:rFonts w:ascii="Cambria Math" w:hAnsi="Cambria Math"/>
                </w:rPr>
                <m:t>+</m:t>
              </m:r>
              <m:r>
                <w:rPr>
                  <w:rFonts w:ascii="Cambria Math" w:hAnsi="Cambria Math"/>
                </w:rPr>
                <m:t>1</m:t>
              </m:r>
            </m:den>
          </m:f>
          <m:r>
            <m:rPr>
              <m:sty m:val="p"/>
            </m:rPr>
            <w:rPr>
              <w:rFonts w:ascii="Cambria Math" w:hAnsi="Cambria Math"/>
            </w:rPr>
            <m:t>,</m:t>
          </m:r>
        </m:oMath>
      </m:oMathPara>
    </w:p>
    <w:p w14:paraId="29676AB5" w14:textId="77777777" w:rsidR="004A45E0" w:rsidRDefault="00000000" w:rsidP="006712CD">
      <w:pPr>
        <w:tabs>
          <w:tab w:val="left" w:pos="284"/>
        </w:tabs>
        <w:spacing w:after="0" w:line="247" w:lineRule="auto"/>
      </w:pPr>
      <m:oMathPara>
        <m:oMathParaPr>
          <m:jc m:val="center"/>
        </m:oMathParaP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3</m:t>
              </m:r>
            </m:sub>
          </m:sSub>
          <m:r>
            <m:rPr>
              <m:sty m:val="p"/>
            </m:rPr>
            <w:rPr>
              <w:rFonts w:ascii="Cambria Math" w:hAnsi="Cambria Math"/>
            </w:rPr>
            <m:t>=</m:t>
          </m:r>
          <m:f>
            <m:fPr>
              <m:ctrlPr>
                <w:rPr>
                  <w:rFonts w:ascii="Cambria Math" w:hAnsi="Cambria Math"/>
                </w:rPr>
              </m:ctrlPr>
            </m:fPr>
            <m:num>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2</m:t>
                  </m:r>
                </m:sub>
              </m:sSub>
              <m:r>
                <m:rPr>
                  <m:sty m:val="p"/>
                </m:rPr>
                <w:rPr>
                  <w:rFonts w:ascii="Cambria Math" w:hAnsi="Cambria Math"/>
                </w:rPr>
                <m:t>+</m:t>
              </m:r>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3</m:t>
                  </m:r>
                </m:sub>
              </m:sSub>
            </m:num>
            <m:den>
              <m:r>
                <w:rPr>
                  <w:rFonts w:ascii="Cambria Math" w:hAnsi="Cambria Math"/>
                </w:rPr>
                <m:t>r</m:t>
              </m:r>
              <m:r>
                <m:rPr>
                  <m:sty m:val="p"/>
                </m:rPr>
                <w:rPr>
                  <w:rFonts w:ascii="Cambria Math" w:hAnsi="Cambria Math"/>
                </w:rPr>
                <m:t>+</m:t>
              </m:r>
              <m:r>
                <w:rPr>
                  <w:rFonts w:ascii="Cambria Math" w:hAnsi="Cambria Math"/>
                </w:rPr>
                <m:t>1</m:t>
              </m:r>
            </m:den>
          </m:f>
          <m:r>
            <m:rPr>
              <m:sty m:val="p"/>
            </m:rPr>
            <w:rPr>
              <w:rFonts w:ascii="Cambria Math" w:hAnsi="Cambria Math"/>
            </w:rPr>
            <m:t>,</m:t>
          </m:r>
        </m:oMath>
      </m:oMathPara>
    </w:p>
    <w:p w14:paraId="7F756124" w14:textId="77777777" w:rsidR="004A45E0" w:rsidRDefault="00000000" w:rsidP="006712CD">
      <w:pPr>
        <w:tabs>
          <w:tab w:val="left" w:pos="284"/>
        </w:tabs>
        <w:spacing w:after="0" w:line="247" w:lineRule="auto"/>
      </w:pPr>
      <m:oMathPara>
        <m:oMathParaPr>
          <m:jc m:val="center"/>
        </m:oMathParaP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3</m:t>
                  </m:r>
                </m:sub>
              </m:sSub>
              <m:r>
                <m:rPr>
                  <m:sty m:val="p"/>
                </m:rPr>
                <w:rPr>
                  <w:rFonts w:ascii="Cambria Math" w:hAnsi="Cambria Math"/>
                </w:rPr>
                <m:t>+</m:t>
              </m:r>
              <m:d>
                <m:dPr>
                  <m:ctrlPr>
                    <w:rPr>
                      <w:rFonts w:ascii="Cambria Math" w:hAnsi="Cambria Math"/>
                    </w:rPr>
                  </m:ctrlPr>
                </m:dPr>
                <m:e>
                  <m:r>
                    <w:rPr>
                      <w:rFonts w:ascii="Cambria Math" w:hAnsi="Cambria Math"/>
                    </w:rPr>
                    <m:t>r</m:t>
                  </m:r>
                  <m:r>
                    <m:rPr>
                      <m:sty m:val="p"/>
                    </m:rPr>
                    <w:rPr>
                      <w:rFonts w:ascii="Cambria Math" w:hAnsi="Cambria Math"/>
                    </w:rPr>
                    <m:t>-</m:t>
                  </m:r>
                  <m:r>
                    <w:rPr>
                      <w:rFonts w:ascii="Cambria Math" w:hAnsi="Cambria Math"/>
                    </w:rPr>
                    <m:t>1</m:t>
                  </m:r>
                </m:e>
              </m:d>
              <m:r>
                <w:rPr>
                  <w:rFonts w:ascii="Cambria Math" w:hAnsi="Cambria Math"/>
                </w:rPr>
                <m:t>40</m:t>
              </m:r>
            </m:num>
            <m:den>
              <m:r>
                <w:rPr>
                  <w:rFonts w:ascii="Cambria Math" w:hAnsi="Cambria Math"/>
                </w:rPr>
                <m:t>r</m:t>
              </m:r>
            </m:den>
          </m:f>
          <m:r>
            <m:rPr>
              <m:sty m:val="p"/>
            </m:rPr>
            <w:rPr>
              <w:rFonts w:ascii="Cambria Math" w:hAnsi="Cambria Math"/>
            </w:rPr>
            <m:t>.</m:t>
          </m:r>
        </m:oMath>
      </m:oMathPara>
    </w:p>
    <w:p w14:paraId="551C958B" w14:textId="77777777" w:rsidR="004A45E0" w:rsidRDefault="00000000" w:rsidP="006712CD">
      <w:pPr>
        <w:tabs>
          <w:tab w:val="left" w:pos="284"/>
        </w:tabs>
        <w:spacing w:line="247" w:lineRule="auto"/>
      </w:pPr>
      <w:r>
        <w:t>Theo đề bài, cuối cùng bình 1 và bình 2 cùng ở 36°C, do đó</w:t>
      </w:r>
    </w:p>
    <w:p w14:paraId="44A1CBE3" w14:textId="77777777" w:rsidR="004A45E0" w:rsidRDefault="00000000" w:rsidP="006712CD">
      <w:pPr>
        <w:tabs>
          <w:tab w:val="left" w:pos="284"/>
        </w:tabs>
        <w:spacing w:after="0" w:line="247" w:lineRule="auto"/>
      </w:pPr>
      <m:oMathPara>
        <m:oMathParaPr>
          <m:jc m:val="center"/>
        </m:oMathParaP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2</m:t>
              </m:r>
            </m:sub>
          </m:sSub>
          <m:r>
            <m:rPr>
              <m:sty m:val="p"/>
            </m:rPr>
            <w:rPr>
              <w:rFonts w:ascii="Cambria Math" w:hAnsi="Cambria Math"/>
            </w:rPr>
            <m:t>=</m:t>
          </m:r>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36</m:t>
              </m:r>
            </m:e>
            <m:sup>
              <m:r>
                <m:rPr>
                  <m:sty m:val="p"/>
                </m:rPr>
                <w:rPr>
                  <w:rFonts w:ascii="Cambria Math" w:hAnsi="Cambria Math"/>
                </w:rPr>
                <m:t>∘</m:t>
              </m:r>
            </m:sup>
          </m:sSup>
          <m:r>
            <m:rPr>
              <m:sty m:val="p"/>
            </m:rPr>
            <w:rPr>
              <w:rFonts w:ascii="Cambria Math" w:hAnsi="Cambria Math"/>
            </w:rPr>
            <m:t>C.</m:t>
          </m:r>
        </m:oMath>
      </m:oMathPara>
    </w:p>
    <w:p w14:paraId="0E17ADDE" w14:textId="77777777" w:rsidR="004A45E0" w:rsidRDefault="00000000" w:rsidP="006712CD">
      <w:pPr>
        <w:tabs>
          <w:tab w:val="left" w:pos="284"/>
        </w:tabs>
        <w:spacing w:line="247" w:lineRule="auto"/>
      </w:pPr>
      <w:r>
        <w:t xml:space="preserve">Từ </w:t>
      </w: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2</m:t>
            </m:r>
          </m:sub>
        </m:sSub>
        <m:r>
          <m:rPr>
            <m:sty m:val="p"/>
          </m:rPr>
          <w:rPr>
            <w:rFonts w:ascii="Cambria Math" w:hAnsi="Cambria Math"/>
          </w:rPr>
          <m:t>=</m:t>
        </m:r>
        <m:r>
          <w:rPr>
            <w:rFonts w:ascii="Cambria Math" w:hAnsi="Cambria Math"/>
          </w:rPr>
          <m:t>36</m:t>
        </m:r>
      </m:oMath>
      <w:r>
        <w:t>:</w:t>
      </w:r>
    </w:p>
    <w:p w14:paraId="3D75CE6D" w14:textId="77777777" w:rsidR="004A45E0" w:rsidRDefault="00000000" w:rsidP="006712CD">
      <w:pPr>
        <w:tabs>
          <w:tab w:val="left" w:pos="284"/>
        </w:tabs>
        <w:spacing w:after="0" w:line="247" w:lineRule="auto"/>
      </w:pPr>
      <m:oMathPara>
        <m:oMathParaPr>
          <m:jc m:val="center"/>
        </m:oMathParaPr>
        <m:oMath>
          <m:r>
            <w:rPr>
              <w:rFonts w:ascii="Cambria Math" w:hAnsi="Cambria Math"/>
            </w:rPr>
            <m:t>36</m:t>
          </m:r>
          <m:r>
            <m:rPr>
              <m:sty m:val="p"/>
            </m:rPr>
            <w:rPr>
              <w:rFonts w:ascii="Cambria Math" w:hAnsi="Cambria Math"/>
            </w:rPr>
            <m:t>=</m:t>
          </m:r>
          <m:f>
            <m:fPr>
              <m:ctrlPr>
                <w:rPr>
                  <w:rFonts w:ascii="Cambria Math" w:hAnsi="Cambria Math"/>
                </w:rPr>
              </m:ctrlPr>
            </m:fPr>
            <m:num>
              <m:r>
                <w:rPr>
                  <w:rFonts w:ascii="Cambria Math" w:hAnsi="Cambria Math"/>
                </w:rPr>
                <m:t>40</m:t>
              </m:r>
              <m:r>
                <m:rPr>
                  <m:sty m:val="p"/>
                </m:rPr>
                <w:rPr>
                  <w:rFonts w:ascii="Cambria Math" w:hAnsi="Cambria Math"/>
                </w:rPr>
                <m:t>+</m:t>
              </m:r>
              <m:r>
                <w:rPr>
                  <w:rFonts w:ascii="Cambria Math" w:hAnsi="Cambria Math"/>
                </w:rPr>
                <m:t>35r</m:t>
              </m:r>
            </m:num>
            <m:den>
              <m:r>
                <w:rPr>
                  <w:rFonts w:ascii="Cambria Math" w:hAnsi="Cambria Math"/>
                </w:rPr>
                <m:t>r</m:t>
              </m:r>
              <m:r>
                <m:rPr>
                  <m:sty m:val="p"/>
                </m:rPr>
                <w:rPr>
                  <w:rFonts w:ascii="Cambria Math" w:hAnsi="Cambria Math"/>
                </w:rPr>
                <m:t>+</m:t>
              </m:r>
              <m:r>
                <w:rPr>
                  <w:rFonts w:ascii="Cambria Math" w:hAnsi="Cambria Math"/>
                </w:rPr>
                <m:t>1</m:t>
              </m:r>
            </m:den>
          </m:f>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4</m:t>
          </m:r>
          <m:r>
            <m:rPr>
              <m:sty m:val="p"/>
            </m:rPr>
            <w:rPr>
              <w:rFonts w:ascii="Cambria Math" w:hAnsi="Cambria Math"/>
            </w:rPr>
            <m:t>.</m:t>
          </m:r>
        </m:oMath>
      </m:oMathPara>
    </w:p>
    <w:p w14:paraId="6B7D0EF3" w14:textId="77777777" w:rsidR="004A45E0" w:rsidRDefault="00000000" w:rsidP="006712CD">
      <w:pPr>
        <w:tabs>
          <w:tab w:val="left" w:pos="284"/>
        </w:tabs>
        <w:spacing w:line="247" w:lineRule="auto"/>
      </w:pPr>
      <w:r>
        <w:t xml:space="preserve">Từ </w:t>
      </w:r>
      <m:oMath>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1</m:t>
            </m:r>
          </m:sub>
        </m:sSub>
        <m:r>
          <m:rPr>
            <m:sty m:val="p"/>
          </m:rPr>
          <w:rPr>
            <w:rFonts w:ascii="Cambria Math" w:hAnsi="Cambria Math"/>
          </w:rPr>
          <m:t>=</m:t>
        </m:r>
        <m:r>
          <w:rPr>
            <w:rFonts w:ascii="Cambria Math" w:hAnsi="Cambria Math"/>
          </w:rPr>
          <m:t>36</m:t>
        </m:r>
      </m:oMath>
      <w:r>
        <w:t>:</w:t>
      </w:r>
    </w:p>
    <w:p w14:paraId="37B37AF0" w14:textId="77777777" w:rsidR="004A45E0" w:rsidRDefault="00000000" w:rsidP="006712CD">
      <w:pPr>
        <w:tabs>
          <w:tab w:val="left" w:pos="284"/>
        </w:tabs>
        <w:spacing w:after="0" w:line="247" w:lineRule="auto"/>
      </w:pPr>
      <m:oMathPara>
        <m:oMathParaPr>
          <m:jc m:val="center"/>
        </m:oMathParaPr>
        <m:oMath>
          <m:r>
            <w:rPr>
              <w:rFonts w:ascii="Cambria Math" w:hAnsi="Cambria Math"/>
            </w:rPr>
            <m:t>36</m:t>
          </m:r>
          <m:r>
            <m:rPr>
              <m:sty m:val="p"/>
            </m:rPr>
            <w:rPr>
              <w:rFonts w:ascii="Cambria Math" w:hAnsi="Cambria Math"/>
            </w:rPr>
            <m:t>=</m:t>
          </m:r>
          <m:f>
            <m:fPr>
              <m:ctrlPr>
                <w:rPr>
                  <w:rFonts w:ascii="Cambria Math" w:hAnsi="Cambria Math"/>
                </w:rPr>
              </m:ctrlPr>
            </m:fPr>
            <m:num>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3</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40</m:t>
              </m:r>
            </m:num>
            <m:den>
              <m:r>
                <w:rPr>
                  <w:rFonts w:ascii="Cambria Math" w:hAnsi="Cambria Math"/>
                </w:rPr>
                <m:t>4</m:t>
              </m:r>
            </m:den>
          </m:f>
          <m:r>
            <m:rPr>
              <m:sty m:val="p"/>
            </m:rPr>
            <w:rPr>
              <w:rFonts w:ascii="Cambria Math" w:hAnsi="Cambria Math"/>
            </w:rPr>
            <m:t>⇒</m:t>
          </m:r>
          <m:r>
            <w:rPr>
              <w:rFonts w:ascii="Cambria Math" w:hAnsi="Cambria Math"/>
            </w:rPr>
            <m:t>t</m:t>
          </m:r>
          <m:sSub>
            <m:sSubPr>
              <m:ctrlPr>
                <w:rPr>
                  <w:rFonts w:ascii="Cambria Math" w:hAnsi="Cambria Math"/>
                </w:rPr>
              </m:ctrlPr>
            </m:sSubPr>
            <m:e>
              <m:r>
                <m:rPr>
                  <m:sty m:val="p"/>
                </m:rPr>
                <w:rPr>
                  <w:rFonts w:ascii="Cambria Math" w:hAnsi="Cambria Math"/>
                </w:rPr>
                <m:t>'</m:t>
              </m:r>
            </m:e>
            <m:sub>
              <m:r>
                <w:rPr>
                  <w:rFonts w:ascii="Cambria Math" w:hAnsi="Cambria Math"/>
                </w:rPr>
                <m:t>3</m:t>
              </m:r>
            </m:sub>
          </m:sSub>
          <m:r>
            <m:rPr>
              <m:sty m:val="p"/>
            </m:rPr>
            <w:rPr>
              <w:rFonts w:ascii="Cambria Math" w:hAnsi="Cambria Math"/>
            </w:rPr>
            <m:t>=</m:t>
          </m:r>
          <m:sSup>
            <m:sSupPr>
              <m:ctrlPr>
                <w:rPr>
                  <w:rFonts w:ascii="Cambria Math" w:hAnsi="Cambria Math"/>
                </w:rPr>
              </m:ctrlPr>
            </m:sSupPr>
            <m:e>
              <m:r>
                <w:rPr>
                  <w:rFonts w:ascii="Cambria Math" w:hAnsi="Cambria Math"/>
                </w:rPr>
                <m:t>24</m:t>
              </m:r>
            </m:e>
            <m:sup>
              <m:r>
                <m:rPr>
                  <m:sty m:val="p"/>
                </m:rPr>
                <w:rPr>
                  <w:rFonts w:ascii="Cambria Math" w:hAnsi="Cambria Math"/>
                </w:rPr>
                <m:t>∘</m:t>
              </m:r>
            </m:sup>
          </m:sSup>
          <m:r>
            <m:rPr>
              <m:sty m:val="p"/>
            </m:rPr>
            <w:rPr>
              <w:rFonts w:ascii="Cambria Math" w:hAnsi="Cambria Math"/>
            </w:rPr>
            <m:t>C.</m:t>
          </m:r>
        </m:oMath>
      </m:oMathPara>
    </w:p>
    <w:p w14:paraId="7B8009FF" w14:textId="77777777" w:rsidR="004A45E0" w:rsidRDefault="00000000" w:rsidP="006712CD">
      <w:pPr>
        <w:tabs>
          <w:tab w:val="left" w:pos="284"/>
        </w:tabs>
        <w:spacing w:line="247" w:lineRule="auto"/>
      </w:pPr>
      <w:r>
        <w:t>Cuối cùng</w:t>
      </w:r>
    </w:p>
    <w:p w14:paraId="7A0C8068" w14:textId="77777777" w:rsidR="004A45E0" w:rsidRDefault="00000000" w:rsidP="006712CD">
      <w:pPr>
        <w:tabs>
          <w:tab w:val="left" w:pos="284"/>
        </w:tabs>
        <w:spacing w:after="0" w:line="247" w:lineRule="auto"/>
      </w:pPr>
      <m:oMathPara>
        <m:oMathParaPr>
          <m:jc m:val="center"/>
        </m:oMathParaPr>
        <m:oMath>
          <m:r>
            <w:rPr>
              <w:rFonts w:ascii="Cambria Math" w:hAnsi="Cambria Math"/>
            </w:rPr>
            <m:t>24</m:t>
          </m:r>
          <m:r>
            <m:rPr>
              <m:sty m:val="p"/>
            </m:rPr>
            <w:rPr>
              <w:rFonts w:ascii="Cambria Math" w:hAnsi="Cambria Math"/>
            </w:rPr>
            <m:t>=</m:t>
          </m:r>
          <m:f>
            <m:fPr>
              <m:ctrlPr>
                <w:rPr>
                  <w:rFonts w:ascii="Cambria Math" w:hAnsi="Cambria Math"/>
                </w:rPr>
              </m:ctrlPr>
            </m:fPr>
            <m:num>
              <m:r>
                <w:rPr>
                  <w:rFonts w:ascii="Cambria Math" w:hAnsi="Cambria Math"/>
                </w:rPr>
                <m:t>36</m:t>
              </m:r>
              <m:r>
                <m:rPr>
                  <m:sty m:val="p"/>
                </m:rPr>
                <w:rPr>
                  <w:rFonts w:ascii="Cambria Math" w:hAnsi="Cambria Math"/>
                </w:rPr>
                <m:t>+</m:t>
              </m:r>
              <m:r>
                <w:rPr>
                  <w:rFonts w:ascii="Cambria Math" w:hAnsi="Cambria Math"/>
                </w:rPr>
                <m:t>4</m:t>
              </m:r>
              <m:sSub>
                <m:sSubPr>
                  <m:ctrlPr>
                    <w:rPr>
                      <w:rFonts w:ascii="Cambria Math" w:hAnsi="Cambria Math"/>
                    </w:rPr>
                  </m:ctrlPr>
                </m:sSubPr>
                <m:e>
                  <m:r>
                    <w:rPr>
                      <w:rFonts w:ascii="Cambria Math" w:hAnsi="Cambria Math"/>
                    </w:rPr>
                    <m:t>t</m:t>
                  </m:r>
                </m:e>
                <m:sub>
                  <m:r>
                    <w:rPr>
                      <w:rFonts w:ascii="Cambria Math" w:hAnsi="Cambria Math"/>
                    </w:rPr>
                    <m:t>3</m:t>
                  </m:r>
                </m:sub>
              </m:sSub>
            </m:num>
            <m:den>
              <m:r>
                <w:rPr>
                  <w:rFonts w:ascii="Cambria Math" w:hAnsi="Cambria Math"/>
                </w:rPr>
                <m:t>5</m:t>
              </m:r>
            </m:den>
          </m:f>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3</m:t>
              </m:r>
            </m:sub>
          </m:sSub>
          <m:r>
            <m:rPr>
              <m:sty m:val="p"/>
            </m:rPr>
            <w:rPr>
              <w:rFonts w:ascii="Cambria Math" w:hAnsi="Cambria Math"/>
            </w:rPr>
            <m:t>=</m:t>
          </m:r>
          <m:sSup>
            <m:sSupPr>
              <m:ctrlPr>
                <w:rPr>
                  <w:rFonts w:ascii="Cambria Math" w:hAnsi="Cambria Math"/>
                </w:rPr>
              </m:ctrlPr>
            </m:sSupPr>
            <m:e>
              <m:r>
                <w:rPr>
                  <w:rFonts w:ascii="Cambria Math" w:hAnsi="Cambria Math"/>
                </w:rPr>
                <m:t>21</m:t>
              </m:r>
            </m:e>
            <m:sup>
              <m:r>
                <m:rPr>
                  <m:sty m:val="p"/>
                </m:rPr>
                <w:rPr>
                  <w:rFonts w:ascii="Cambria Math" w:hAnsi="Cambria Math"/>
                </w:rPr>
                <m:t>∘</m:t>
              </m:r>
            </m:sup>
          </m:sSup>
          <m:r>
            <m:rPr>
              <m:sty m:val="p"/>
            </m:rPr>
            <w:rPr>
              <w:rFonts w:ascii="Cambria Math" w:hAnsi="Cambria Math"/>
            </w:rPr>
            <m:t>C.</m:t>
          </m:r>
        </m:oMath>
      </m:oMathPara>
    </w:p>
    <w:p w14:paraId="4CA710E3" w14:textId="77777777"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4.</w:t>
      </w:r>
      <w:r>
        <w:t xml:space="preserve"> Một bình kín gồm hai ngăn thể tích bằng nhau, ngăn cách bằng vách xốp. Ban đầu ngăn trái chứa hỗn hợp argon và hydrogen ở áp suất toàn phần </w:t>
      </w:r>
      <m:oMath>
        <m:r>
          <w:rPr>
            <w:rFonts w:ascii="Cambria Math" w:hAnsi="Cambria Math"/>
          </w:rPr>
          <m:t>p</m:t>
        </m:r>
      </m:oMath>
      <w:r>
        <w:t xml:space="preserve">, ngăn phải là chân không. Chỉ hydrogen khuếch tán qua vách; nhiệt độ không đổi và các khí được coi là lí tưởng. Sau khi cân bằng, áp suất trong ngăn trái bằng </w:t>
      </w: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p</m:t>
        </m:r>
      </m:oMath>
      <w:r>
        <w:t xml:space="preserve">. Tính tỉ số khối lượng </w:t>
      </w:r>
      <m:oMath>
        <m:sSub>
          <m:sSubPr>
            <m:ctrlPr>
              <w:rPr>
                <w:rFonts w:ascii="Cambria Math" w:hAnsi="Cambria Math"/>
              </w:rPr>
            </m:ctrlPr>
          </m:sSubPr>
          <m:e>
            <m:r>
              <w:rPr>
                <w:rFonts w:ascii="Cambria Math" w:hAnsi="Cambria Math"/>
              </w:rPr>
              <m:t>m</m:t>
            </m:r>
          </m:e>
          <m:sub>
            <m:r>
              <w:rPr>
                <w:rFonts w:ascii="Cambria Math" w:hAnsi="Cambria Math"/>
              </w:rPr>
              <m:t>Ar</m:t>
            </m:r>
          </m:sub>
        </m:sSub>
        <m:r>
          <m:rPr>
            <m:sty m:val="p"/>
          </m:rPr>
          <w:rPr>
            <w:rFonts w:ascii="Cambria Math" w:hAnsi="Cambria Math"/>
          </w:rPr>
          <m:t>/</m:t>
        </m:r>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H</m:t>
                </m:r>
              </m:e>
              <m:sub>
                <m:r>
                  <w:rPr>
                    <w:rFonts w:ascii="Cambria Math" w:hAnsi="Cambria Math"/>
                  </w:rPr>
                  <m:t>2</m:t>
                </m:r>
              </m:sub>
            </m:sSub>
          </m:sub>
        </m:sSub>
      </m:oMath>
      <w:r>
        <w:t>.</w:t>
      </w:r>
    </w:p>
    <w:p w14:paraId="403FBF17" w14:textId="77777777" w:rsidR="004A45E0" w:rsidRDefault="00000000"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72889AEE" wp14:editId="7DAC95C4">
            <wp:extent cx="1871999" cy="1010071"/>
            <wp:effectExtent l="0" t="0" r="0" b="0"/>
            <wp:docPr id="105" name="Picture"/>
            <wp:cNvGraphicFramePr/>
            <a:graphic xmlns:a="http://schemas.openxmlformats.org/drawingml/2006/main">
              <a:graphicData uri="http://schemas.openxmlformats.org/drawingml/2006/picture">
                <pic:pic xmlns:pic="http://schemas.openxmlformats.org/drawingml/2006/picture">
                  <pic:nvPicPr>
                    <pic:cNvPr id="106" name="Picture" descr="/mnt/data/exam03_assets/short4_partition.png"/>
                    <pic:cNvPicPr>
                      <a:picLocks noChangeAspect="1" noChangeArrowheads="1"/>
                    </pic:cNvPicPr>
                  </pic:nvPicPr>
                  <pic:blipFill>
                    <a:blip r:embed="rId15"/>
                    <a:stretch>
                      <a:fillRect/>
                    </a:stretch>
                  </pic:blipFill>
                  <pic:spPr bwMode="auto">
                    <a:xfrm>
                      <a:off x="0" y="0"/>
                      <a:ext cx="1871999" cy="1010071"/>
                    </a:xfrm>
                    <a:prstGeom prst="rect">
                      <a:avLst/>
                    </a:prstGeom>
                    <a:noFill/>
                    <a:ln w="9525">
                      <a:noFill/>
                      <a:headEnd/>
                      <a:tailEnd/>
                    </a:ln>
                  </pic:spPr>
                </pic:pic>
              </a:graphicData>
            </a:graphic>
          </wp:inline>
        </w:drawing>
      </w:r>
    </w:p>
    <w:p w14:paraId="68929B09" w14:textId="77777777" w:rsidR="004A45E0" w:rsidRDefault="00000000" w:rsidP="006712CD">
      <w:pPr>
        <w:tabs>
          <w:tab w:val="left" w:pos="284"/>
        </w:tabs>
        <w:spacing w:before="50" w:after="40" w:line="247" w:lineRule="auto"/>
      </w:pPr>
      <w:r>
        <w:rPr>
          <w:b/>
          <w:bCs/>
          <w:color w:val="123D91"/>
        </w:rPr>
        <w:t>Đáp án: 10</w:t>
      </w:r>
    </w:p>
    <w:p w14:paraId="5B52A5A0" w14:textId="77777777" w:rsidR="004A45E0" w:rsidRDefault="00000000" w:rsidP="006712CD">
      <w:pPr>
        <w:pStyle w:val="Heading3"/>
        <w:keepLines w:val="0"/>
        <w:tabs>
          <w:tab w:val="left" w:pos="284"/>
        </w:tabs>
        <w:spacing w:line="247" w:lineRule="auto"/>
      </w:pPr>
      <w:bookmarkStart w:id="66" w:name="hướng-dẫn-giải-21"/>
      <w:bookmarkEnd w:id="65"/>
      <w:r>
        <w:rPr>
          <w:rFonts w:ascii="Times New Roman" w:eastAsia="Times New Roman" w:hAnsi="Times New Roman"/>
          <w:sz w:val="23"/>
        </w:rPr>
        <w:t>Hướng dẫn giải</w:t>
      </w:r>
    </w:p>
    <w:p w14:paraId="0CA8C08C" w14:textId="77777777" w:rsidR="004A45E0" w:rsidRDefault="00000000" w:rsidP="006712CD">
      <w:pPr>
        <w:tabs>
          <w:tab w:val="left" w:pos="284"/>
        </w:tabs>
        <w:spacing w:line="247" w:lineRule="auto"/>
      </w:pPr>
      <w:r>
        <w:t xml:space="preserve">Vì nhiệt độ không đổi và các khí được coi là lí tưởng, gọi áp suất riêng phần ban đầu của argon và hydrogen là </w:t>
      </w:r>
      <m:oMath>
        <m:sSub>
          <m:sSubPr>
            <m:ctrlPr>
              <w:rPr>
                <w:rFonts w:ascii="Cambria Math" w:hAnsi="Cambria Math"/>
              </w:rPr>
            </m:ctrlPr>
          </m:sSubPr>
          <m:e>
            <m:r>
              <w:rPr>
                <w:rFonts w:ascii="Cambria Math" w:hAnsi="Cambria Math"/>
              </w:rPr>
              <m:t>p</m:t>
            </m:r>
          </m:e>
          <m:sub>
            <m:r>
              <w:rPr>
                <w:rFonts w:ascii="Cambria Math" w:hAnsi="Cambria Math"/>
              </w:rPr>
              <m:t>Ar</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m:t>
            </m:r>
          </m:sub>
        </m:sSub>
      </m:oMath>
      <w:r>
        <w:t>. Ban đầu:</w:t>
      </w:r>
    </w:p>
    <w:p w14:paraId="40EF7108" w14:textId="77777777" w:rsidR="004A45E0" w:rsidRDefault="00000000" w:rsidP="006712CD">
      <w:pPr>
        <w:tabs>
          <w:tab w:val="left" w:pos="284"/>
        </w:tabs>
        <w:spacing w:after="0" w:line="247" w:lineRule="auto"/>
      </w:pPr>
      <m:oMathPara>
        <m:oMathParaPr>
          <m:jc m:val="center"/>
        </m:oMathPara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Ar</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m:t>
              </m:r>
            </m:sub>
          </m:sSub>
          <m:r>
            <m:rPr>
              <m:sty m:val="p"/>
            </m:rPr>
            <w:rPr>
              <w:rFonts w:ascii="Cambria Math" w:hAnsi="Cambria Math"/>
            </w:rPr>
            <m:t>.</m:t>
          </m:r>
        </m:oMath>
      </m:oMathPara>
    </w:p>
    <w:p w14:paraId="3CD02642" w14:textId="77777777" w:rsidR="004A45E0" w:rsidRDefault="00000000" w:rsidP="006712CD">
      <w:pPr>
        <w:tabs>
          <w:tab w:val="left" w:pos="284"/>
        </w:tabs>
        <w:spacing w:line="247" w:lineRule="auto"/>
      </w:pPr>
      <w:r>
        <w:t>Sau cân bằng, argon vẫn chỉ ở ngăn trái, còn hydrogen phân bố đều vào hai ngăn bằng nhau, nên áp suất riêng phần hydrogen ở ngăn trái giảm một nửa:</w:t>
      </w:r>
    </w:p>
    <w:p w14:paraId="18589077" w14:textId="77777777" w:rsidR="004A45E0" w:rsidRDefault="00000000" w:rsidP="006712CD">
      <w:pPr>
        <w:tabs>
          <w:tab w:val="left" w:pos="284"/>
        </w:tabs>
        <w:spacing w:after="0" w:line="247" w:lineRule="auto"/>
      </w:pPr>
      <m:oMathPara>
        <m:oMathParaPr>
          <m:jc m:val="center"/>
        </m:oMathPara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Ar</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H</m:t>
                  </m:r>
                </m:sub>
              </m:sSub>
            </m:num>
            <m:den>
              <m: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p</m:t>
          </m:r>
          <m:r>
            <m:rPr>
              <m:sty m:val="p"/>
            </m:rPr>
            <w:rPr>
              <w:rFonts w:ascii="Cambria Math" w:hAnsi="Cambria Math"/>
            </w:rPr>
            <m:t>.</m:t>
          </m:r>
        </m:oMath>
      </m:oMathPara>
    </w:p>
    <w:p w14:paraId="18AADA95" w14:textId="77777777" w:rsidR="004A45E0" w:rsidRDefault="00000000" w:rsidP="006712CD">
      <w:pPr>
        <w:tabs>
          <w:tab w:val="left" w:pos="284"/>
        </w:tabs>
        <w:spacing w:line="247" w:lineRule="auto"/>
      </w:pPr>
      <w:r>
        <w:t xml:space="preserve">Đặt </w:t>
      </w:r>
      <m:oMath>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Ar</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m:t>
            </m:r>
          </m:sub>
        </m:sSub>
      </m:oMath>
      <w:r>
        <w:t>. Khi đó</w:t>
      </w:r>
    </w:p>
    <w:p w14:paraId="6D904631"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num>
            <m:den>
              <m:r>
                <w:rPr>
                  <w:rFonts w:ascii="Cambria Math" w:hAnsi="Cambria Math"/>
                </w:rPr>
                <m:t>r</m:t>
              </m:r>
              <m:r>
                <m:rPr>
                  <m:sty m:val="p"/>
                </m:rPr>
                <w:rPr>
                  <w:rFonts w:ascii="Cambria Math" w:hAnsi="Cambria Math"/>
                </w:rPr>
                <m:t>+</m:t>
              </m:r>
              <m:r>
                <w:rPr>
                  <w:rFonts w:ascii="Cambria Math" w:hAnsi="Cambria Math"/>
                </w:rPr>
                <m:t>1</m:t>
              </m:r>
            </m:den>
          </m:f>
          <m:r>
            <m:rPr>
              <m:sty m:val="p"/>
            </m:rP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m:rPr>
              <m:sty m:val="p"/>
            </m:rPr>
            <w:rPr>
              <w:rFonts w:ascii="Cambria Math" w:hAnsi="Cambria Math"/>
            </w:rPr>
            <m:t>⇒</m:t>
          </m:r>
          <m:r>
            <w:rPr>
              <w:rFonts w:ascii="Cambria Math" w:hAnsi="Cambria Math"/>
            </w:rPr>
            <m:t>r</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oMath>
      </m:oMathPara>
    </w:p>
    <w:p w14:paraId="52E1AB41" w14:textId="77777777" w:rsidR="004A45E0" w:rsidRDefault="00000000" w:rsidP="006712CD">
      <w:pPr>
        <w:tabs>
          <w:tab w:val="left" w:pos="284"/>
        </w:tabs>
        <w:spacing w:line="247" w:lineRule="auto"/>
      </w:pPr>
      <w:r>
        <w:t xml:space="preserve">Mặt khác, ở cùng </w:t>
      </w:r>
      <m:oMath>
        <m:r>
          <w:rPr>
            <w:rFonts w:ascii="Cambria Math" w:hAnsi="Cambria Math"/>
          </w:rPr>
          <m:t>V</m:t>
        </m:r>
        <m:r>
          <m:rPr>
            <m:sty m:val="p"/>
          </m:rPr>
          <w:rPr>
            <w:rFonts w:ascii="Cambria Math" w:hAnsi="Cambria Math"/>
          </w:rPr>
          <m:t>,</m:t>
        </m:r>
        <m:r>
          <w:rPr>
            <w:rFonts w:ascii="Cambria Math" w:hAnsi="Cambria Math"/>
          </w:rPr>
          <m:t>T</m:t>
        </m:r>
      </m:oMath>
      <w:r>
        <w:t>:</w:t>
      </w:r>
    </w:p>
    <w:p w14:paraId="3673B45B"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Ar</m:t>
                  </m:r>
                </m:sub>
              </m:sSub>
            </m:num>
            <m:den>
              <m:sSub>
                <m:sSubPr>
                  <m:ctrlPr>
                    <w:rPr>
                      <w:rFonts w:ascii="Cambria Math" w:hAnsi="Cambria Math"/>
                    </w:rPr>
                  </m:ctrlPr>
                </m:sSubPr>
                <m:e>
                  <m:r>
                    <w:rPr>
                      <w:rFonts w:ascii="Cambria Math" w:hAnsi="Cambria Math"/>
                    </w:rPr>
                    <m:t>p</m:t>
                  </m:r>
                </m:e>
                <m:sub>
                  <m:r>
                    <w:rPr>
                      <w:rFonts w:ascii="Cambria Math" w:hAnsi="Cambria Math"/>
                    </w:rPr>
                    <m:t>H</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Ar</m:t>
                  </m:r>
                </m:sub>
              </m:sSub>
            </m:num>
            <m:den>
              <m:sSub>
                <m:sSubPr>
                  <m:ctrlPr>
                    <w:rPr>
                      <w:rFonts w:ascii="Cambria Math" w:hAnsi="Cambria Math"/>
                    </w:rPr>
                  </m:ctrlPr>
                </m:sSubPr>
                <m:e>
                  <m:r>
                    <w:rPr>
                      <w:rFonts w:ascii="Cambria Math" w:hAnsi="Cambria Math"/>
                    </w:rPr>
                    <m:t>n</m:t>
                  </m:r>
                </m:e>
                <m:sub>
                  <m:r>
                    <w:rPr>
                      <w:rFonts w:ascii="Cambria Math" w:hAnsi="Cambria Math"/>
                    </w:rPr>
                    <m:t>H</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Ar</m:t>
                  </m:r>
                </m:sub>
              </m:sSub>
              <m:r>
                <m:rPr>
                  <m:sty m:val="p"/>
                </m:rPr>
                <w:rPr>
                  <w:rFonts w:ascii="Cambria Math" w:hAnsi="Cambria Math"/>
                </w:rPr>
                <m:t>/</m:t>
              </m:r>
              <m:r>
                <w:rPr>
                  <w:rFonts w:ascii="Cambria Math" w:hAnsi="Cambria Math"/>
                </w:rPr>
                <m:t>40</m:t>
              </m:r>
            </m:num>
            <m:den>
              <m:sSub>
                <m:sSubPr>
                  <m:ctrlPr>
                    <w:rPr>
                      <w:rFonts w:ascii="Cambria Math" w:hAnsi="Cambria Math"/>
                    </w:rPr>
                  </m:ctrlPr>
                </m:sSubPr>
                <m:e>
                  <m:r>
                    <w:rPr>
                      <w:rFonts w:ascii="Cambria Math" w:hAnsi="Cambria Math"/>
                    </w:rPr>
                    <m:t>m</m:t>
                  </m:r>
                </m:e>
                <m:sub>
                  <m:r>
                    <w:rPr>
                      <w:rFonts w:ascii="Cambria Math" w:hAnsi="Cambria Math"/>
                    </w:rPr>
                    <m:t>H</m:t>
                  </m:r>
                </m:sub>
              </m:sSub>
              <m:r>
                <m:rPr>
                  <m:sty m:val="p"/>
                </m:rPr>
                <w:rPr>
                  <w:rFonts w:ascii="Cambria Math" w:hAnsi="Cambria Math"/>
                </w:rPr>
                <m:t>/</m:t>
              </m:r>
              <m:r>
                <w:rPr>
                  <w:rFonts w:ascii="Cambria Math" w:hAnsi="Cambria Math"/>
                </w:rPr>
                <m:t>2</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Ar</m:t>
                  </m:r>
                </m:sub>
              </m:sSub>
            </m:num>
            <m:den>
              <m:r>
                <w:rPr>
                  <w:rFonts w:ascii="Cambria Math" w:hAnsi="Cambria Math"/>
                </w:rPr>
                <m:t>20</m:t>
              </m:r>
              <m:sSub>
                <m:sSubPr>
                  <m:ctrlPr>
                    <w:rPr>
                      <w:rFonts w:ascii="Cambria Math" w:hAnsi="Cambria Math"/>
                    </w:rPr>
                  </m:ctrlPr>
                </m:sSubPr>
                <m:e>
                  <m:r>
                    <w:rPr>
                      <w:rFonts w:ascii="Cambria Math" w:hAnsi="Cambria Math"/>
                    </w:rPr>
                    <m:t>m</m:t>
                  </m:r>
                </m:e>
                <m:sub>
                  <m:r>
                    <w:rPr>
                      <w:rFonts w:ascii="Cambria Math" w:hAnsi="Cambria Math"/>
                    </w:rPr>
                    <m:t>H</m:t>
                  </m:r>
                </m:sub>
              </m:sSub>
            </m:den>
          </m:f>
          <m:r>
            <m:rPr>
              <m:sty m:val="p"/>
            </m:rPr>
            <w:rPr>
              <w:rFonts w:ascii="Cambria Math" w:hAnsi="Cambria Math"/>
            </w:rPr>
            <m:t>.</m:t>
          </m:r>
        </m:oMath>
      </m:oMathPara>
    </w:p>
    <w:p w14:paraId="0FDAD570" w14:textId="77777777" w:rsidR="004A45E0" w:rsidRDefault="00000000" w:rsidP="006712CD">
      <w:pPr>
        <w:tabs>
          <w:tab w:val="left" w:pos="284"/>
        </w:tabs>
        <w:spacing w:line="247" w:lineRule="auto"/>
      </w:pPr>
      <w:r>
        <w:t>Do đó</w:t>
      </w:r>
    </w:p>
    <w:p w14:paraId="593ADD03"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Ar</m:t>
                  </m:r>
                </m:sub>
              </m:sSub>
            </m:num>
            <m:den>
              <m:r>
                <w:rPr>
                  <w:rFonts w:ascii="Cambria Math" w:hAnsi="Cambria Math"/>
                </w:rPr>
                <m:t>20</m:t>
              </m:r>
              <m:sSub>
                <m:sSubPr>
                  <m:ctrlPr>
                    <w:rPr>
                      <w:rFonts w:ascii="Cambria Math" w:hAnsi="Cambria Math"/>
                    </w:rPr>
                  </m:ctrlPr>
                </m:sSubPr>
                <m:e>
                  <m:r>
                    <w:rPr>
                      <w:rFonts w:ascii="Cambria Math" w:hAnsi="Cambria Math"/>
                    </w:rPr>
                    <m:t>m</m:t>
                  </m:r>
                </m:e>
                <m:sub>
                  <m:r>
                    <w:rPr>
                      <w:rFonts w:ascii="Cambria Math" w:hAnsi="Cambria Math"/>
                    </w:rPr>
                    <m:t>H</m:t>
                  </m:r>
                </m:sub>
              </m:sSub>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Ar</m:t>
                  </m:r>
                </m:sub>
              </m:sSub>
            </m:num>
            <m:den>
              <m:sSub>
                <m:sSubPr>
                  <m:ctrlPr>
                    <w:rPr>
                      <w:rFonts w:ascii="Cambria Math" w:hAnsi="Cambria Math"/>
                    </w:rPr>
                  </m:ctrlPr>
                </m:sSubPr>
                <m:e>
                  <m:r>
                    <w:rPr>
                      <w:rFonts w:ascii="Cambria Math" w:hAnsi="Cambria Math"/>
                    </w:rPr>
                    <m:t>m</m:t>
                  </m:r>
                </m:e>
                <m:sub>
                  <m:r>
                    <w:rPr>
                      <w:rFonts w:ascii="Cambria Math" w:hAnsi="Cambria Math"/>
                    </w:rPr>
                    <m:t>H</m:t>
                  </m:r>
                </m:sub>
              </m:sSub>
            </m:den>
          </m:f>
          <m:r>
            <m:rPr>
              <m:sty m:val="p"/>
            </m:rPr>
            <w:rPr>
              <w:rFonts w:ascii="Cambria Math" w:hAnsi="Cambria Math"/>
            </w:rPr>
            <m:t>=</m:t>
          </m:r>
          <m:r>
            <w:rPr>
              <w:rFonts w:ascii="Cambria Math" w:hAnsi="Cambria Math"/>
            </w:rPr>
            <m:t>10</m:t>
          </m:r>
          <m:r>
            <m:rPr>
              <m:sty m:val="p"/>
            </m:rPr>
            <w:rPr>
              <w:rFonts w:ascii="Cambria Math" w:hAnsi="Cambria Math"/>
            </w:rPr>
            <m:t>.</m:t>
          </m:r>
        </m:oMath>
      </m:oMathPara>
    </w:p>
    <w:p w14:paraId="423DA630" w14:textId="67A8AB59" w:rsidR="004A45E0" w:rsidRDefault="00000000" w:rsidP="0019430F">
      <w:pPr>
        <w:keepNext/>
        <w:keepLines/>
        <w:pBdr>
          <w:top w:val="double" w:sz="4" w:space="1" w:color="D55420"/>
          <w:left w:val="double" w:sz="4" w:space="4" w:color="D55420"/>
          <w:bottom w:val="double" w:sz="4" w:space="1" w:color="D55420"/>
          <w:right w:val="double" w:sz="4" w:space="4" w:color="D55420"/>
        </w:pBdr>
        <w:tabs>
          <w:tab w:val="left" w:pos="284"/>
        </w:tabs>
        <w:spacing w:before="240" w:after="10" w:line="247" w:lineRule="auto"/>
      </w:pPr>
      <w:r>
        <w:rPr>
          <w:b/>
          <w:bCs/>
        </w:rPr>
        <w:t>Câu 5.</w:t>
      </w:r>
      <w:r>
        <w:t xml:space="preserve"> Một xilanh kín hai đầu có thể tích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2 </m:t>
        </m:r>
        <m:r>
          <m:rPr>
            <m:sty m:val="p"/>
          </m:rPr>
          <w:rPr>
            <w:rFonts w:ascii="Cambria Math" w:hAnsi="Cambria Math"/>
          </w:rPr>
          <m:t>L</m:t>
        </m:r>
      </m:oMath>
      <w:r>
        <w:t xml:space="preserve">, chứa không khí ở áp suất </w:t>
      </w:r>
      <m:oMath>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sty m:val="p"/>
          </m:rPr>
          <w:rPr>
            <w:rFonts w:ascii="Cambria Math" w:hAnsi="Cambria Math"/>
          </w:rPr>
          <m:t>Pa</m:t>
        </m:r>
      </m:oMath>
      <w:r>
        <w:t xml:space="preserve">. Pít-tông mỏng khối lượng </w:t>
      </w:r>
      <m:oMath>
        <m:r>
          <w:rPr>
            <w:rFonts w:ascii="Cambria Math" w:hAnsi="Cambria Math"/>
          </w:rPr>
          <m:t>m</m:t>
        </m:r>
        <m:r>
          <m:rPr>
            <m:sty m:val="p"/>
          </m:rPr>
          <w:rPr>
            <w:rFonts w:ascii="Cambria Math" w:hAnsi="Cambria Math"/>
          </w:rPr>
          <m:t>=</m:t>
        </m:r>
        <m:r>
          <w:rPr>
            <w:rFonts w:ascii="Cambria Math" w:hAnsi="Cambria Math"/>
          </w:rPr>
          <m:t>100 </m:t>
        </m:r>
        <m:r>
          <m:rPr>
            <m:sty m:val="p"/>
          </m:rPr>
          <w:rPr>
            <w:rFonts w:ascii="Cambria Math" w:hAnsi="Cambria Math"/>
          </w:rPr>
          <m:t>g</m:t>
        </m:r>
      </m:oMath>
      <w:r>
        <w:t xml:space="preserve"> ban đầu chia xilanh thành hai phần bằng nhau. Chiều dài xilanh </w:t>
      </w:r>
      <m:oMath>
        <m:r>
          <w:rPr>
            <w:rFonts w:ascii="Cambria Math" w:hAnsi="Cambria Math"/>
          </w:rPr>
          <m:t>0</m:t>
        </m:r>
        <m:r>
          <m:rPr>
            <m:sty m:val="p"/>
          </m:rPr>
          <w:rPr>
            <w:rFonts w:ascii="Cambria Math" w:hAnsi="Cambria Math"/>
          </w:rPr>
          <m:t>,</m:t>
        </m:r>
        <m:r>
          <w:rPr>
            <w:rFonts w:ascii="Cambria Math" w:hAnsi="Cambria Math"/>
          </w:rPr>
          <m:t>4 </m:t>
        </m:r>
        <m:r>
          <m:rPr>
            <m:sty m:val="p"/>
          </m:rPr>
          <w:rPr>
            <w:rFonts w:ascii="Cambria Math" w:hAnsi="Cambria Math"/>
          </w:rPr>
          <m:t>m</m:t>
        </m:r>
      </m:oMath>
      <w:r>
        <w:t xml:space="preserve">. Bỏ qua ma sát; các quá trình của khí là đẳng nhiệt. Xilanh quay đều quanh trục thẳng đứng qua trung điểm. Khi cân bằng tương đối, pít-tông cách trục </w:t>
      </w:r>
      <m:oMath>
        <m:r>
          <w:rPr>
            <w:rFonts w:ascii="Cambria Math" w:hAnsi="Cambria Math"/>
          </w:rPr>
          <m:t>r</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10 </m:t>
        </m:r>
        <m:r>
          <m:rPr>
            <m:sty m:val="p"/>
          </m:rPr>
          <w:rPr>
            <w:rFonts w:ascii="Cambria Math" w:hAnsi="Cambria Math"/>
          </w:rPr>
          <m:t>m</m:t>
        </m:r>
      </m:oMath>
      <w:r>
        <w:t xml:space="preserve">. Tính tốc độ góc </w:t>
      </w:r>
      <m:oMath>
        <m:r>
          <w:rPr>
            <w:rFonts w:ascii="Cambria Math" w:hAnsi="Cambria Math"/>
          </w:rPr>
          <m:t>ω</m:t>
        </m:r>
      </m:oMath>
      <w:r w:rsidR="0019430F">
        <w:t xml:space="preserve"> theo đơn vị rad/s. Kết quả làm tròn đến chữ số hàng đơn vị.</w:t>
      </w:r>
    </w:p>
    <w:p w14:paraId="521D6111" w14:textId="31D870E7" w:rsidR="004A45E0" w:rsidRDefault="00CB5999" w:rsidP="0019430F">
      <w:pPr>
        <w:pBdr>
          <w:top w:val="double" w:sz="4" w:space="1" w:color="D55420"/>
          <w:left w:val="double" w:sz="4" w:space="4" w:color="D55420"/>
          <w:bottom w:val="double" w:sz="4" w:space="1" w:color="D55420"/>
          <w:right w:val="double" w:sz="4" w:space="4" w:color="D55420"/>
        </w:pBdr>
        <w:tabs>
          <w:tab w:val="left" w:pos="284"/>
        </w:tabs>
        <w:spacing w:before="20" w:line="247" w:lineRule="auto"/>
        <w:jc w:val="center"/>
      </w:pPr>
      <w:r>
        <w:rPr>
          <w:noProof/>
        </w:rPr>
        <w:drawing>
          <wp:inline distT="0" distB="0" distL="0" distR="0" wp14:anchorId="57702CB3" wp14:editId="056FC69E">
            <wp:extent cx="3010395" cy="1437221"/>
            <wp:effectExtent l="0" t="0" r="0" b="0"/>
            <wp:docPr id="1990137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37256" name=""/>
                    <pic:cNvPicPr/>
                  </pic:nvPicPr>
                  <pic:blipFill>
                    <a:blip r:embed="rId16"/>
                    <a:stretch>
                      <a:fillRect/>
                    </a:stretch>
                  </pic:blipFill>
                  <pic:spPr>
                    <a:xfrm>
                      <a:off x="0" y="0"/>
                      <a:ext cx="3023297" cy="1443381"/>
                    </a:xfrm>
                    <a:prstGeom prst="rect">
                      <a:avLst/>
                    </a:prstGeom>
                  </pic:spPr>
                </pic:pic>
              </a:graphicData>
            </a:graphic>
          </wp:inline>
        </w:drawing>
      </w:r>
    </w:p>
    <w:p w14:paraId="4C21BD04" w14:textId="353E56ED" w:rsidR="004A45E0" w:rsidRDefault="00000000" w:rsidP="006712CD">
      <w:pPr>
        <w:tabs>
          <w:tab w:val="left" w:pos="284"/>
        </w:tabs>
        <w:spacing w:before="50" w:after="40" w:line="247" w:lineRule="auto"/>
      </w:pPr>
      <w:r>
        <w:rPr>
          <w:b/>
          <w:bCs/>
          <w:color w:val="123D91"/>
        </w:rPr>
        <w:t>Đáp án: 200</w:t>
      </w:r>
    </w:p>
    <w:p w14:paraId="455D1540" w14:textId="77777777" w:rsidR="004A45E0" w:rsidRDefault="00000000" w:rsidP="006712CD">
      <w:pPr>
        <w:pStyle w:val="Heading3"/>
        <w:keepLines w:val="0"/>
        <w:tabs>
          <w:tab w:val="left" w:pos="284"/>
        </w:tabs>
        <w:spacing w:line="247" w:lineRule="auto"/>
      </w:pPr>
      <w:bookmarkStart w:id="67" w:name="hướng-dẫn-giải-22"/>
      <w:bookmarkEnd w:id="66"/>
      <w:r>
        <w:rPr>
          <w:rFonts w:ascii="Times New Roman" w:eastAsia="Times New Roman" w:hAnsi="Times New Roman"/>
          <w:sz w:val="23"/>
        </w:rPr>
        <w:t>Hướng dẫn giải</w:t>
      </w:r>
    </w:p>
    <w:p w14:paraId="1F050714" w14:textId="77777777" w:rsidR="004A45E0" w:rsidRDefault="00000000" w:rsidP="006712CD">
      <w:pPr>
        <w:tabs>
          <w:tab w:val="left" w:pos="284"/>
        </w:tabs>
        <w:spacing w:line="247" w:lineRule="auto"/>
      </w:pPr>
      <w:r>
        <w:t xml:space="preserve">Đặt nửa chiều dài xilanh </w:t>
      </w:r>
      <m:oMath>
        <m:r>
          <w:rPr>
            <w:rFonts w:ascii="Cambria Math" w:hAnsi="Cambria Math"/>
          </w:rPr>
          <m:t>l</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20 </m:t>
        </m:r>
        <m:r>
          <m:rPr>
            <m:sty m:val="p"/>
          </m:rPr>
          <w:rPr>
            <w:rFonts w:ascii="Cambria Math" w:hAnsi="Cambria Math"/>
          </w:rPr>
          <m:t>m</m:t>
        </m:r>
      </m:oMath>
      <w:r>
        <w:t xml:space="preserve">, tiết diện </w:t>
      </w:r>
      <m:oMath>
        <m:r>
          <w:rPr>
            <w:rFonts w:ascii="Cambria Math" w:hAnsi="Cambria Math"/>
          </w:rPr>
          <m:t>S</m:t>
        </m:r>
      </m:oMath>
      <w:r>
        <w:t xml:space="preserve">. Ban đầu mỗi ngăn có thể tích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2</m:t>
        </m:r>
      </m:oMath>
      <w:r>
        <w:t xml:space="preserve">. Khi pít-tông lệch </w:t>
      </w:r>
      <m:oMath>
        <m:r>
          <w:rPr>
            <w:rFonts w:ascii="Cambria Math" w:hAnsi="Cambria Math"/>
          </w:rPr>
          <m:t>r</m:t>
        </m:r>
      </m:oMath>
      <w:r>
        <w:t>:</w:t>
      </w:r>
    </w:p>
    <w:p w14:paraId="1EED410A"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S</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r</m:t>
              </m:r>
            </m:e>
          </m:d>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S</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r</m:t>
              </m:r>
            </m:e>
          </m:d>
          <m:r>
            <m:rPr>
              <m:sty m:val="p"/>
            </m:rPr>
            <w:rPr>
              <w:rFonts w:ascii="Cambria Math" w:hAnsi="Cambria Math"/>
            </w:rPr>
            <m:t>.</m:t>
          </m:r>
        </m:oMath>
      </m:oMathPara>
    </w:p>
    <w:p w14:paraId="0EE4EE02" w14:textId="77777777" w:rsidR="004A45E0" w:rsidRDefault="00000000" w:rsidP="006712CD">
      <w:pPr>
        <w:tabs>
          <w:tab w:val="left" w:pos="284"/>
        </w:tabs>
        <w:spacing w:line="247" w:lineRule="auto"/>
      </w:pPr>
      <w:r>
        <w:t>Mỗi lượng khí biến đổi đẳng nhiệt:</w:t>
      </w:r>
    </w:p>
    <w:p w14:paraId="7F8B803D"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2</m:t>
              </m:r>
            </m:den>
          </m:f>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2</m:t>
              </m:r>
            </m:den>
          </m:f>
          <m:r>
            <m:rPr>
              <m:sty m:val="p"/>
            </m:rPr>
            <w:rPr>
              <w:rFonts w:ascii="Cambria Math" w:hAnsi="Cambria Math"/>
            </w:rPr>
            <m:t>.</m:t>
          </m:r>
        </m:oMath>
      </m:oMathPara>
    </w:p>
    <w:p w14:paraId="25C3A93C" w14:textId="77777777" w:rsidR="004A45E0" w:rsidRDefault="00000000" w:rsidP="006712CD">
      <w:pPr>
        <w:tabs>
          <w:tab w:val="left" w:pos="284"/>
        </w:tabs>
        <w:spacing w:line="247" w:lineRule="auto"/>
      </w:pPr>
      <w:r>
        <w:t>Suy ra</w:t>
      </w:r>
    </w:p>
    <w:p w14:paraId="5E402D0D" w14:textId="77777777" w:rsidR="004A45E0" w:rsidRDefault="00000000" w:rsidP="006712CD">
      <w:pPr>
        <w:tabs>
          <w:tab w:val="left" w:pos="284"/>
        </w:tabs>
        <w:spacing w:after="0" w:line="247" w:lineRule="au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2S</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r</m:t>
                  </m:r>
                </m:e>
              </m:d>
            </m:den>
          </m:f>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2S</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r</m:t>
                  </m:r>
                </m:e>
              </m:d>
            </m:den>
          </m:f>
          <m:r>
            <m:rPr>
              <m:sty m:val="p"/>
            </m:rPr>
            <w:rPr>
              <w:rFonts w:ascii="Cambria Math" w:hAnsi="Cambria Math"/>
            </w:rPr>
            <m:t>.</m:t>
          </m:r>
        </m:oMath>
      </m:oMathPara>
    </w:p>
    <w:p w14:paraId="5F0D25C9" w14:textId="77777777" w:rsidR="004A45E0" w:rsidRDefault="00000000" w:rsidP="006712CD">
      <w:pPr>
        <w:tabs>
          <w:tab w:val="left" w:pos="284"/>
        </w:tabs>
        <w:spacing w:line="247" w:lineRule="auto"/>
      </w:pPr>
      <w:r>
        <w:t>Chênh lệch lực áp suất cung cấp lực hướng tâm:</w:t>
      </w:r>
    </w:p>
    <w:p w14:paraId="166F7699" w14:textId="77777777" w:rsidR="004A45E0" w:rsidRDefault="00000000" w:rsidP="006712CD">
      <w:pPr>
        <w:tabs>
          <w:tab w:val="left" w:pos="284"/>
        </w:tabs>
        <w:spacing w:after="0" w:line="247" w:lineRule="auto"/>
      </w:pPr>
      <m:oMathPara>
        <m:oMathParaPr>
          <m:jc m:val="center"/>
        </m:oMathParaPr>
        <m:oMath>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e>
          </m:d>
          <m:r>
            <w:rPr>
              <w:rFonts w:ascii="Cambria Math" w:hAnsi="Cambria Math"/>
            </w:rPr>
            <m:t>S</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ω</m:t>
              </m:r>
            </m:e>
            <m:sup>
              <m:r>
                <w:rPr>
                  <w:rFonts w:ascii="Cambria Math" w:hAnsi="Cambria Math"/>
                </w:rPr>
                <m:t>2</m:t>
              </m:r>
            </m:sup>
          </m:sSup>
          <m:r>
            <w:rPr>
              <w:rFonts w:ascii="Cambria Math" w:hAnsi="Cambria Math"/>
            </w:rPr>
            <m:t>r</m:t>
          </m:r>
          <m:r>
            <m:rPr>
              <m:sty m:val="p"/>
            </m:rPr>
            <w:rPr>
              <w:rFonts w:ascii="Cambria Math" w:hAnsi="Cambria Math"/>
            </w:rPr>
            <m:t>.</m:t>
          </m:r>
        </m:oMath>
      </m:oMathPara>
    </w:p>
    <w:p w14:paraId="4D25989C" w14:textId="77777777" w:rsidR="004A45E0" w:rsidRDefault="00000000" w:rsidP="006712CD">
      <w:pPr>
        <w:tabs>
          <w:tab w:val="left" w:pos="284"/>
        </w:tabs>
        <w:spacing w:line="247" w:lineRule="auto"/>
      </w:pPr>
      <w:r>
        <w:t>Thay biểu thức áp suất:</w:t>
      </w:r>
    </w:p>
    <w:p w14:paraId="365C6806"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2</m:t>
              </m:r>
            </m:den>
          </m:f>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l</m:t>
                  </m:r>
                  <m:r>
                    <m:rPr>
                      <m:sty m:val="p"/>
                    </m:rPr>
                    <w:rPr>
                      <w:rFonts w:ascii="Cambria Math" w:hAnsi="Cambria Math"/>
                    </w:rPr>
                    <m:t>-</m:t>
                  </m:r>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l</m:t>
                  </m:r>
                  <m:r>
                    <m:rPr>
                      <m:sty m:val="p"/>
                    </m:rPr>
                    <w:rPr>
                      <w:rFonts w:ascii="Cambria Math" w:hAnsi="Cambria Math"/>
                    </w:rPr>
                    <m:t>+</m:t>
                  </m:r>
                  <m:r>
                    <w:rPr>
                      <w:rFonts w:ascii="Cambria Math" w:hAnsi="Cambria Math"/>
                    </w:rPr>
                    <m:t>r</m:t>
                  </m:r>
                </m:den>
              </m:f>
            </m:e>
          </m:d>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ω</m:t>
              </m:r>
            </m:e>
            <m:sup>
              <m:r>
                <w:rPr>
                  <w:rFonts w:ascii="Cambria Math" w:hAnsi="Cambria Math"/>
                </w:rPr>
                <m:t>2</m:t>
              </m:r>
            </m:sup>
          </m:sSup>
          <m:r>
            <w:rPr>
              <w:rFonts w:ascii="Cambria Math" w:hAnsi="Cambria Math"/>
            </w:rPr>
            <m:t>r</m:t>
          </m:r>
          <m:r>
            <m:rPr>
              <m:sty m:val="p"/>
            </m:rPr>
            <w:rPr>
              <w:rFonts w:ascii="Cambria Math" w:hAnsi="Cambria Math"/>
            </w:rPr>
            <m:t>.</m:t>
          </m:r>
        </m:oMath>
      </m:oMathPara>
    </w:p>
    <w:p w14:paraId="120F6F5F" w14:textId="77777777" w:rsidR="004A45E0" w:rsidRDefault="00000000" w:rsidP="006712CD">
      <w:pPr>
        <w:tabs>
          <w:tab w:val="left" w:pos="284"/>
        </w:tabs>
        <w:spacing w:line="247" w:lineRule="auto"/>
      </w:pPr>
      <w:r>
        <w:t>Vì</w:t>
      </w:r>
    </w:p>
    <w:p w14:paraId="75304409" w14:textId="77777777" w:rsidR="004A45E0" w:rsidRDefault="00000000" w:rsidP="006712CD">
      <w:pPr>
        <w:tabs>
          <w:tab w:val="left" w:pos="284"/>
        </w:tabs>
        <w:spacing w:after="0" w:line="247" w:lineRule="auto"/>
      </w:pPr>
      <m:oMathPara>
        <m:oMathParaPr>
          <m:jc m:val="center"/>
        </m:oMathParaPr>
        <m:oMath>
          <m:f>
            <m:fPr>
              <m:ctrlPr>
                <w:rPr>
                  <w:rFonts w:ascii="Cambria Math" w:hAnsi="Cambria Math"/>
                </w:rPr>
              </m:ctrlPr>
            </m:fPr>
            <m:num>
              <m:r>
                <w:rPr>
                  <w:rFonts w:ascii="Cambria Math" w:hAnsi="Cambria Math"/>
                </w:rPr>
                <m:t>1</m:t>
              </m:r>
            </m:num>
            <m:den>
              <m:r>
                <w:rPr>
                  <w:rFonts w:ascii="Cambria Math" w:hAnsi="Cambria Math"/>
                </w:rPr>
                <m:t>l</m:t>
              </m:r>
              <m:r>
                <m:rPr>
                  <m:sty m:val="p"/>
                </m:rPr>
                <w:rPr>
                  <w:rFonts w:ascii="Cambria Math" w:hAnsi="Cambria Math"/>
                </w:rPr>
                <m:t>-</m:t>
              </m:r>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l</m:t>
              </m:r>
              <m:r>
                <m:rPr>
                  <m:sty m:val="p"/>
                </m:rPr>
                <w:rPr>
                  <w:rFonts w:ascii="Cambria Math" w:hAnsi="Cambria Math"/>
                </w:rPr>
                <m:t>+</m:t>
              </m:r>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2r</m:t>
              </m:r>
            </m:num>
            <m:den>
              <m:sSup>
                <m:sSupPr>
                  <m:ctrlPr>
                    <w:rPr>
                      <w:rFonts w:ascii="Cambria Math" w:hAnsi="Cambria Math"/>
                    </w:rPr>
                  </m:ctrlPr>
                </m:sSupPr>
                <m:e>
                  <m:r>
                    <w:rPr>
                      <w:rFonts w:ascii="Cambria Math" w:hAnsi="Cambria Math"/>
                    </w:rPr>
                    <m:t>l</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den>
          </m:f>
          <m:r>
            <m:rPr>
              <m:sty m:val="p"/>
            </m:rPr>
            <w:rPr>
              <w:rFonts w:ascii="Cambria Math" w:hAnsi="Cambria Math"/>
            </w:rPr>
            <m:t>,</m:t>
          </m:r>
        </m:oMath>
      </m:oMathPara>
    </w:p>
    <w:p w14:paraId="57AEF3C5" w14:textId="77777777" w:rsidR="004A45E0" w:rsidRDefault="00000000" w:rsidP="006712CD">
      <w:pPr>
        <w:tabs>
          <w:tab w:val="left" w:pos="284"/>
        </w:tabs>
        <w:spacing w:line="247" w:lineRule="auto"/>
      </w:pPr>
      <w:r>
        <w:t>nên</w:t>
      </w:r>
    </w:p>
    <w:p w14:paraId="6DCAB8FC" w14:textId="77777777" w:rsidR="004A45E0" w:rsidRDefault="00000000" w:rsidP="006712CD">
      <w:pPr>
        <w:tabs>
          <w:tab w:val="left" w:pos="284"/>
        </w:tabs>
        <w:spacing w:after="0" w:line="247" w:lineRule="auto"/>
      </w:pPr>
      <m:oMathPara>
        <m:oMathParaPr>
          <m:jc m:val="center"/>
        </m:oMathParaPr>
        <m:oMath>
          <m:sSup>
            <m:sSupPr>
              <m:ctrlPr>
                <w:rPr>
                  <w:rFonts w:ascii="Cambria Math" w:hAnsi="Cambria Math"/>
                </w:rPr>
              </m:ctrlPr>
            </m:sSupPr>
            <m:e>
              <m:r>
                <w:rPr>
                  <w:rFonts w:ascii="Cambria Math" w:hAnsi="Cambria Math"/>
                </w:rPr>
                <m:t>ω</m:t>
              </m:r>
            </m:e>
            <m:sup>
              <m:r>
                <w:rPr>
                  <w:rFonts w:ascii="Cambria Math" w:hAnsi="Cambria Math"/>
                </w:rPr>
                <m:t>2</m:t>
              </m:r>
            </m:sup>
          </m:sSup>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m</m:t>
              </m:r>
              <m:d>
                <m:dPr>
                  <m:ctrlPr>
                    <w:rPr>
                      <w:rFonts w:ascii="Cambria Math" w:hAnsi="Cambria Math"/>
                    </w:rPr>
                  </m:ctrlPr>
                </m:dPr>
                <m:e>
                  <m:sSup>
                    <m:sSupPr>
                      <m:ctrlPr>
                        <w:rPr>
                          <w:rFonts w:ascii="Cambria Math" w:hAnsi="Cambria Math"/>
                        </w:rPr>
                      </m:ctrlPr>
                    </m:sSupPr>
                    <m:e>
                      <m:r>
                        <w:rPr>
                          <w:rFonts w:ascii="Cambria Math" w:hAnsi="Cambria Math"/>
                        </w:rPr>
                        <m:t>l</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e>
              </m:d>
            </m:den>
          </m:f>
          <m:r>
            <m:rPr>
              <m:sty m:val="p"/>
            </m:rPr>
            <w:rPr>
              <w:rFonts w:ascii="Cambria Math" w:hAnsi="Cambria Math"/>
            </w:rPr>
            <m:t>.</m:t>
          </m:r>
        </m:oMath>
      </m:oMathPara>
    </w:p>
    <w:p w14:paraId="15279562" w14:textId="77777777" w:rsidR="004A45E0" w:rsidRDefault="00000000" w:rsidP="006712CD">
      <w:pPr>
        <w:tabs>
          <w:tab w:val="left" w:pos="284"/>
        </w:tabs>
        <w:spacing w:line="247" w:lineRule="auto"/>
      </w:pPr>
      <w:r>
        <w:t xml:space="preserve">Thay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t xml:space="preserve">, </w:t>
      </w:r>
      <m:oMath>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10 </m:t>
        </m:r>
        <m:r>
          <m:rPr>
            <m:sty m:val="p"/>
          </m:rPr>
          <w:rPr>
            <w:rFonts w:ascii="Cambria Math" w:hAnsi="Cambria Math"/>
          </w:rPr>
          <m:t>kg</m:t>
        </m:r>
      </m:oMath>
      <w:r>
        <w:t>:</w:t>
      </w:r>
    </w:p>
    <w:p w14:paraId="2A9A9191" w14:textId="77777777" w:rsidR="004A45E0" w:rsidRDefault="00000000" w:rsidP="006712CD">
      <w:pPr>
        <w:tabs>
          <w:tab w:val="left" w:pos="284"/>
        </w:tabs>
        <w:spacing w:after="0" w:line="247" w:lineRule="auto"/>
      </w:pPr>
      <m:oMathPara>
        <m:oMathParaPr>
          <m:jc m:val="center"/>
        </m:oMathParaPr>
        <m:oMath>
          <m:r>
            <w:rPr>
              <w:rFonts w:ascii="Cambria Math" w:hAnsi="Cambria Math"/>
            </w:rPr>
            <m:t>ω</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num>
                <m:den>
                  <m:r>
                    <w:rPr>
                      <w:rFonts w:ascii="Cambria Math" w:hAnsi="Cambria Math"/>
                    </w:rPr>
                    <m:t>0</m:t>
                  </m:r>
                  <m:r>
                    <m:rPr>
                      <m:sty m:val="p"/>
                    </m:rPr>
                    <w:rPr>
                      <w:rFonts w:ascii="Cambria Math" w:hAnsi="Cambria Math"/>
                    </w:rPr>
                    <m:t>,</m:t>
                  </m:r>
                  <m:r>
                    <w:rPr>
                      <w:rFonts w:ascii="Cambria Math" w:hAnsi="Cambria Math"/>
                    </w:rPr>
                    <m:t>10</m:t>
                  </m:r>
                  <m:d>
                    <m:dPr>
                      <m:ctrlPr>
                        <w:rPr>
                          <w:rFonts w:ascii="Cambria Math" w:hAnsi="Cambria Math"/>
                        </w:rPr>
                      </m:ctrlPr>
                    </m:dPr>
                    <m:e>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m:t>
                          </m:r>
                        </m:sup>
                      </m:sSup>
                    </m:e>
                  </m:d>
                </m:den>
              </m:f>
            </m:e>
          </m:rad>
          <m:r>
            <m:rPr>
              <m:sty m:val="p"/>
            </m:rPr>
            <w:rPr>
              <w:rFonts w:ascii="Cambria Math" w:hAnsi="Cambria Math"/>
            </w:rPr>
            <m:t>=</m:t>
          </m:r>
          <m:r>
            <w:rPr>
              <w:rFonts w:ascii="Cambria Math" w:hAnsi="Cambria Math"/>
            </w:rPr>
            <m:t>200 </m:t>
          </m:r>
          <m:r>
            <m:rPr>
              <m:sty m:val="p"/>
            </m:rPr>
            <w:rPr>
              <w:rFonts w:ascii="Cambria Math" w:hAnsi="Cambria Math"/>
            </w:rPr>
            <m:t>rad/s.</m:t>
          </m:r>
        </m:oMath>
      </m:oMathPara>
    </w:p>
    <w:p w14:paraId="06CF2DAA" w14:textId="5CF0E07B" w:rsidR="004A45E0" w:rsidRDefault="00000000" w:rsidP="0019430F">
      <w:pPr>
        <w:keepNext/>
        <w:keepLines/>
        <w:pBdr>
          <w:top w:val="double" w:sz="4" w:space="4" w:color="D55420"/>
          <w:left w:val="double" w:sz="4" w:space="4" w:color="D55420"/>
          <w:bottom w:val="double" w:sz="4" w:space="4" w:color="D55420"/>
          <w:right w:val="double" w:sz="4" w:space="4" w:color="D55420"/>
        </w:pBdr>
        <w:tabs>
          <w:tab w:val="left" w:pos="284"/>
        </w:tabs>
        <w:spacing w:before="240" w:after="10" w:line="247" w:lineRule="auto"/>
      </w:pPr>
      <w:r>
        <w:rPr>
          <w:b/>
          <w:bCs/>
        </w:rPr>
        <w:t>Câu 6.</w:t>
      </w:r>
      <w:r>
        <w:t xml:space="preserve"> Đoạn dây dẫn </w:t>
      </w:r>
      <m:oMath>
        <m:r>
          <w:rPr>
            <w:rFonts w:ascii="Cambria Math" w:hAnsi="Cambria Math"/>
          </w:rPr>
          <m:t>AB</m:t>
        </m:r>
      </m:oMath>
      <w:r>
        <w:t xml:space="preserve"> dài </w:t>
      </w:r>
      <m:oMath>
        <m:r>
          <w:rPr>
            <w:rFonts w:ascii="Cambria Math" w:hAnsi="Cambria Math"/>
          </w:rPr>
          <m:t>l</m:t>
        </m:r>
        <m:r>
          <m:rPr>
            <m:sty m:val="p"/>
          </m:rPr>
          <w:rPr>
            <w:rFonts w:ascii="Cambria Math" w:hAnsi="Cambria Math"/>
          </w:rPr>
          <m:t>=</m:t>
        </m:r>
        <m:r>
          <w:rPr>
            <w:rFonts w:ascii="Cambria Math" w:hAnsi="Cambria Math"/>
          </w:rPr>
          <m:t>20 </m:t>
        </m:r>
        <m:r>
          <m:rPr>
            <m:sty m:val="p"/>
          </m:rPr>
          <w:rPr>
            <w:rFonts w:ascii="Cambria Math" w:hAnsi="Cambria Math"/>
          </w:rPr>
          <m:t>cm</m:t>
        </m:r>
      </m:oMath>
      <w:r>
        <w:t xml:space="preserve">, khối lượng </w:t>
      </w:r>
      <m:oMath>
        <m:r>
          <w:rPr>
            <w:rFonts w:ascii="Cambria Math" w:hAnsi="Cambria Math"/>
          </w:rPr>
          <m:t>m</m:t>
        </m:r>
        <m:r>
          <m:rPr>
            <m:sty m:val="p"/>
          </m:rPr>
          <w:rPr>
            <w:rFonts w:ascii="Cambria Math" w:hAnsi="Cambria Math"/>
          </w:rPr>
          <m:t>=</m:t>
        </m:r>
        <m:r>
          <w:rPr>
            <w:rFonts w:ascii="Cambria Math" w:hAnsi="Cambria Math"/>
          </w:rPr>
          <m:t>10 </m:t>
        </m:r>
        <m:r>
          <m:rPr>
            <m:sty m:val="p"/>
          </m:rPr>
          <w:rPr>
            <w:rFonts w:ascii="Cambria Math" w:hAnsi="Cambria Math"/>
          </w:rPr>
          <m:t>g</m:t>
        </m:r>
      </m:oMath>
      <w:r>
        <w:t xml:space="preserve"> được treo nằm ngang bằng hai dây nhẹ. Dây đặt trong từ trường đều có </w:t>
      </w:r>
      <m:oMath>
        <m:acc>
          <m:accPr>
            <m:chr m:val="⃗"/>
            <m:ctrlPr>
              <w:rPr>
                <w:rFonts w:ascii="Cambria Math" w:hAnsi="Cambria Math"/>
              </w:rPr>
            </m:ctrlPr>
          </m:accPr>
          <m:e>
            <m:r>
              <w:rPr>
                <w:rFonts w:ascii="Cambria Math" w:hAnsi="Cambria Math"/>
              </w:rPr>
              <m:t>B</m:t>
            </m:r>
          </m:e>
        </m:acc>
      </m:oMath>
      <w:r>
        <w:t xml:space="preserve"> thẳng đứng. Cho dòng điện </w:t>
      </w:r>
      <m:oMath>
        <m:r>
          <w:rPr>
            <w:rFonts w:ascii="Cambria Math" w:hAnsi="Cambria Math"/>
          </w:rPr>
          <m:t>I</m:t>
        </m:r>
        <m:r>
          <m:rPr>
            <m:sty m:val="p"/>
          </m:rPr>
          <w:rPr>
            <w:rFonts w:ascii="Cambria Math" w:hAnsi="Cambria Math"/>
          </w:rPr>
          <m:t>=</m:t>
        </m:r>
        <m:r>
          <w:rPr>
            <w:rFonts w:ascii="Cambria Math" w:hAnsi="Cambria Math"/>
          </w:rPr>
          <m:t>2 </m:t>
        </m:r>
        <m:r>
          <m:rPr>
            <m:sty m:val="p"/>
          </m:rPr>
          <w:rPr>
            <w:rFonts w:ascii="Cambria Math" w:hAnsi="Cambria Math"/>
          </w:rPr>
          <m:t>A</m:t>
        </m:r>
      </m:oMath>
      <w:r>
        <w:t xml:space="preserve"> qua </w:t>
      </w:r>
      <m:oMath>
        <m:r>
          <w:rPr>
            <w:rFonts w:ascii="Cambria Math" w:hAnsi="Cambria Math"/>
          </w:rPr>
          <m:t>AB</m:t>
        </m:r>
      </m:oMath>
      <w:r>
        <w:t xml:space="preserve">, hệ cân bằng khi các dây treo lệch góc </w:t>
      </w:r>
      <m:oMath>
        <m:sSup>
          <m:sSupPr>
            <m:ctrlPr>
              <w:rPr>
                <w:rFonts w:ascii="Cambria Math" w:hAnsi="Cambria Math"/>
              </w:rPr>
            </m:ctrlPr>
          </m:sSupPr>
          <m:e>
            <m:r>
              <w:rPr>
                <w:rFonts w:ascii="Cambria Math" w:hAnsi="Cambria Math"/>
              </w:rPr>
              <m:t>30</m:t>
            </m:r>
          </m:e>
          <m:sup>
            <m:r>
              <m:rPr>
                <m:sty m:val="p"/>
              </m:rPr>
              <w:rPr>
                <w:rFonts w:ascii="Cambria Math" w:hAnsi="Cambria Math"/>
              </w:rPr>
              <m:t>∘</m:t>
            </m:r>
          </m:sup>
        </m:sSup>
      </m:oMath>
      <w:r>
        <w:t xml:space="preserve"> so với phương thẳng đứng. Lấy </w:t>
      </w:r>
      <m:oMath>
        <m:r>
          <w:rPr>
            <w:rFonts w:ascii="Cambria Math" w:hAnsi="Cambria Math"/>
          </w:rPr>
          <m:t>g</m:t>
        </m:r>
        <m:r>
          <m:rPr>
            <m:sty m:val="p"/>
          </m:rPr>
          <w:rPr>
            <w:rFonts w:ascii="Cambria Math" w:hAnsi="Cambria Math"/>
          </w:rPr>
          <m:t>=</m:t>
        </m:r>
        <m:r>
          <w:rPr>
            <w:rFonts w:ascii="Cambria Math" w:hAnsi="Cambria Math"/>
          </w:rPr>
          <m:t>10 </m:t>
        </m:r>
        <m:r>
          <m:rPr>
            <m:sty m:val="p"/>
          </m:rPr>
          <w:rPr>
            <w:rFonts w:ascii="Cambria Math" w:hAnsi="Cambria Math"/>
          </w:rPr>
          <m:t>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oMath>
      <w:r>
        <w:t xml:space="preserve">. Tính </w:t>
      </w:r>
      <m:oMath>
        <m:r>
          <w:rPr>
            <w:rFonts w:ascii="Cambria Math" w:hAnsi="Cambria Math"/>
          </w:rPr>
          <m:t>B</m:t>
        </m:r>
      </m:oMath>
      <w:r w:rsidR="0019430F">
        <w:t xml:space="preserve"> theo đơn vị Tesla (T). Kết quả làm tròn đến chữ số hàng phần trăm.</w:t>
      </w:r>
    </w:p>
    <w:p w14:paraId="551778E5" w14:textId="58B9D63F" w:rsidR="004A45E0" w:rsidRDefault="00000000" w:rsidP="006712CD">
      <w:pPr>
        <w:tabs>
          <w:tab w:val="left" w:pos="284"/>
        </w:tabs>
        <w:spacing w:before="50" w:after="40" w:line="247" w:lineRule="auto"/>
      </w:pPr>
      <w:r>
        <w:rPr>
          <w:b/>
          <w:bCs/>
          <w:color w:val="123D91"/>
        </w:rPr>
        <w:t>Đáp án: 0,14</w:t>
      </w:r>
    </w:p>
    <w:p w14:paraId="0085D47E" w14:textId="77777777" w:rsidR="004A45E0" w:rsidRDefault="00000000" w:rsidP="006712CD">
      <w:pPr>
        <w:pStyle w:val="Heading3"/>
        <w:keepLines w:val="0"/>
        <w:tabs>
          <w:tab w:val="left" w:pos="284"/>
        </w:tabs>
        <w:spacing w:line="247" w:lineRule="auto"/>
      </w:pPr>
      <w:bookmarkStart w:id="68" w:name="hướng-dẫn-giải-23"/>
      <w:bookmarkEnd w:id="67"/>
      <w:r>
        <w:rPr>
          <w:rFonts w:ascii="Times New Roman" w:eastAsia="Times New Roman" w:hAnsi="Times New Roman"/>
          <w:sz w:val="23"/>
        </w:rPr>
        <w:t>Hướng dẫn giải</w:t>
      </w:r>
    </w:p>
    <w:p w14:paraId="29359D72" w14:textId="77777777" w:rsidR="004A45E0" w:rsidRDefault="00000000" w:rsidP="006712CD">
      <w:pPr>
        <w:tabs>
          <w:tab w:val="left" w:pos="284"/>
        </w:tabs>
        <w:spacing w:line="247" w:lineRule="auto"/>
      </w:pPr>
      <w:r>
        <w:t>Lực từ nằm ngang:</w:t>
      </w:r>
    </w:p>
    <w:p w14:paraId="08E5F6AF" w14:textId="77777777" w:rsidR="004A45E0" w:rsidRDefault="00000000" w:rsidP="006712CD">
      <w:pPr>
        <w:tabs>
          <w:tab w:val="left" w:pos="284"/>
        </w:tabs>
        <w:spacing w:after="0" w:line="247" w:lineRule="auto"/>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BIl</m:t>
          </m:r>
          <m:r>
            <m:rPr>
              <m:sty m:val="p"/>
            </m:rPr>
            <w:rPr>
              <w:rFonts w:ascii="Cambria Math" w:hAnsi="Cambria Math"/>
            </w:rPr>
            <m:t>.</m:t>
          </m:r>
        </m:oMath>
      </m:oMathPara>
    </w:p>
    <w:p w14:paraId="79355580" w14:textId="77777777" w:rsidR="004A45E0" w:rsidRDefault="00000000" w:rsidP="006712CD">
      <w:pPr>
        <w:tabs>
          <w:tab w:val="left" w:pos="284"/>
        </w:tabs>
        <w:spacing w:line="247" w:lineRule="auto"/>
      </w:pPr>
      <w:r>
        <w:t>Trọng lực thẳng đứng:</w:t>
      </w:r>
    </w:p>
    <w:p w14:paraId="0E1E015B" w14:textId="77777777" w:rsidR="004A45E0" w:rsidRDefault="00000000" w:rsidP="006712CD">
      <w:pPr>
        <w:tabs>
          <w:tab w:val="left" w:pos="284"/>
        </w:tabs>
        <w:spacing w:after="0" w:line="247" w:lineRule="auto"/>
      </w:pPr>
      <m:oMathPara>
        <m:oMathParaPr>
          <m:jc m:val="center"/>
        </m:oMathParaPr>
        <m:oMath>
          <m:r>
            <w:rPr>
              <w:rFonts w:ascii="Cambria Math" w:hAnsi="Cambria Math"/>
            </w:rPr>
            <w:lastRenderedPageBreak/>
            <m:t>P</m:t>
          </m:r>
          <m:r>
            <m:rPr>
              <m:sty m:val="p"/>
            </m:rPr>
            <w:rPr>
              <w:rFonts w:ascii="Cambria Math" w:hAnsi="Cambria Math"/>
            </w:rPr>
            <m:t>=</m:t>
          </m:r>
          <m:r>
            <w:rPr>
              <w:rFonts w:ascii="Cambria Math" w:hAnsi="Cambria Math"/>
            </w:rPr>
            <m:t>mg</m:t>
          </m:r>
          <m:r>
            <m:rPr>
              <m:sty m:val="p"/>
            </m:rPr>
            <w:rPr>
              <w:rFonts w:ascii="Cambria Math" w:hAnsi="Cambria Math"/>
            </w:rPr>
            <m:t>.</m:t>
          </m:r>
        </m:oMath>
      </m:oMathPara>
    </w:p>
    <w:p w14:paraId="3026C6DE" w14:textId="77777777" w:rsidR="004A45E0" w:rsidRDefault="00000000" w:rsidP="006712CD">
      <w:pPr>
        <w:tabs>
          <w:tab w:val="left" w:pos="284"/>
        </w:tabs>
        <w:spacing w:line="247" w:lineRule="auto"/>
      </w:pPr>
      <w:r>
        <w:t>Từ cân bằng theo hai phương:</w:t>
      </w:r>
    </w:p>
    <w:p w14:paraId="5AA7FF13" w14:textId="77777777" w:rsidR="004A45E0" w:rsidRDefault="00000000" w:rsidP="006712CD">
      <w:pPr>
        <w:tabs>
          <w:tab w:val="left" w:pos="284"/>
        </w:tabs>
        <w:spacing w:after="0" w:line="247" w:lineRule="auto"/>
      </w:pPr>
      <m:oMathPara>
        <m:oMathParaPr>
          <m:jc m:val="center"/>
        </m:oMathParaPr>
        <m:oMath>
          <m:r>
            <m:rPr>
              <m:sty m:val="p"/>
            </m:rPr>
            <w:rPr>
              <w:rFonts w:ascii="Cambria Math" w:hAnsi="Cambria Math"/>
            </w:rPr>
            <m:t>tan</m:t>
          </m:r>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BIl</m:t>
              </m:r>
            </m:num>
            <m:den>
              <m:r>
                <w:rPr>
                  <w:rFonts w:ascii="Cambria Math" w:hAnsi="Cambria Math"/>
                </w:rPr>
                <m:t>mg</m:t>
              </m:r>
            </m:den>
          </m:f>
          <m:r>
            <m:rPr>
              <m:sty m:val="p"/>
            </m:rPr>
            <w:rPr>
              <w:rFonts w:ascii="Cambria Math" w:hAnsi="Cambria Math"/>
            </w:rPr>
            <m:t>.</m:t>
          </m:r>
        </m:oMath>
      </m:oMathPara>
    </w:p>
    <w:p w14:paraId="79F1603A" w14:textId="77777777" w:rsidR="004A45E0" w:rsidRDefault="00000000" w:rsidP="006712CD">
      <w:pPr>
        <w:tabs>
          <w:tab w:val="left" w:pos="284"/>
        </w:tabs>
        <w:spacing w:line="247" w:lineRule="auto"/>
      </w:pPr>
      <w:r>
        <w:t>Suy ra</w:t>
      </w:r>
    </w:p>
    <w:p w14:paraId="3C059997" w14:textId="77777777" w:rsidR="004A45E0" w:rsidRDefault="00000000" w:rsidP="006712CD">
      <w:pPr>
        <w:tabs>
          <w:tab w:val="left" w:pos="284"/>
        </w:tabs>
        <w:spacing w:after="0" w:line="247" w:lineRule="auto"/>
      </w:pPr>
      <m:oMathPara>
        <m:oMathParaPr>
          <m:jc m:val="center"/>
        </m:oMathParaPr>
        <m:oMath>
          <m:r>
            <w:rPr>
              <w:rFonts w:ascii="Cambria Math" w:hAnsi="Cambria Math"/>
            </w:rPr>
            <m:t>B</m:t>
          </m:r>
          <m:r>
            <m:rPr>
              <m:sty m:val="p"/>
            </m:rPr>
            <w:rPr>
              <w:rFonts w:ascii="Cambria Math" w:hAnsi="Cambria Math"/>
            </w:rPr>
            <m:t>=</m:t>
          </m:r>
          <m:f>
            <m:fPr>
              <m:ctrlPr>
                <w:rPr>
                  <w:rFonts w:ascii="Cambria Math" w:hAnsi="Cambria Math"/>
                </w:rPr>
              </m:ctrlPr>
            </m:fPr>
            <m:num>
              <m:r>
                <w:rPr>
                  <w:rFonts w:ascii="Cambria Math" w:hAnsi="Cambria Math"/>
                </w:rPr>
                <m:t>mg</m:t>
              </m:r>
              <m:r>
                <m:rPr>
                  <m:sty m:val="p"/>
                </m:rPr>
                <w:rPr>
                  <w:rFonts w:ascii="Cambria Math" w:hAnsi="Cambria Math"/>
                </w:rPr>
                <m:t>tan</m:t>
              </m:r>
              <m:sSup>
                <m:sSupPr>
                  <m:ctrlPr>
                    <w:rPr>
                      <w:rFonts w:ascii="Cambria Math" w:hAnsi="Cambria Math"/>
                    </w:rPr>
                  </m:ctrlPr>
                </m:sSupPr>
                <m:e>
                  <m:r>
                    <w:rPr>
                      <w:rFonts w:ascii="Cambria Math" w:hAnsi="Cambria Math"/>
                    </w:rPr>
                    <m:t>30</m:t>
                  </m:r>
                </m:e>
                <m:sup>
                  <m:r>
                    <m:rPr>
                      <m:sty m:val="p"/>
                    </m:rPr>
                    <w:rPr>
                      <w:rFonts w:ascii="Cambria Math" w:hAnsi="Cambria Math"/>
                    </w:rPr>
                    <m:t>∘</m:t>
                  </m:r>
                </m:sup>
              </m:sSup>
            </m:num>
            <m:den>
              <m:r>
                <w:rPr>
                  <w:rFonts w:ascii="Cambria Math" w:hAnsi="Cambria Math"/>
                </w:rPr>
                <m:t>Il</m:t>
              </m:r>
            </m:den>
          </m:f>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010</m:t>
              </m:r>
              <m:r>
                <m:rPr>
                  <m:sty m:val="p"/>
                </m:rPr>
                <w:rPr>
                  <w:rFonts w:ascii="Cambria Math" w:hAnsi="Cambria Math"/>
                </w:rPr>
                <m:t>×</m:t>
              </m:r>
              <m:r>
                <w:rPr>
                  <w:rFonts w:ascii="Cambria Math" w:hAnsi="Cambria Math"/>
                </w:rPr>
                <m:t>10</m:t>
              </m:r>
              <m:r>
                <m:rPr>
                  <m:sty m:val="p"/>
                </m:rPr>
                <w:rPr>
                  <w:rFonts w:ascii="Cambria Math" w:hAnsi="Cambria Math"/>
                </w:rPr>
                <m:t>×tan</m:t>
              </m:r>
              <m:sSup>
                <m:sSupPr>
                  <m:ctrlPr>
                    <w:rPr>
                      <w:rFonts w:ascii="Cambria Math" w:hAnsi="Cambria Math"/>
                    </w:rPr>
                  </m:ctrlPr>
                </m:sSupPr>
                <m:e>
                  <m:r>
                    <w:rPr>
                      <w:rFonts w:ascii="Cambria Math" w:hAnsi="Cambria Math"/>
                    </w:rPr>
                    <m:t>30</m:t>
                  </m:r>
                </m:e>
                <m:sup>
                  <m:r>
                    <m:rPr>
                      <m:sty m:val="p"/>
                    </m:rPr>
                    <w:rPr>
                      <w:rFonts w:ascii="Cambria Math" w:hAnsi="Cambria Math"/>
                    </w:rPr>
                    <m:t>∘</m:t>
                  </m:r>
                </m:sup>
              </m:sSup>
            </m:num>
            <m:den>
              <m:r>
                <w:rPr>
                  <w:rFonts w:ascii="Cambria Math" w:hAnsi="Cambria Math"/>
                </w:rPr>
                <m:t>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144 </m:t>
          </m:r>
          <m:r>
            <m:rPr>
              <m:sty m:val="p"/>
            </m:rPr>
            <w:rPr>
              <w:rFonts w:ascii="Cambria Math" w:hAnsi="Cambria Math"/>
            </w:rPr>
            <m:t>T.</m:t>
          </m:r>
        </m:oMath>
      </m:oMathPara>
    </w:p>
    <w:p w14:paraId="3DE20DE6" w14:textId="77777777" w:rsidR="004A45E0" w:rsidRDefault="00000000" w:rsidP="006712CD">
      <w:pPr>
        <w:tabs>
          <w:tab w:val="left" w:pos="284"/>
        </w:tabs>
        <w:spacing w:line="247" w:lineRule="auto"/>
      </w:pPr>
      <w:r>
        <w:t xml:space="preserve">Làm tròn: </w:t>
      </w:r>
      <m:oMath>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14 </m:t>
        </m:r>
        <m:r>
          <m:rPr>
            <m:sty m:val="p"/>
          </m:rPr>
          <w:rPr>
            <w:rFonts w:ascii="Cambria Math" w:hAnsi="Cambria Math"/>
          </w:rPr>
          <m:t>T</m:t>
        </m:r>
      </m:oMath>
      <w:r>
        <w:t>.</w:t>
      </w:r>
    </w:p>
    <w:p w14:paraId="38BE89C1" w14:textId="77777777" w:rsidR="0019430F" w:rsidRDefault="0019430F" w:rsidP="006712CD">
      <w:pPr>
        <w:tabs>
          <w:tab w:val="left" w:pos="284"/>
        </w:tabs>
        <w:spacing w:line="247" w:lineRule="auto"/>
      </w:pPr>
    </w:p>
    <w:p w14:paraId="1B690F2E" w14:textId="77777777" w:rsidR="0019430F" w:rsidRDefault="0019430F" w:rsidP="006712CD">
      <w:pPr>
        <w:tabs>
          <w:tab w:val="left" w:pos="284"/>
        </w:tabs>
        <w:spacing w:line="247" w:lineRule="auto"/>
      </w:pPr>
    </w:p>
    <w:p w14:paraId="243BF471" w14:textId="77777777" w:rsidR="004A45E0" w:rsidRDefault="00000000" w:rsidP="006712CD">
      <w:pPr>
        <w:tabs>
          <w:tab w:val="left" w:pos="284"/>
        </w:tabs>
        <w:spacing w:line="247" w:lineRule="auto"/>
      </w:pPr>
      <w:r>
        <w:t xml:space="preserve">——————– </w:t>
      </w:r>
      <w:r>
        <w:rPr>
          <w:b/>
          <w:bCs/>
        </w:rPr>
        <w:t>HẾT</w:t>
      </w:r>
      <w:r>
        <w:t xml:space="preserve"> ——————–</w:t>
      </w:r>
      <w:bookmarkEnd w:id="0"/>
      <w:bookmarkEnd w:id="62"/>
      <w:bookmarkEnd w:id="68"/>
    </w:p>
    <w:sectPr w:rsidR="004A45E0" w:rsidSect="00030C6C">
      <w:headerReference w:type="default" r:id="rId17"/>
      <w:footerReference w:type="default" r:id="rId18"/>
      <w:pgSz w:w="11907" w:h="16840" w:code="9"/>
      <w:pgMar w:top="765" w:right="879" w:bottom="765" w:left="879" w:header="369" w:footer="36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C5BB" w14:textId="77777777" w:rsidR="00E51BC9" w:rsidRDefault="00E51BC9">
      <w:pPr>
        <w:spacing w:after="0" w:line="240" w:lineRule="auto"/>
      </w:pPr>
      <w:r>
        <w:separator/>
      </w:r>
    </w:p>
  </w:endnote>
  <w:endnote w:type="continuationSeparator" w:id="0">
    <w:p w14:paraId="5EC451B3" w14:textId="77777777" w:rsidR="00E51BC9" w:rsidRDefault="00E5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787013"/>
      <w:docPartObj>
        <w:docPartGallery w:val="Page Numbers (Bottom of Page)"/>
        <w:docPartUnique/>
      </w:docPartObj>
    </w:sdtPr>
    <w:sdtContent>
      <w:sdt>
        <w:sdtPr>
          <w:id w:val="-1769616900"/>
          <w:docPartObj>
            <w:docPartGallery w:val="Page Numbers (Top of Page)"/>
            <w:docPartUnique/>
          </w:docPartObj>
        </w:sdtPr>
        <w:sdtContent>
          <w:p w14:paraId="4AD23B72" w14:textId="77777777" w:rsidR="0056212B" w:rsidRDefault="0056212B">
            <w:pPr>
              <w:pStyle w:val="Footer"/>
              <w:jc w:val="right"/>
            </w:pPr>
            <w:r w:rsidRPr="0056212B">
              <w:rPr>
                <w:b/>
                <w:bCs/>
              </w:rPr>
              <w:t>Trang</w:t>
            </w:r>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 xml:space="preserve"> Mã đề thi 03</w:t>
            </w:r>
          </w:p>
        </w:sdtContent>
      </w:sdt>
    </w:sdtContent>
  </w:sdt>
  <w:p w14:paraId="7E3F6358" w14:textId="77777777" w:rsidR="0056212B" w:rsidRDefault="0056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5D16" w14:textId="77777777" w:rsidR="00E51BC9" w:rsidRDefault="00E51BC9">
      <w:r>
        <w:separator/>
      </w:r>
    </w:p>
  </w:footnote>
  <w:footnote w:type="continuationSeparator" w:id="0">
    <w:p w14:paraId="6CD63839" w14:textId="77777777" w:rsidR="00E51BC9" w:rsidRDefault="00E51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5501" w14:textId="77777777" w:rsidR="003A3FCC" w:rsidRPr="00CD7C36" w:rsidRDefault="00E63EC0" w:rsidP="0054429C">
    <w:pPr>
      <w:pStyle w:val="Header"/>
      <w:jc w:val="center"/>
      <w:rPr>
        <w:i/>
        <w:iCs/>
        <w:color w:val="002366"/>
      </w:rPr>
    </w:pPr>
    <w:r>
      <w:rPr>
        <w:i/>
        <w:color w:val="123D91"/>
        <w:sz w:val="19"/>
      </w:rPr>
      <w:t>PhysicsTeam.vn                                      Đề thi thử HSG 12 – Phân tích, hướng dẫn giải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308C14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106500A"/>
    <w:multiLevelType w:val="multilevel"/>
    <w:tmpl w:val="A65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E0D6A"/>
    <w:multiLevelType w:val="multilevel"/>
    <w:tmpl w:val="849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37F9F"/>
    <w:multiLevelType w:val="multilevel"/>
    <w:tmpl w:val="932E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95B71"/>
    <w:multiLevelType w:val="multilevel"/>
    <w:tmpl w:val="8E8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0022D"/>
    <w:multiLevelType w:val="multilevel"/>
    <w:tmpl w:val="531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F49B0"/>
    <w:multiLevelType w:val="multilevel"/>
    <w:tmpl w:val="356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B4F5E"/>
    <w:multiLevelType w:val="multilevel"/>
    <w:tmpl w:val="32E8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14913"/>
    <w:multiLevelType w:val="multilevel"/>
    <w:tmpl w:val="51A6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D5A9B"/>
    <w:multiLevelType w:val="multilevel"/>
    <w:tmpl w:val="5DF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9E74D5"/>
    <w:multiLevelType w:val="multilevel"/>
    <w:tmpl w:val="AECC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56F24"/>
    <w:multiLevelType w:val="multilevel"/>
    <w:tmpl w:val="F3A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F2BC6"/>
    <w:multiLevelType w:val="multilevel"/>
    <w:tmpl w:val="ECF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D5F22"/>
    <w:multiLevelType w:val="multilevel"/>
    <w:tmpl w:val="D8C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A244A"/>
    <w:multiLevelType w:val="multilevel"/>
    <w:tmpl w:val="AFB2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7147C"/>
    <w:multiLevelType w:val="multilevel"/>
    <w:tmpl w:val="1EC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7A4467"/>
    <w:multiLevelType w:val="multilevel"/>
    <w:tmpl w:val="E7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340932">
    <w:abstractNumId w:val="10"/>
  </w:num>
  <w:num w:numId="2" w16cid:durableId="624773258">
    <w:abstractNumId w:val="4"/>
  </w:num>
  <w:num w:numId="3" w16cid:durableId="1230848521">
    <w:abstractNumId w:val="16"/>
  </w:num>
  <w:num w:numId="4" w16cid:durableId="1933313961">
    <w:abstractNumId w:val="15"/>
  </w:num>
  <w:num w:numId="5" w16cid:durableId="1293557373">
    <w:abstractNumId w:val="3"/>
  </w:num>
  <w:num w:numId="6" w16cid:durableId="1094211043">
    <w:abstractNumId w:val="2"/>
  </w:num>
  <w:num w:numId="7" w16cid:durableId="1146778182">
    <w:abstractNumId w:val="8"/>
  </w:num>
  <w:num w:numId="8" w16cid:durableId="837310826">
    <w:abstractNumId w:val="9"/>
  </w:num>
  <w:num w:numId="9" w16cid:durableId="1475175358">
    <w:abstractNumId w:val="17"/>
  </w:num>
  <w:num w:numId="10" w16cid:durableId="467671483">
    <w:abstractNumId w:val="11"/>
  </w:num>
  <w:num w:numId="11" w16cid:durableId="1455101507">
    <w:abstractNumId w:val="12"/>
  </w:num>
  <w:num w:numId="12" w16cid:durableId="1425760340">
    <w:abstractNumId w:val="13"/>
  </w:num>
  <w:num w:numId="13" w16cid:durableId="1355032398">
    <w:abstractNumId w:val="14"/>
  </w:num>
  <w:num w:numId="14" w16cid:durableId="1401364152">
    <w:abstractNumId w:val="5"/>
  </w:num>
  <w:num w:numId="15" w16cid:durableId="1045905285">
    <w:abstractNumId w:val="1"/>
  </w:num>
  <w:num w:numId="16" w16cid:durableId="1776512656">
    <w:abstractNumId w:val="7"/>
  </w:num>
  <w:num w:numId="17" w16cid:durableId="1688866117">
    <w:abstractNumId w:val="6"/>
  </w:num>
  <w:num w:numId="18" w16cid:durableId="170926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7"/>
    <w:rsid w:val="00002CF0"/>
    <w:rsid w:val="0002421F"/>
    <w:rsid w:val="00030C6C"/>
    <w:rsid w:val="00067180"/>
    <w:rsid w:val="00087446"/>
    <w:rsid w:val="00087AE2"/>
    <w:rsid w:val="000C77EB"/>
    <w:rsid w:val="000D29B3"/>
    <w:rsid w:val="000F2626"/>
    <w:rsid w:val="000F5F9F"/>
    <w:rsid w:val="00121017"/>
    <w:rsid w:val="001332F2"/>
    <w:rsid w:val="001863D8"/>
    <w:rsid w:val="0019308B"/>
    <w:rsid w:val="0019430F"/>
    <w:rsid w:val="001B27DA"/>
    <w:rsid w:val="001D4537"/>
    <w:rsid w:val="001D58E6"/>
    <w:rsid w:val="00210C33"/>
    <w:rsid w:val="002412EF"/>
    <w:rsid w:val="002519A2"/>
    <w:rsid w:val="00254D95"/>
    <w:rsid w:val="002866C6"/>
    <w:rsid w:val="00287E1F"/>
    <w:rsid w:val="002A6C3A"/>
    <w:rsid w:val="002E6858"/>
    <w:rsid w:val="00325097"/>
    <w:rsid w:val="003314D2"/>
    <w:rsid w:val="00374977"/>
    <w:rsid w:val="003A3FCC"/>
    <w:rsid w:val="003B4498"/>
    <w:rsid w:val="00455630"/>
    <w:rsid w:val="00482A50"/>
    <w:rsid w:val="00483EFD"/>
    <w:rsid w:val="004A1B1A"/>
    <w:rsid w:val="004A45E0"/>
    <w:rsid w:val="005012BC"/>
    <w:rsid w:val="00534112"/>
    <w:rsid w:val="005405B4"/>
    <w:rsid w:val="005434A8"/>
    <w:rsid w:val="0054429C"/>
    <w:rsid w:val="0056212B"/>
    <w:rsid w:val="005A3CF0"/>
    <w:rsid w:val="005D6FED"/>
    <w:rsid w:val="005E79D7"/>
    <w:rsid w:val="005F2B6D"/>
    <w:rsid w:val="00613B01"/>
    <w:rsid w:val="00647D9C"/>
    <w:rsid w:val="006712CD"/>
    <w:rsid w:val="006774B3"/>
    <w:rsid w:val="006807CD"/>
    <w:rsid w:val="006E1168"/>
    <w:rsid w:val="00740036"/>
    <w:rsid w:val="007454B5"/>
    <w:rsid w:val="0078243E"/>
    <w:rsid w:val="00784F49"/>
    <w:rsid w:val="007D699E"/>
    <w:rsid w:val="007E2DEB"/>
    <w:rsid w:val="007E7C68"/>
    <w:rsid w:val="0080180F"/>
    <w:rsid w:val="00825B88"/>
    <w:rsid w:val="00842A99"/>
    <w:rsid w:val="00856E2E"/>
    <w:rsid w:val="008908FF"/>
    <w:rsid w:val="00892E2F"/>
    <w:rsid w:val="008968E5"/>
    <w:rsid w:val="00897C60"/>
    <w:rsid w:val="008C35AC"/>
    <w:rsid w:val="008F7140"/>
    <w:rsid w:val="00907A65"/>
    <w:rsid w:val="00930104"/>
    <w:rsid w:val="009357B2"/>
    <w:rsid w:val="00962A2D"/>
    <w:rsid w:val="00973A8D"/>
    <w:rsid w:val="009B3113"/>
    <w:rsid w:val="00A500E0"/>
    <w:rsid w:val="00A809DA"/>
    <w:rsid w:val="00A95D10"/>
    <w:rsid w:val="00AB04EE"/>
    <w:rsid w:val="00AB7A10"/>
    <w:rsid w:val="00AE334D"/>
    <w:rsid w:val="00AE7C59"/>
    <w:rsid w:val="00B14077"/>
    <w:rsid w:val="00B46992"/>
    <w:rsid w:val="00BD67D0"/>
    <w:rsid w:val="00C268A5"/>
    <w:rsid w:val="00C3091D"/>
    <w:rsid w:val="00C337C1"/>
    <w:rsid w:val="00C57C46"/>
    <w:rsid w:val="00C70E67"/>
    <w:rsid w:val="00C92505"/>
    <w:rsid w:val="00CA4CF8"/>
    <w:rsid w:val="00CB03D5"/>
    <w:rsid w:val="00CB5999"/>
    <w:rsid w:val="00CC3D04"/>
    <w:rsid w:val="00CD7C36"/>
    <w:rsid w:val="00CF3AB4"/>
    <w:rsid w:val="00D20672"/>
    <w:rsid w:val="00D207E5"/>
    <w:rsid w:val="00D355B9"/>
    <w:rsid w:val="00D41491"/>
    <w:rsid w:val="00D4257D"/>
    <w:rsid w:val="00D44005"/>
    <w:rsid w:val="00D44EC0"/>
    <w:rsid w:val="00D574B4"/>
    <w:rsid w:val="00DB7444"/>
    <w:rsid w:val="00DE608E"/>
    <w:rsid w:val="00DF2316"/>
    <w:rsid w:val="00E02B7E"/>
    <w:rsid w:val="00E02F11"/>
    <w:rsid w:val="00E1048F"/>
    <w:rsid w:val="00E10B58"/>
    <w:rsid w:val="00E343F0"/>
    <w:rsid w:val="00E35A31"/>
    <w:rsid w:val="00E45795"/>
    <w:rsid w:val="00E51BC9"/>
    <w:rsid w:val="00E55866"/>
    <w:rsid w:val="00E63EC0"/>
    <w:rsid w:val="00E74517"/>
    <w:rsid w:val="00EA7F93"/>
    <w:rsid w:val="00ED306A"/>
    <w:rsid w:val="00EE6FFB"/>
    <w:rsid w:val="00EF7D37"/>
    <w:rsid w:val="00F151F5"/>
    <w:rsid w:val="00F614C8"/>
    <w:rsid w:val="00F84567"/>
    <w:rsid w:val="00F863C1"/>
    <w:rsid w:val="00FA2FB7"/>
    <w:rsid w:val="00FA3900"/>
    <w:rsid w:val="00FE1FE1"/>
    <w:rsid w:val="00FE7A45"/>
    <w:rsid w:val="00FF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271A3"/>
  <w15:docId w15:val="{4DFBC54F-ACD9-4CEF-B9CF-DE998411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pPr>
      <w:spacing w:after="20" w:line="252" w:lineRule="auto"/>
    </w:pPr>
    <w:rPr>
      <w:rFonts w:eastAsia="Times New Roman"/>
      <w:color w:val="000000"/>
      <w:sz w:val="23"/>
    </w:rPr>
  </w:style>
  <w:style w:type="paragraph" w:styleId="Heading1">
    <w:name w:val="heading 1"/>
    <w:basedOn w:val="Normal"/>
    <w:next w:val="Normal"/>
    <w:link w:val="Heading1Char"/>
    <w:uiPriority w:val="9"/>
    <w:qFormat/>
    <w:rsid w:val="00E74517"/>
    <w:pPr>
      <w:keepNext/>
      <w:keepLines/>
      <w:spacing w:after="120"/>
      <w:jc w:val="center"/>
      <w:outlineLvl w:val="0"/>
    </w:pPr>
    <w:rPr>
      <w:rFonts w:asciiTheme="majorHAnsi" w:eastAsiaTheme="majorEastAsia" w:hAnsiTheme="majorHAnsi" w:cstheme="majorBidi"/>
      <w:b/>
      <w:color w:val="0F4C5C"/>
      <w:sz w:val="38"/>
      <w:szCs w:val="40"/>
    </w:rPr>
  </w:style>
  <w:style w:type="paragraph" w:styleId="Heading2">
    <w:name w:val="heading 2"/>
    <w:basedOn w:val="Normal"/>
    <w:next w:val="Normal"/>
    <w:link w:val="Heading2Char"/>
    <w:uiPriority w:val="9"/>
    <w:semiHidden/>
    <w:unhideWhenUsed/>
    <w:qFormat/>
    <w:rsid w:val="00E74517"/>
    <w:pPr>
      <w:keepNext/>
      <w:keepLines/>
      <w:spacing w:before="120" w:after="80"/>
      <w:jc w:val="center"/>
      <w:outlineLvl w:val="1"/>
    </w:pPr>
    <w:rPr>
      <w:rFonts w:asciiTheme="majorHAnsi" w:eastAsiaTheme="majorEastAsia" w:hAnsiTheme="majorHAnsi" w:cstheme="majorBidi"/>
      <w:b/>
      <w:color w:val="0F4C5C"/>
      <w:sz w:val="30"/>
      <w:szCs w:val="32"/>
    </w:rPr>
  </w:style>
  <w:style w:type="paragraph" w:styleId="Heading3">
    <w:name w:val="heading 3"/>
    <w:basedOn w:val="Normal"/>
    <w:next w:val="Normal"/>
    <w:link w:val="Heading3Char"/>
    <w:uiPriority w:val="9"/>
    <w:semiHidden/>
    <w:unhideWhenUsed/>
    <w:qFormat/>
    <w:rsid w:val="00E74517"/>
    <w:pPr>
      <w:keepNext/>
      <w:keepLines/>
      <w:spacing w:before="80" w:after="40"/>
      <w:outlineLvl w:val="2"/>
    </w:pPr>
    <w:rPr>
      <w:rFonts w:asciiTheme="minorHAnsi" w:eastAsiaTheme="majorEastAsia" w:hAnsiTheme="minorHAnsi" w:cstheme="majorBidi"/>
      <w:b/>
      <w:color w:val="D55420"/>
      <w:sz w:val="24"/>
      <w:szCs w:val="28"/>
    </w:rPr>
  </w:style>
  <w:style w:type="paragraph" w:styleId="Heading4">
    <w:name w:val="heading 4"/>
    <w:basedOn w:val="Normal"/>
    <w:next w:val="Normal"/>
    <w:link w:val="Heading4Char"/>
    <w:uiPriority w:val="9"/>
    <w:semiHidden/>
    <w:unhideWhenUsed/>
    <w:qFormat/>
    <w:rsid w:val="00E745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45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45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45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45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74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45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45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45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45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45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4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45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4517"/>
    <w:rPr>
      <w:i/>
      <w:iCs/>
      <w:color w:val="404040" w:themeColor="text1" w:themeTint="BF"/>
    </w:rPr>
  </w:style>
  <w:style w:type="character" w:styleId="IntenseEmphasis">
    <w:name w:val="Intense Emphasis"/>
    <w:basedOn w:val="DefaultParagraphFont"/>
    <w:uiPriority w:val="21"/>
    <w:qFormat/>
    <w:rsid w:val="00E74517"/>
    <w:rPr>
      <w:i/>
      <w:iCs/>
      <w:color w:val="0F4761" w:themeColor="accent1" w:themeShade="BF"/>
    </w:rPr>
  </w:style>
  <w:style w:type="paragraph" w:styleId="IntenseQuote">
    <w:name w:val="Intense Quote"/>
    <w:basedOn w:val="Normal"/>
    <w:next w:val="Normal"/>
    <w:link w:val="IntenseQuoteChar"/>
    <w:uiPriority w:val="30"/>
    <w:qFormat/>
    <w:rsid w:val="00E74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17"/>
    <w:rPr>
      <w:i/>
      <w:iCs/>
      <w:color w:val="0F4761" w:themeColor="accent1" w:themeShade="BF"/>
    </w:rPr>
  </w:style>
  <w:style w:type="character" w:styleId="IntenseReference">
    <w:name w:val="Intense Reference"/>
    <w:basedOn w:val="DefaultParagraphFont"/>
    <w:uiPriority w:val="32"/>
    <w:qFormat/>
    <w:rsid w:val="00E74517"/>
    <w:rPr>
      <w:b/>
      <w:bCs/>
      <w:smallCaps/>
      <w:color w:val="0F4761" w:themeColor="accent1" w:themeShade="BF"/>
      <w:spacing w:val="5"/>
    </w:rPr>
  </w:style>
  <w:style w:type="table" w:styleId="TableGrid">
    <w:name w:val="Table Grid"/>
    <w:basedOn w:val="TableNormal"/>
    <w:uiPriority w:val="39"/>
    <w:rsid w:val="008F7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12B"/>
    <w:pPr>
      <w:tabs>
        <w:tab w:val="center" w:pos="4680"/>
        <w:tab w:val="right" w:pos="9360"/>
      </w:tabs>
      <w:spacing w:line="240" w:lineRule="auto"/>
    </w:pPr>
  </w:style>
  <w:style w:type="character" w:customStyle="1" w:styleId="HeaderChar">
    <w:name w:val="Header Char"/>
    <w:basedOn w:val="DefaultParagraphFont"/>
    <w:link w:val="Header"/>
    <w:uiPriority w:val="99"/>
    <w:rsid w:val="0056212B"/>
  </w:style>
  <w:style w:type="paragraph" w:styleId="Footer">
    <w:name w:val="footer"/>
    <w:basedOn w:val="Normal"/>
    <w:link w:val="FooterChar"/>
    <w:uiPriority w:val="99"/>
    <w:unhideWhenUsed/>
    <w:rsid w:val="0056212B"/>
    <w:pPr>
      <w:tabs>
        <w:tab w:val="center" w:pos="4680"/>
        <w:tab w:val="right" w:pos="9360"/>
      </w:tabs>
      <w:spacing w:line="240" w:lineRule="auto"/>
    </w:pPr>
  </w:style>
  <w:style w:type="character" w:customStyle="1" w:styleId="FooterChar">
    <w:name w:val="Footer Char"/>
    <w:basedOn w:val="DefaultParagraphFont"/>
    <w:link w:val="Footer"/>
    <w:uiPriority w:val="99"/>
    <w:rsid w:val="0056212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PlaceholderText">
    <w:name w:val="Placeholder Text"/>
    <w:basedOn w:val="DefaultParagraphFont"/>
    <w:uiPriority w:val="99"/>
    <w:semiHidden/>
    <w:rsid w:val="00EA7F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17</Pages>
  <Words>3884</Words>
  <Characters>22143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Viet Tran Van</cp:lastModifiedBy>
  <cp:revision>8</cp:revision>
  <dcterms:created xsi:type="dcterms:W3CDTF">2026-07-30T09:15:00Z</dcterms:created>
  <dcterms:modified xsi:type="dcterms:W3CDTF">2026-08-06T04:14:00Z</dcterms:modified>
</cp:coreProperties>
</file>