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CDB3" w14:textId="77777777" w:rsidR="006B16D7" w:rsidRDefault="00000000">
      <w:pPr>
        <w:pStyle w:val="Heading1"/>
        <w:spacing w:after="40"/>
      </w:pPr>
      <w:r>
        <w:rPr>
          <w:rFonts w:ascii="Times New Roman" w:eastAsia="Times New Roman" w:hAnsi="Times New Roman"/>
          <w:sz w:val="33"/>
        </w:rPr>
        <w:t>KỲ THI CHỌN HỌC SINH GIỎI LỚP 12 CẤP THÀNH PHỐ ĐÀ NẴNG</w:t>
      </w:r>
    </w:p>
    <w:p w14:paraId="5D2A1DEC" w14:textId="77777777" w:rsidR="006B16D7" w:rsidRDefault="00000000">
      <w:pPr>
        <w:pStyle w:val="Heading2"/>
        <w:spacing w:before="0" w:after="40"/>
      </w:pPr>
      <w:r>
        <w:rPr>
          <w:rFonts w:ascii="Times New Roman" w:eastAsia="Times New Roman" w:hAnsi="Times New Roman"/>
          <w:sz w:val="30"/>
        </w:rPr>
        <w:t>PHÂN TÍCH, HƯỚNG DẪN GIẢI CHI TIẾT</w:t>
      </w:r>
    </w:p>
    <w:p w14:paraId="33CAD508" w14:textId="77777777" w:rsidR="006B16D7" w:rsidRDefault="00000000">
      <w:pPr>
        <w:spacing w:after="160"/>
        <w:jc w:val="center"/>
      </w:pPr>
      <w:r>
        <w:rPr>
          <w:b/>
          <w:sz w:val="25"/>
        </w:rPr>
        <w:t>Môn: VẬT LÍ 12 – Năm học 2025 – 2026 – Mã đề 2003</w:t>
      </w:r>
    </w:p>
    <w:p w14:paraId="075B55C6" w14:textId="77777777" w:rsidR="006B16D7" w:rsidRDefault="00000000">
      <w:pPr>
        <w:pStyle w:val="Heading2"/>
        <w:spacing w:before="100"/>
        <w:jc w:val="left"/>
      </w:pPr>
      <w:r>
        <w:rPr>
          <w:rFonts w:ascii="Times New Roman" w:eastAsia="Times New Roman" w:hAnsi="Times New Roman"/>
        </w:rPr>
        <w:t>PHẦN I. CÂU TRẮC NGHIỆM NHIỀU LỰA CHỌN</w:t>
      </w: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0B36BE7A" w14:textId="77777777">
        <w:trPr>
          <w:cantSplit/>
          <w:jc w:val="center"/>
        </w:trPr>
        <w:tc>
          <w:tcPr>
            <w:tcW w:w="10149" w:type="dxa"/>
            <w:tcMar>
              <w:top w:w="90" w:type="dxa"/>
              <w:left w:w="105" w:type="dxa"/>
              <w:bottom w:w="90" w:type="dxa"/>
              <w:right w:w="105" w:type="dxa"/>
            </w:tcMar>
          </w:tcPr>
          <w:p w14:paraId="55F63371" w14:textId="77777777" w:rsidR="006B16D7" w:rsidRDefault="00000000">
            <w:pPr>
              <w:keepNext/>
              <w:spacing w:after="14" w:line="245" w:lineRule="auto"/>
            </w:pPr>
            <w:r>
              <w:rPr>
                <w:b/>
                <w:bCs/>
                <w:sz w:val="22"/>
              </w:rPr>
              <w:t>Câu 1:</w:t>
            </w:r>
            <w:r>
              <w:rPr>
                <w:b/>
                <w:sz w:val="22"/>
              </w:rPr>
              <w:t xml:space="preserve"> </w:t>
            </w:r>
            <w:r w:rsidRPr="00582E68">
              <w:rPr>
                <w:bCs/>
                <w:sz w:val="22"/>
              </w:rPr>
              <w:t>Quá trình biến đổi trạng thái của một lượng khí lí tưởng xác định trong đó nhiệt độ được giữ không đổi gọi là quá trình</w:t>
            </w:r>
          </w:p>
          <w:p w14:paraId="61205DD3" w14:textId="77777777" w:rsidR="006B16D7" w:rsidRDefault="00000000">
            <w:pPr>
              <w:spacing w:after="14" w:line="245" w:lineRule="auto"/>
              <w:ind w:left="312"/>
            </w:pPr>
            <w:r>
              <w:rPr>
                <w:b/>
                <w:bCs/>
                <w:sz w:val="22"/>
              </w:rPr>
              <w:t>A.</w:t>
            </w:r>
            <w:r>
              <w:rPr>
                <w:sz w:val="22"/>
              </w:rPr>
              <w:t xml:space="preserve"> chuyển thể.</w:t>
            </w:r>
          </w:p>
          <w:p w14:paraId="31BC5772" w14:textId="77777777" w:rsidR="006B16D7" w:rsidRDefault="00000000">
            <w:pPr>
              <w:spacing w:after="14" w:line="245" w:lineRule="auto"/>
              <w:ind w:left="312"/>
            </w:pPr>
            <w:r>
              <w:rPr>
                <w:b/>
                <w:bCs/>
                <w:sz w:val="22"/>
              </w:rPr>
              <w:t>B.</w:t>
            </w:r>
            <w:r>
              <w:rPr>
                <w:sz w:val="22"/>
              </w:rPr>
              <w:t xml:space="preserve"> đẳng áp.</w:t>
            </w:r>
          </w:p>
          <w:p w14:paraId="21738A8E" w14:textId="77777777" w:rsidR="006B16D7" w:rsidRDefault="00000000">
            <w:pPr>
              <w:spacing w:after="14" w:line="245" w:lineRule="auto"/>
              <w:ind w:left="312"/>
            </w:pPr>
            <w:r>
              <w:rPr>
                <w:bCs/>
                <w:color w:val="C00000"/>
                <w:sz w:val="22"/>
              </w:rPr>
              <w:t>C.</w:t>
            </w:r>
            <w:r>
              <w:rPr>
                <w:color w:val="C00000"/>
                <w:sz w:val="22"/>
              </w:rPr>
              <w:t xml:space="preserve"> đẳng nhiệt.</w:t>
            </w:r>
          </w:p>
          <w:p w14:paraId="689730C4" w14:textId="77777777" w:rsidR="006B16D7" w:rsidRDefault="00000000">
            <w:pPr>
              <w:spacing w:after="14" w:line="245" w:lineRule="auto"/>
              <w:ind w:left="312"/>
            </w:pPr>
            <w:r>
              <w:rPr>
                <w:b/>
                <w:bCs/>
                <w:sz w:val="22"/>
              </w:rPr>
              <w:t>D.</w:t>
            </w:r>
            <w:r>
              <w:rPr>
                <w:sz w:val="22"/>
              </w:rPr>
              <w:t xml:space="preserve"> đẳng tích.</w:t>
            </w:r>
          </w:p>
        </w:tc>
      </w:tr>
    </w:tbl>
    <w:p w14:paraId="4E35F7AE" w14:textId="77777777" w:rsidR="006B16D7" w:rsidRDefault="006B16D7">
      <w:pPr>
        <w:spacing w:after="0"/>
      </w:pPr>
    </w:p>
    <w:p w14:paraId="076BB23E" w14:textId="77777777" w:rsidR="006B16D7" w:rsidRDefault="00000000">
      <w:pPr>
        <w:keepNext/>
        <w:keepLines/>
        <w:spacing w:before="20"/>
      </w:pPr>
      <w:r>
        <w:rPr>
          <w:b/>
          <w:color w:val="123D91"/>
        </w:rPr>
        <w:t>Đáp án: C</w:t>
      </w:r>
    </w:p>
    <w:p w14:paraId="49A1BACE"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4568267F" w14:textId="77777777">
        <w:trPr>
          <w:cantSplit/>
          <w:jc w:val="center"/>
        </w:trPr>
        <w:tc>
          <w:tcPr>
            <w:tcW w:w="2324" w:type="dxa"/>
            <w:shd w:val="clear" w:color="auto" w:fill="DDEBF7"/>
            <w:tcMar>
              <w:top w:w="45" w:type="dxa"/>
              <w:left w:w="70" w:type="dxa"/>
              <w:bottom w:w="45" w:type="dxa"/>
              <w:right w:w="70" w:type="dxa"/>
            </w:tcMar>
          </w:tcPr>
          <w:p w14:paraId="5C885936"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75D3476D" w14:textId="77777777" w:rsidR="006B16D7" w:rsidRDefault="00000000">
            <w:pPr>
              <w:keepNext/>
              <w:keepLines/>
            </w:pPr>
            <w:r>
              <w:rPr>
                <w:sz w:val="21"/>
              </w:rPr>
              <w:t>Khái niệm quá trình đẳng nhiệt.</w:t>
            </w:r>
          </w:p>
        </w:tc>
      </w:tr>
      <w:tr w:rsidR="006B16D7" w14:paraId="18BB40E8" w14:textId="77777777">
        <w:trPr>
          <w:cantSplit/>
          <w:jc w:val="center"/>
        </w:trPr>
        <w:tc>
          <w:tcPr>
            <w:tcW w:w="2324" w:type="dxa"/>
            <w:shd w:val="clear" w:color="auto" w:fill="DDEBF7"/>
            <w:tcMar>
              <w:top w:w="45" w:type="dxa"/>
              <w:left w:w="70" w:type="dxa"/>
              <w:bottom w:w="45" w:type="dxa"/>
              <w:right w:w="70" w:type="dxa"/>
            </w:tcMar>
          </w:tcPr>
          <w:p w14:paraId="4799A064"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6BAAF664" w14:textId="77777777" w:rsidR="006B16D7" w:rsidRDefault="00000000">
            <w:pPr>
              <w:keepNext/>
              <w:keepLines/>
            </w:pPr>
            <w:r>
              <w:rPr>
                <w:sz w:val="21"/>
              </w:rPr>
              <w:t>Vật lí nhiệt → Các định luật chất khí.</w:t>
            </w:r>
          </w:p>
        </w:tc>
      </w:tr>
      <w:tr w:rsidR="006B16D7" w14:paraId="34FB84CD" w14:textId="77777777">
        <w:trPr>
          <w:cantSplit/>
          <w:jc w:val="center"/>
        </w:trPr>
        <w:tc>
          <w:tcPr>
            <w:tcW w:w="2324" w:type="dxa"/>
            <w:shd w:val="clear" w:color="auto" w:fill="DDEBF7"/>
            <w:tcMar>
              <w:top w:w="45" w:type="dxa"/>
              <w:left w:w="70" w:type="dxa"/>
              <w:bottom w:w="45" w:type="dxa"/>
              <w:right w:w="70" w:type="dxa"/>
            </w:tcMar>
          </w:tcPr>
          <w:p w14:paraId="62B5D161" w14:textId="77777777" w:rsidR="006B16D7" w:rsidRDefault="00000000">
            <w:r>
              <w:rPr>
                <w:b/>
                <w:sz w:val="21"/>
              </w:rPr>
              <w:t>Mục tiêu đánh giá</w:t>
            </w:r>
          </w:p>
        </w:tc>
        <w:tc>
          <w:tcPr>
            <w:tcW w:w="7540" w:type="dxa"/>
            <w:tcMar>
              <w:top w:w="45" w:type="dxa"/>
              <w:left w:w="70" w:type="dxa"/>
              <w:bottom w:w="45" w:type="dxa"/>
              <w:right w:w="70" w:type="dxa"/>
            </w:tcMar>
          </w:tcPr>
          <w:p w14:paraId="742E72EB" w14:textId="77777777" w:rsidR="006B16D7" w:rsidRDefault="00000000">
            <w:r>
              <w:rPr>
                <w:sz w:val="21"/>
              </w:rPr>
              <w:t>Nhận biết quá trình có nhiệt độ không đổi.</w:t>
            </w:r>
          </w:p>
        </w:tc>
      </w:tr>
    </w:tbl>
    <w:p w14:paraId="302287D0" w14:textId="77777777" w:rsidR="006B16D7" w:rsidRDefault="00000000">
      <w:pPr>
        <w:pStyle w:val="Heading3"/>
        <w:spacing w:before="60" w:after="20"/>
      </w:pPr>
      <w:r>
        <w:rPr>
          <w:rFonts w:ascii="Times New Roman" w:eastAsia="Times New Roman" w:hAnsi="Times New Roman"/>
        </w:rPr>
        <w:t>2. Hướng dẫn giải</w:t>
      </w:r>
    </w:p>
    <w:p w14:paraId="37C0FA26" w14:textId="77777777" w:rsidR="006B16D7" w:rsidRDefault="00000000">
      <w:pPr>
        <w:spacing w:after="24"/>
      </w:pPr>
      <w:r>
        <w:t>Quá trình biến đổi trạng thái của một lượng khí xác định khi nhiệt độ không đổi là quá trình đẳng nhiệt.</w:t>
      </w:r>
    </w:p>
    <w:p w14:paraId="01495781" w14:textId="77777777" w:rsidR="006B16D7" w:rsidRDefault="00000000">
      <w:pPr>
        <w:spacing w:before="20" w:after="40"/>
      </w:pPr>
      <w:r>
        <w:rPr>
          <w:b/>
          <w:color w:val="123D91"/>
        </w:rPr>
        <w:t>Suy ra: chọn C.</w:t>
      </w:r>
    </w:p>
    <w:p w14:paraId="75AE9F37"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133FB51B" w14:textId="77777777" w:rsidTr="00903AFC">
        <w:trPr>
          <w:cantSplit/>
          <w:jc w:val="center"/>
        </w:trPr>
        <w:tc>
          <w:tcPr>
            <w:tcW w:w="701" w:type="dxa"/>
            <w:tcMar>
              <w:top w:w="38" w:type="dxa"/>
              <w:left w:w="65" w:type="dxa"/>
              <w:bottom w:w="38" w:type="dxa"/>
              <w:right w:w="65" w:type="dxa"/>
            </w:tcMar>
          </w:tcPr>
          <w:p w14:paraId="471EF964"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0A5252D0" w14:textId="77777777" w:rsidR="006B16D7" w:rsidRDefault="00000000">
            <w:pPr>
              <w:keepNext/>
              <w:keepLines/>
            </w:pPr>
            <w:r>
              <w:rPr>
                <w:sz w:val="21"/>
              </w:rPr>
              <w:t>Sai. Chuyển thể là sự biến đổi trạng thái vật chất, không phải tên quá trình khí có nhiệt độ không đổi.</w:t>
            </w:r>
          </w:p>
        </w:tc>
      </w:tr>
      <w:tr w:rsidR="006B16D7" w14:paraId="50B7C971" w14:textId="77777777" w:rsidTr="00903AFC">
        <w:trPr>
          <w:cantSplit/>
          <w:jc w:val="center"/>
        </w:trPr>
        <w:tc>
          <w:tcPr>
            <w:tcW w:w="701" w:type="dxa"/>
            <w:tcMar>
              <w:top w:w="38" w:type="dxa"/>
              <w:left w:w="65" w:type="dxa"/>
              <w:bottom w:w="38" w:type="dxa"/>
              <w:right w:w="65" w:type="dxa"/>
            </w:tcMar>
          </w:tcPr>
          <w:p w14:paraId="0E13817D"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1D5B4020" w14:textId="77777777" w:rsidR="006B16D7" w:rsidRDefault="00000000">
            <w:pPr>
              <w:keepNext/>
              <w:keepLines/>
            </w:pPr>
            <w:r>
              <w:rPr>
                <w:sz w:val="21"/>
              </w:rPr>
              <w:t>Sai. Quá trình đẳng áp có áp suất không đổi.</w:t>
            </w:r>
          </w:p>
        </w:tc>
      </w:tr>
      <w:tr w:rsidR="006B16D7" w14:paraId="78A18316" w14:textId="77777777" w:rsidTr="00903AFC">
        <w:trPr>
          <w:cantSplit/>
          <w:jc w:val="center"/>
        </w:trPr>
        <w:tc>
          <w:tcPr>
            <w:tcW w:w="701" w:type="dxa"/>
            <w:tcMar>
              <w:top w:w="38" w:type="dxa"/>
              <w:left w:w="65" w:type="dxa"/>
              <w:bottom w:w="38" w:type="dxa"/>
              <w:right w:w="65" w:type="dxa"/>
            </w:tcMar>
          </w:tcPr>
          <w:p w14:paraId="35B7C845" w14:textId="77777777" w:rsidR="006B16D7" w:rsidRDefault="00000000">
            <w:pPr>
              <w:keepNext/>
              <w:keepLines/>
              <w:jc w:val="center"/>
            </w:pPr>
            <w:r>
              <w:rPr>
                <w:b/>
                <w:color w:val="C00000"/>
                <w:sz w:val="21"/>
              </w:rPr>
              <w:t>C</w:t>
            </w:r>
          </w:p>
        </w:tc>
        <w:tc>
          <w:tcPr>
            <w:tcW w:w="9447" w:type="dxa"/>
            <w:tcMar>
              <w:top w:w="38" w:type="dxa"/>
              <w:left w:w="65" w:type="dxa"/>
              <w:bottom w:w="38" w:type="dxa"/>
              <w:right w:w="65" w:type="dxa"/>
            </w:tcMar>
          </w:tcPr>
          <w:p w14:paraId="668ADF33" w14:textId="77777777" w:rsidR="006B16D7" w:rsidRDefault="00000000">
            <w:pPr>
              <w:keepNext/>
              <w:keepLines/>
            </w:pPr>
            <w:r>
              <w:rPr>
                <w:color w:val="C00000"/>
                <w:sz w:val="21"/>
              </w:rPr>
              <w:t>Đúng. Đây là định nghĩa của quá trình đẳng nhiệt.</w:t>
            </w:r>
          </w:p>
        </w:tc>
      </w:tr>
      <w:tr w:rsidR="006B16D7" w14:paraId="32BE46F9" w14:textId="77777777" w:rsidTr="00903AFC">
        <w:trPr>
          <w:cantSplit/>
          <w:jc w:val="center"/>
        </w:trPr>
        <w:tc>
          <w:tcPr>
            <w:tcW w:w="701" w:type="dxa"/>
            <w:tcMar>
              <w:top w:w="38" w:type="dxa"/>
              <w:left w:w="65" w:type="dxa"/>
              <w:bottom w:w="38" w:type="dxa"/>
              <w:right w:w="65" w:type="dxa"/>
            </w:tcMar>
          </w:tcPr>
          <w:p w14:paraId="672EE1D8" w14:textId="77777777" w:rsidR="006B16D7" w:rsidRDefault="00000000">
            <w:pPr>
              <w:jc w:val="center"/>
            </w:pPr>
            <w:r>
              <w:rPr>
                <w:b/>
                <w:sz w:val="21"/>
              </w:rPr>
              <w:t>D</w:t>
            </w:r>
          </w:p>
        </w:tc>
        <w:tc>
          <w:tcPr>
            <w:tcW w:w="9447" w:type="dxa"/>
            <w:tcMar>
              <w:top w:w="38" w:type="dxa"/>
              <w:left w:w="65" w:type="dxa"/>
              <w:bottom w:w="38" w:type="dxa"/>
              <w:right w:w="65" w:type="dxa"/>
            </w:tcMar>
          </w:tcPr>
          <w:p w14:paraId="0C9B093E" w14:textId="77777777" w:rsidR="006B16D7" w:rsidRDefault="00000000">
            <w:r>
              <w:rPr>
                <w:sz w:val="21"/>
              </w:rPr>
              <w:t>Sai. Quá trình đẳng tích có thể tích không đổi.</w:t>
            </w:r>
          </w:p>
        </w:tc>
      </w:tr>
    </w:tbl>
    <w:p w14:paraId="48B581D1"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47C3C988" w14:textId="77777777">
        <w:trPr>
          <w:cantSplit/>
          <w:jc w:val="center"/>
        </w:trPr>
        <w:tc>
          <w:tcPr>
            <w:tcW w:w="10149" w:type="dxa"/>
            <w:tcMar>
              <w:top w:w="90" w:type="dxa"/>
              <w:left w:w="105" w:type="dxa"/>
              <w:bottom w:w="90" w:type="dxa"/>
              <w:right w:w="105" w:type="dxa"/>
            </w:tcMar>
          </w:tcPr>
          <w:p w14:paraId="76421413" w14:textId="77777777" w:rsidR="006B16D7" w:rsidRDefault="00000000">
            <w:pPr>
              <w:keepNext/>
              <w:spacing w:after="14" w:line="245" w:lineRule="auto"/>
            </w:pPr>
            <w:r>
              <w:rPr>
                <w:b/>
                <w:bCs/>
                <w:sz w:val="22"/>
              </w:rPr>
              <w:t>Câu 2:</w:t>
            </w:r>
            <w:r>
              <w:rPr>
                <w:b/>
                <w:sz w:val="22"/>
              </w:rPr>
              <w:t xml:space="preserve"> </w:t>
            </w:r>
            <w:r w:rsidRPr="00903AFC">
              <w:rPr>
                <w:bCs/>
                <w:sz w:val="22"/>
              </w:rPr>
              <w:t>Hai phòng kín có thể tích bằng nhau thông với nhau bằng một cửa mở. Nhiệt độ không khí trong hai phòng khác nhau thì số phân tử khí</w:t>
            </w:r>
          </w:p>
          <w:p w14:paraId="60092558" w14:textId="77777777" w:rsidR="006B16D7" w:rsidRDefault="00000000">
            <w:pPr>
              <w:spacing w:after="14" w:line="245" w:lineRule="auto"/>
              <w:ind w:left="312"/>
            </w:pPr>
            <w:r>
              <w:rPr>
                <w:b/>
                <w:bCs/>
                <w:sz w:val="22"/>
              </w:rPr>
              <w:t>A.</w:t>
            </w:r>
            <w:r>
              <w:rPr>
                <w:sz w:val="22"/>
              </w:rPr>
              <w:t xml:space="preserve"> phụ thuộc kích thước của cửa.</w:t>
            </w:r>
          </w:p>
          <w:p w14:paraId="59EA9854" w14:textId="77777777" w:rsidR="006B16D7" w:rsidRDefault="00000000">
            <w:pPr>
              <w:spacing w:after="14" w:line="245" w:lineRule="auto"/>
              <w:ind w:left="312"/>
            </w:pPr>
            <w:r>
              <w:rPr>
                <w:b/>
                <w:bCs/>
                <w:sz w:val="22"/>
              </w:rPr>
              <w:t>B.</w:t>
            </w:r>
            <w:r>
              <w:rPr>
                <w:sz w:val="22"/>
              </w:rPr>
              <w:t xml:space="preserve"> ở phòng nóng nhiều hơn.</w:t>
            </w:r>
          </w:p>
          <w:p w14:paraId="17E2B5EB" w14:textId="77777777" w:rsidR="006B16D7" w:rsidRDefault="00000000">
            <w:pPr>
              <w:spacing w:after="14" w:line="245" w:lineRule="auto"/>
              <w:ind w:left="312"/>
            </w:pPr>
            <w:r>
              <w:rPr>
                <w:b/>
                <w:bCs/>
                <w:sz w:val="22"/>
              </w:rPr>
              <w:t>C.</w:t>
            </w:r>
            <w:r>
              <w:rPr>
                <w:sz w:val="22"/>
              </w:rPr>
              <w:t xml:space="preserve"> ở hai phòng bằng nhau.</w:t>
            </w:r>
          </w:p>
          <w:p w14:paraId="6F69C552" w14:textId="77777777" w:rsidR="006B16D7" w:rsidRDefault="00000000">
            <w:pPr>
              <w:spacing w:after="14" w:line="245" w:lineRule="auto"/>
              <w:ind w:left="312"/>
            </w:pPr>
            <w:r>
              <w:rPr>
                <w:bCs/>
                <w:color w:val="C00000"/>
                <w:sz w:val="22"/>
              </w:rPr>
              <w:t>D.</w:t>
            </w:r>
            <w:r>
              <w:rPr>
                <w:color w:val="C00000"/>
                <w:sz w:val="22"/>
              </w:rPr>
              <w:t xml:space="preserve"> ở phòng lạnh nhiều hơn.</w:t>
            </w:r>
          </w:p>
        </w:tc>
      </w:tr>
    </w:tbl>
    <w:p w14:paraId="3D17523B" w14:textId="77777777" w:rsidR="006B16D7" w:rsidRDefault="006B16D7">
      <w:pPr>
        <w:spacing w:after="0"/>
      </w:pPr>
    </w:p>
    <w:p w14:paraId="42BA6385" w14:textId="77777777" w:rsidR="006B16D7" w:rsidRDefault="00000000">
      <w:pPr>
        <w:keepNext/>
        <w:keepLines/>
        <w:spacing w:before="20"/>
      </w:pPr>
      <w:r>
        <w:rPr>
          <w:b/>
          <w:color w:val="123D91"/>
        </w:rPr>
        <w:t>Đáp án: D</w:t>
      </w:r>
    </w:p>
    <w:p w14:paraId="0388C71A"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08C16CE1" w14:textId="77777777">
        <w:trPr>
          <w:cantSplit/>
          <w:jc w:val="center"/>
        </w:trPr>
        <w:tc>
          <w:tcPr>
            <w:tcW w:w="2324" w:type="dxa"/>
            <w:shd w:val="clear" w:color="auto" w:fill="DDEBF7"/>
            <w:tcMar>
              <w:top w:w="45" w:type="dxa"/>
              <w:left w:w="70" w:type="dxa"/>
              <w:bottom w:w="45" w:type="dxa"/>
              <w:right w:w="70" w:type="dxa"/>
            </w:tcMar>
          </w:tcPr>
          <w:p w14:paraId="314AE57F"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215303B1" w14:textId="77777777" w:rsidR="006B16D7" w:rsidRDefault="00000000">
            <w:pPr>
              <w:keepNext/>
              <w:keepLines/>
            </w:pPr>
            <w:r>
              <w:rPr>
                <w:sz w:val="21"/>
              </w:rPr>
              <w:t>Phương trình trạng thái khí lí tưởng; mật độ phân tử.</w:t>
            </w:r>
          </w:p>
        </w:tc>
      </w:tr>
      <w:tr w:rsidR="006B16D7" w14:paraId="45DDC386" w14:textId="77777777">
        <w:trPr>
          <w:cantSplit/>
          <w:jc w:val="center"/>
        </w:trPr>
        <w:tc>
          <w:tcPr>
            <w:tcW w:w="2324" w:type="dxa"/>
            <w:shd w:val="clear" w:color="auto" w:fill="DDEBF7"/>
            <w:tcMar>
              <w:top w:w="45" w:type="dxa"/>
              <w:left w:w="70" w:type="dxa"/>
              <w:bottom w:w="45" w:type="dxa"/>
              <w:right w:w="70" w:type="dxa"/>
            </w:tcMar>
          </w:tcPr>
          <w:p w14:paraId="7F7AA377"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1EDE011F" w14:textId="77777777" w:rsidR="006B16D7" w:rsidRDefault="00000000">
            <w:pPr>
              <w:keepNext/>
              <w:keepLines/>
            </w:pPr>
            <w:r>
              <w:rPr>
                <w:sz w:val="21"/>
              </w:rPr>
              <w:t>Vật lí nhiệt → Phương trình trạng thái khí lí tưởng.</w:t>
            </w:r>
          </w:p>
        </w:tc>
      </w:tr>
      <w:tr w:rsidR="006B16D7" w14:paraId="6F1E1599" w14:textId="77777777">
        <w:trPr>
          <w:cantSplit/>
          <w:jc w:val="center"/>
        </w:trPr>
        <w:tc>
          <w:tcPr>
            <w:tcW w:w="2324" w:type="dxa"/>
            <w:shd w:val="clear" w:color="auto" w:fill="DDEBF7"/>
            <w:tcMar>
              <w:top w:w="45" w:type="dxa"/>
              <w:left w:w="70" w:type="dxa"/>
              <w:bottom w:w="45" w:type="dxa"/>
              <w:right w:w="70" w:type="dxa"/>
            </w:tcMar>
          </w:tcPr>
          <w:p w14:paraId="67A2CD89" w14:textId="77777777" w:rsidR="006B16D7" w:rsidRDefault="00000000">
            <w:r>
              <w:rPr>
                <w:b/>
                <w:sz w:val="21"/>
              </w:rPr>
              <w:t>Mục tiêu đánh giá</w:t>
            </w:r>
          </w:p>
        </w:tc>
        <w:tc>
          <w:tcPr>
            <w:tcW w:w="7540" w:type="dxa"/>
            <w:tcMar>
              <w:top w:w="45" w:type="dxa"/>
              <w:left w:w="70" w:type="dxa"/>
              <w:bottom w:w="45" w:type="dxa"/>
              <w:right w:w="70" w:type="dxa"/>
            </w:tcMar>
          </w:tcPr>
          <w:p w14:paraId="6BB3E326" w14:textId="77777777" w:rsidR="006B16D7" w:rsidRDefault="00000000">
            <w:r>
              <w:rPr>
                <w:sz w:val="21"/>
              </w:rPr>
              <w:t>So sánh số phân tử khí khi áp suất và thể tích như nhau.</w:t>
            </w:r>
          </w:p>
        </w:tc>
      </w:tr>
    </w:tbl>
    <w:p w14:paraId="702F84E4" w14:textId="77777777" w:rsidR="006B16D7" w:rsidRDefault="00000000">
      <w:pPr>
        <w:pStyle w:val="Heading3"/>
        <w:spacing w:before="60" w:after="20"/>
      </w:pPr>
      <w:r>
        <w:rPr>
          <w:rFonts w:ascii="Times New Roman" w:eastAsia="Times New Roman" w:hAnsi="Times New Roman"/>
        </w:rPr>
        <w:t>2. Hướng dẫn giải</w:t>
      </w:r>
    </w:p>
    <w:p w14:paraId="6A0A17D6" w14:textId="77777777" w:rsidR="006B16D7" w:rsidRDefault="00000000">
      <w:pPr>
        <w:spacing w:after="24"/>
      </w:pPr>
      <w:r>
        <w:t xml:space="preserve">Hai phòng thông nhau nên áp suất cân bằng: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oMath>
      <w:r>
        <w:t xml:space="preserve">. Hai phòng có cùng thể tích </w:t>
      </w:r>
      <m:oMath>
        <m:r>
          <w:rPr>
            <w:rFonts w:ascii="Cambria Math" w:hAnsi="Cambria Math"/>
          </w:rPr>
          <m:t>V</m:t>
        </m:r>
      </m:oMath>
      <w:r>
        <w:t>, do đó</w:t>
      </w:r>
    </w:p>
    <w:p w14:paraId="20415412" w14:textId="77777777" w:rsidR="006B16D7" w:rsidRDefault="00000000">
      <w:pPr>
        <w:spacing w:after="24"/>
      </w:pPr>
      <m:oMathPara>
        <m:oMathParaPr>
          <m:jc m:val="center"/>
        </m:oMathParaPr>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pV</m:t>
              </m:r>
            </m:num>
            <m:den>
              <m:r>
                <w:rPr>
                  <w:rFonts w:ascii="Cambria Math" w:hAnsi="Cambria Math"/>
                </w:rPr>
                <m:t>kT</m:t>
              </m:r>
            </m:den>
          </m:f>
          <m:r>
            <m:rPr>
              <m:sty m:val="p"/>
            </m:rPr>
            <w:rPr>
              <w:rFonts w:ascii="Cambria Math" w:hAnsi="Cambria Math"/>
            </w:rPr>
            <m:t>.</m:t>
          </m:r>
        </m:oMath>
      </m:oMathPara>
    </w:p>
    <w:p w14:paraId="0542FC87" w14:textId="77777777" w:rsidR="006B16D7" w:rsidRDefault="00000000">
      <w:pPr>
        <w:spacing w:after="24"/>
      </w:pPr>
      <w:r>
        <w:t>Phòng lạnh có nhiệt độ tuyệt đối nhỏ hơn nên có số phân tử khí nhiều hơn.</w:t>
      </w:r>
    </w:p>
    <w:p w14:paraId="75DE6D2E" w14:textId="77777777" w:rsidR="006B16D7" w:rsidRDefault="00000000">
      <w:pPr>
        <w:spacing w:before="20" w:after="40"/>
      </w:pPr>
      <w:r>
        <w:rPr>
          <w:b/>
          <w:color w:val="123D91"/>
        </w:rPr>
        <w:t>Suy ra: chọn D.</w:t>
      </w:r>
    </w:p>
    <w:p w14:paraId="710F6901" w14:textId="77777777" w:rsidR="006B16D7" w:rsidRDefault="00000000">
      <w:pPr>
        <w:pStyle w:val="Heading3"/>
        <w:spacing w:before="60" w:after="20"/>
      </w:pPr>
      <w:r>
        <w:rPr>
          <w:rFonts w:ascii="Times New Roman" w:eastAsia="Times New Roman" w:hAnsi="Times New Roman"/>
        </w:rPr>
        <w:lastRenderedPageBreak/>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4D8EF88B" w14:textId="77777777" w:rsidTr="00903AFC">
        <w:trPr>
          <w:cantSplit/>
          <w:jc w:val="center"/>
        </w:trPr>
        <w:tc>
          <w:tcPr>
            <w:tcW w:w="701" w:type="dxa"/>
            <w:tcMar>
              <w:top w:w="38" w:type="dxa"/>
              <w:left w:w="65" w:type="dxa"/>
              <w:bottom w:w="38" w:type="dxa"/>
              <w:right w:w="65" w:type="dxa"/>
            </w:tcMar>
          </w:tcPr>
          <w:p w14:paraId="773C4FC2"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5FCCC42E" w14:textId="77777777" w:rsidR="006B16D7" w:rsidRDefault="00000000">
            <w:pPr>
              <w:keepNext/>
              <w:keepLines/>
            </w:pPr>
            <w:r>
              <w:rPr>
                <w:sz w:val="21"/>
              </w:rPr>
              <w:t>Sai. Kích thước cửa chỉ ảnh hưởng tốc độ cân bằng, không quyết định số phân tử ở trạng thái cân bằng.</w:t>
            </w:r>
          </w:p>
        </w:tc>
      </w:tr>
      <w:tr w:rsidR="006B16D7" w14:paraId="15863094" w14:textId="77777777" w:rsidTr="00903AFC">
        <w:trPr>
          <w:cantSplit/>
          <w:jc w:val="center"/>
        </w:trPr>
        <w:tc>
          <w:tcPr>
            <w:tcW w:w="701" w:type="dxa"/>
            <w:tcMar>
              <w:top w:w="38" w:type="dxa"/>
              <w:left w:w="65" w:type="dxa"/>
              <w:bottom w:w="38" w:type="dxa"/>
              <w:right w:w="65" w:type="dxa"/>
            </w:tcMar>
          </w:tcPr>
          <w:p w14:paraId="00E1D28D"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72572DD5" w14:textId="77777777" w:rsidR="006B16D7" w:rsidRDefault="00000000">
            <w:pPr>
              <w:keepNext/>
              <w:keepLines/>
            </w:pPr>
            <w:r>
              <w:rPr>
                <w:sz w:val="21"/>
              </w:rPr>
              <w:t>Sai. Ở cùng áp suất, phòng nóng có mật độ phân tử nhỏ hơn.</w:t>
            </w:r>
          </w:p>
        </w:tc>
      </w:tr>
      <w:tr w:rsidR="006B16D7" w14:paraId="0FF40789" w14:textId="77777777" w:rsidTr="00903AFC">
        <w:trPr>
          <w:cantSplit/>
          <w:jc w:val="center"/>
        </w:trPr>
        <w:tc>
          <w:tcPr>
            <w:tcW w:w="701" w:type="dxa"/>
            <w:tcMar>
              <w:top w:w="38" w:type="dxa"/>
              <w:left w:w="65" w:type="dxa"/>
              <w:bottom w:w="38" w:type="dxa"/>
              <w:right w:w="65" w:type="dxa"/>
            </w:tcMar>
          </w:tcPr>
          <w:p w14:paraId="580267DE"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6F57A223" w14:textId="77777777" w:rsidR="006B16D7" w:rsidRDefault="00000000">
            <w:pPr>
              <w:keepNext/>
              <w:keepLines/>
            </w:pPr>
            <w:r>
              <w:rPr>
                <w:sz w:val="21"/>
              </w:rPr>
              <w:t>Sai. Hai phòng cùng thể tích nhưng nhiệt độ khác nhau nên số phân tử không bằng nhau.</w:t>
            </w:r>
          </w:p>
        </w:tc>
      </w:tr>
      <w:tr w:rsidR="006B16D7" w14:paraId="58380B0A" w14:textId="77777777" w:rsidTr="00903AFC">
        <w:trPr>
          <w:cantSplit/>
          <w:jc w:val="center"/>
        </w:trPr>
        <w:tc>
          <w:tcPr>
            <w:tcW w:w="701" w:type="dxa"/>
            <w:tcMar>
              <w:top w:w="38" w:type="dxa"/>
              <w:left w:w="65" w:type="dxa"/>
              <w:bottom w:w="38" w:type="dxa"/>
              <w:right w:w="65" w:type="dxa"/>
            </w:tcMar>
          </w:tcPr>
          <w:p w14:paraId="1FD1DF20" w14:textId="77777777" w:rsidR="006B16D7" w:rsidRDefault="00000000">
            <w:pPr>
              <w:jc w:val="center"/>
            </w:pPr>
            <w:r>
              <w:rPr>
                <w:b/>
                <w:color w:val="C00000"/>
                <w:sz w:val="21"/>
              </w:rPr>
              <w:t>D</w:t>
            </w:r>
          </w:p>
        </w:tc>
        <w:tc>
          <w:tcPr>
            <w:tcW w:w="9447" w:type="dxa"/>
            <w:tcMar>
              <w:top w:w="38" w:type="dxa"/>
              <w:left w:w="65" w:type="dxa"/>
              <w:bottom w:w="38" w:type="dxa"/>
              <w:right w:w="65" w:type="dxa"/>
            </w:tcMar>
          </w:tcPr>
          <w:p w14:paraId="5169859F" w14:textId="77777777" w:rsidR="006B16D7" w:rsidRDefault="00000000">
            <w:r>
              <w:rPr>
                <w:color w:val="C00000"/>
                <w:sz w:val="21"/>
              </w:rPr>
              <w:t>Đúng. Phòng lạnh có nhiệt độ tuyệt đối nhỏ hơn nên chứa nhiều phân tử hơn.</w:t>
            </w:r>
          </w:p>
        </w:tc>
      </w:tr>
    </w:tbl>
    <w:p w14:paraId="790C5625"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0B56AAF8" w14:textId="77777777">
        <w:trPr>
          <w:cantSplit/>
          <w:jc w:val="center"/>
        </w:trPr>
        <w:tc>
          <w:tcPr>
            <w:tcW w:w="10149" w:type="dxa"/>
            <w:tcMar>
              <w:top w:w="90" w:type="dxa"/>
              <w:left w:w="105" w:type="dxa"/>
              <w:bottom w:w="90" w:type="dxa"/>
              <w:right w:w="105" w:type="dxa"/>
            </w:tcMar>
          </w:tcPr>
          <w:p w14:paraId="6951CFA3" w14:textId="77777777" w:rsidR="006B16D7" w:rsidRDefault="00000000">
            <w:pPr>
              <w:keepNext/>
              <w:spacing w:after="14" w:line="245" w:lineRule="auto"/>
            </w:pPr>
            <w:r>
              <w:rPr>
                <w:b/>
                <w:bCs/>
                <w:sz w:val="22"/>
              </w:rPr>
              <w:t>Câu 3:</w:t>
            </w:r>
            <w:r>
              <w:rPr>
                <w:b/>
                <w:sz w:val="22"/>
              </w:rPr>
              <w:t xml:space="preserve"> </w:t>
            </w:r>
            <w:r w:rsidRPr="00903AFC">
              <w:rPr>
                <w:bCs/>
                <w:sz w:val="22"/>
              </w:rPr>
              <w:t>Trong quá trình biến đổi đẳng nhiệt của một khối khí lí tưởng. Khi thể tích của khối khí giảm bớt 1,0 lít thì áp suất của nó tăng lên 1,2 lần. Thể tích ban đầu của khối khí là</w:t>
            </w:r>
          </w:p>
          <w:p w14:paraId="02978659" w14:textId="77777777" w:rsidR="006B16D7" w:rsidRDefault="00000000">
            <w:pPr>
              <w:spacing w:after="14" w:line="245" w:lineRule="auto"/>
              <w:ind w:left="312"/>
            </w:pPr>
            <w:r>
              <w:rPr>
                <w:b/>
                <w:bCs/>
                <w:sz w:val="22"/>
              </w:rPr>
              <w:t>A.</w:t>
            </w:r>
            <w:r>
              <w:rPr>
                <w:sz w:val="22"/>
              </w:rPr>
              <w:t xml:space="preserve"> 4,0 lít.</w:t>
            </w:r>
          </w:p>
          <w:p w14:paraId="0A09A78D" w14:textId="77777777" w:rsidR="006B16D7" w:rsidRDefault="00000000">
            <w:pPr>
              <w:spacing w:after="14" w:line="245" w:lineRule="auto"/>
              <w:ind w:left="312"/>
            </w:pPr>
            <w:r>
              <w:rPr>
                <w:b/>
                <w:bCs/>
                <w:sz w:val="22"/>
              </w:rPr>
              <w:t>B.</w:t>
            </w:r>
            <w:r>
              <w:rPr>
                <w:sz w:val="22"/>
              </w:rPr>
              <w:t xml:space="preserve"> 1,8 lít.</w:t>
            </w:r>
          </w:p>
          <w:p w14:paraId="2F6D8DF0" w14:textId="77777777" w:rsidR="006B16D7" w:rsidRDefault="00000000">
            <w:pPr>
              <w:spacing w:after="14" w:line="245" w:lineRule="auto"/>
              <w:ind w:left="312"/>
            </w:pPr>
            <w:r>
              <w:rPr>
                <w:bCs/>
                <w:color w:val="C00000"/>
                <w:sz w:val="22"/>
              </w:rPr>
              <w:t>C.</w:t>
            </w:r>
            <w:r>
              <w:rPr>
                <w:color w:val="C00000"/>
                <w:sz w:val="22"/>
              </w:rPr>
              <w:t xml:space="preserve"> 6,0 lít.</w:t>
            </w:r>
          </w:p>
          <w:p w14:paraId="18EB0620" w14:textId="77777777" w:rsidR="006B16D7" w:rsidRDefault="00000000">
            <w:pPr>
              <w:spacing w:after="14" w:line="245" w:lineRule="auto"/>
              <w:ind w:left="312"/>
            </w:pPr>
            <w:r>
              <w:rPr>
                <w:b/>
                <w:bCs/>
                <w:sz w:val="22"/>
              </w:rPr>
              <w:t>D.</w:t>
            </w:r>
            <w:r>
              <w:rPr>
                <w:sz w:val="22"/>
              </w:rPr>
              <w:t xml:space="preserve"> 1,2 lít.</w:t>
            </w:r>
          </w:p>
        </w:tc>
      </w:tr>
    </w:tbl>
    <w:p w14:paraId="16E9A3CE" w14:textId="77777777" w:rsidR="006B16D7" w:rsidRDefault="006B16D7">
      <w:pPr>
        <w:spacing w:after="0"/>
      </w:pPr>
    </w:p>
    <w:p w14:paraId="1C3DDE68" w14:textId="77777777" w:rsidR="006B16D7" w:rsidRDefault="00000000">
      <w:pPr>
        <w:keepNext/>
        <w:keepLines/>
        <w:spacing w:before="20"/>
      </w:pPr>
      <w:r>
        <w:rPr>
          <w:b/>
          <w:color w:val="123D91"/>
        </w:rPr>
        <w:t>Đáp án: C</w:t>
      </w:r>
    </w:p>
    <w:p w14:paraId="0C89FF55"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26A1AB62" w14:textId="77777777">
        <w:trPr>
          <w:cantSplit/>
          <w:jc w:val="center"/>
        </w:trPr>
        <w:tc>
          <w:tcPr>
            <w:tcW w:w="2324" w:type="dxa"/>
            <w:shd w:val="clear" w:color="auto" w:fill="DDEBF7"/>
            <w:tcMar>
              <w:top w:w="45" w:type="dxa"/>
              <w:left w:w="70" w:type="dxa"/>
              <w:bottom w:w="45" w:type="dxa"/>
              <w:right w:w="70" w:type="dxa"/>
            </w:tcMar>
          </w:tcPr>
          <w:p w14:paraId="25151CE9"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3602DB3E" w14:textId="77777777" w:rsidR="006B16D7" w:rsidRDefault="00000000">
            <w:pPr>
              <w:keepNext/>
              <w:keepLines/>
            </w:pPr>
            <w:r>
              <w:rPr>
                <w:sz w:val="21"/>
              </w:rPr>
              <w:t>Định luật Boyle cho quá trình đẳng nhiệt.</w:t>
            </w:r>
          </w:p>
        </w:tc>
      </w:tr>
      <w:tr w:rsidR="006B16D7" w14:paraId="35013BC5" w14:textId="77777777">
        <w:trPr>
          <w:cantSplit/>
          <w:jc w:val="center"/>
        </w:trPr>
        <w:tc>
          <w:tcPr>
            <w:tcW w:w="2324" w:type="dxa"/>
            <w:shd w:val="clear" w:color="auto" w:fill="DDEBF7"/>
            <w:tcMar>
              <w:top w:w="45" w:type="dxa"/>
              <w:left w:w="70" w:type="dxa"/>
              <w:bottom w:w="45" w:type="dxa"/>
              <w:right w:w="70" w:type="dxa"/>
            </w:tcMar>
          </w:tcPr>
          <w:p w14:paraId="2338A645"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4F4F6C79" w14:textId="77777777" w:rsidR="006B16D7" w:rsidRDefault="00000000">
            <w:pPr>
              <w:keepNext/>
              <w:keepLines/>
            </w:pPr>
            <w:r>
              <w:rPr>
                <w:sz w:val="21"/>
              </w:rPr>
              <w:t>Vật lí nhiệt → Quá trình đẳng nhiệt.</w:t>
            </w:r>
          </w:p>
        </w:tc>
      </w:tr>
      <w:tr w:rsidR="006B16D7" w14:paraId="0EBB4D56" w14:textId="77777777">
        <w:trPr>
          <w:cantSplit/>
          <w:jc w:val="center"/>
        </w:trPr>
        <w:tc>
          <w:tcPr>
            <w:tcW w:w="2324" w:type="dxa"/>
            <w:shd w:val="clear" w:color="auto" w:fill="DDEBF7"/>
            <w:tcMar>
              <w:top w:w="45" w:type="dxa"/>
              <w:left w:w="70" w:type="dxa"/>
              <w:bottom w:w="45" w:type="dxa"/>
              <w:right w:w="70" w:type="dxa"/>
            </w:tcMar>
          </w:tcPr>
          <w:p w14:paraId="0B5EB7EE" w14:textId="77777777" w:rsidR="006B16D7" w:rsidRDefault="00000000">
            <w:r>
              <w:rPr>
                <w:b/>
                <w:sz w:val="21"/>
              </w:rPr>
              <w:t>Mục tiêu đánh giá</w:t>
            </w:r>
          </w:p>
        </w:tc>
        <w:tc>
          <w:tcPr>
            <w:tcW w:w="7540" w:type="dxa"/>
            <w:tcMar>
              <w:top w:w="45" w:type="dxa"/>
              <w:left w:w="70" w:type="dxa"/>
              <w:bottom w:w="45" w:type="dxa"/>
              <w:right w:w="70" w:type="dxa"/>
            </w:tcMar>
          </w:tcPr>
          <w:p w14:paraId="4BC2E440" w14:textId="77777777" w:rsidR="006B16D7" w:rsidRDefault="00000000">
            <w:r>
              <w:rPr>
                <w:sz w:val="21"/>
              </w:rPr>
              <w:t>Tính thể tích ban đầu từ độ biến thiên thể tích và áp suất.</w:t>
            </w:r>
          </w:p>
        </w:tc>
      </w:tr>
    </w:tbl>
    <w:p w14:paraId="429286CD" w14:textId="77777777" w:rsidR="006B16D7" w:rsidRDefault="00000000">
      <w:pPr>
        <w:pStyle w:val="Heading3"/>
        <w:spacing w:before="60" w:after="20"/>
      </w:pPr>
      <w:r>
        <w:rPr>
          <w:rFonts w:ascii="Times New Roman" w:eastAsia="Times New Roman" w:hAnsi="Times New Roman"/>
        </w:rPr>
        <w:t>2. Hướng dẫn giải</w:t>
      </w:r>
    </w:p>
    <w:p w14:paraId="0A4A46E9" w14:textId="77777777" w:rsidR="006B16D7" w:rsidRDefault="00000000">
      <w:pPr>
        <w:spacing w:after="24"/>
      </w:pPr>
      <w:r>
        <w:t xml:space="preserve">Gọi thể tích ban đầu là </w:t>
      </w:r>
      <m:oMath>
        <m:sSub>
          <m:sSubPr>
            <m:ctrlPr>
              <w:rPr>
                <w:rFonts w:ascii="Cambria Math" w:hAnsi="Cambria Math"/>
              </w:rPr>
            </m:ctrlPr>
          </m:sSubPr>
          <m:e>
            <m:r>
              <w:rPr>
                <w:rFonts w:ascii="Cambria Math" w:hAnsi="Cambria Math"/>
              </w:rPr>
              <m:t>V</m:t>
            </m:r>
          </m:e>
          <m:sub>
            <m:r>
              <w:rPr>
                <w:rFonts w:ascii="Cambria Math" w:hAnsi="Cambria Math"/>
              </w:rPr>
              <m:t>1</m:t>
            </m:r>
          </m:sub>
        </m:sSub>
      </m:oMath>
      <w:r>
        <w:t xml:space="preserve">; khi giảm 1,0 lít thì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1</m:t>
        </m:r>
      </m:oMath>
      <w:r>
        <w:t xml:space="preserve"> và </w:t>
      </w: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m:t>
            </m:r>
          </m:sub>
        </m:sSub>
      </m:oMath>
      <w:r>
        <w:t>.</w:t>
      </w:r>
    </w:p>
    <w:p w14:paraId="5E8F035A"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1</m:t>
              </m:r>
            </m:e>
          </m:d>
          <m:r>
            <m:rPr>
              <m:sty m:val="p"/>
            </m:rPr>
            <w:rPr>
              <w:rFonts w:ascii="Cambria Math" w:hAnsi="Cambria Math"/>
            </w:rPr>
            <m:t>.</m:t>
          </m:r>
        </m:oMath>
      </m:oMathPara>
    </w:p>
    <w:p w14:paraId="2F808211" w14:textId="77777777" w:rsidR="006B16D7" w:rsidRDefault="00000000">
      <w:pPr>
        <w:spacing w:after="24"/>
      </w:pPr>
      <w:r>
        <w:t xml:space="preserve">Suy ra </w:t>
      </w: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m:t>
        </m:r>
      </m:oMath>
      <w:r>
        <w:t xml:space="preserve"> lít.</w:t>
      </w:r>
    </w:p>
    <w:p w14:paraId="700A8F01" w14:textId="77777777" w:rsidR="006B16D7" w:rsidRDefault="00000000">
      <w:pPr>
        <w:spacing w:before="20" w:after="40"/>
      </w:pPr>
      <w:r>
        <w:rPr>
          <w:b/>
          <w:color w:val="123D91"/>
        </w:rPr>
        <w:t>Suy ra: chọn C.</w:t>
      </w:r>
    </w:p>
    <w:p w14:paraId="601D087B"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4F89FF17" w14:textId="77777777" w:rsidTr="006A2ED0">
        <w:trPr>
          <w:cantSplit/>
          <w:jc w:val="center"/>
        </w:trPr>
        <w:tc>
          <w:tcPr>
            <w:tcW w:w="701" w:type="dxa"/>
            <w:tcMar>
              <w:top w:w="38" w:type="dxa"/>
              <w:left w:w="65" w:type="dxa"/>
              <w:bottom w:w="38" w:type="dxa"/>
              <w:right w:w="65" w:type="dxa"/>
            </w:tcMar>
          </w:tcPr>
          <w:p w14:paraId="54DB3EE8"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7A093D85" w14:textId="77777777" w:rsidR="006B16D7" w:rsidRDefault="00000000">
            <w:pPr>
              <w:keepNext/>
              <w:keepLines/>
            </w:pPr>
            <w:r>
              <w:rPr>
                <w:sz w:val="21"/>
              </w:rPr>
              <w:t>Sai. Không thỏa mãn định luật Boyle với dữ kiện áp suất tăng 1,2 lần.</w:t>
            </w:r>
          </w:p>
        </w:tc>
      </w:tr>
      <w:tr w:rsidR="006B16D7" w14:paraId="1FF6E0FD" w14:textId="77777777" w:rsidTr="006A2ED0">
        <w:trPr>
          <w:cantSplit/>
          <w:jc w:val="center"/>
        </w:trPr>
        <w:tc>
          <w:tcPr>
            <w:tcW w:w="701" w:type="dxa"/>
            <w:tcMar>
              <w:top w:w="38" w:type="dxa"/>
              <w:left w:w="65" w:type="dxa"/>
              <w:bottom w:w="38" w:type="dxa"/>
              <w:right w:w="65" w:type="dxa"/>
            </w:tcMar>
          </w:tcPr>
          <w:p w14:paraId="7C0C0538"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74313CD0" w14:textId="77777777" w:rsidR="006B16D7" w:rsidRDefault="00000000">
            <w:pPr>
              <w:keepNext/>
              <w:keepLines/>
            </w:pPr>
            <w:r>
              <w:rPr>
                <w:sz w:val="21"/>
              </w:rPr>
              <w:t>Sai. Giá trị này không thỏa mãn phương trình đẳng nhiệt.</w:t>
            </w:r>
          </w:p>
        </w:tc>
      </w:tr>
      <w:tr w:rsidR="006B16D7" w14:paraId="51C45EAD" w14:textId="77777777" w:rsidTr="006A2ED0">
        <w:trPr>
          <w:cantSplit/>
          <w:jc w:val="center"/>
        </w:trPr>
        <w:tc>
          <w:tcPr>
            <w:tcW w:w="701" w:type="dxa"/>
            <w:tcMar>
              <w:top w:w="38" w:type="dxa"/>
              <w:left w:w="65" w:type="dxa"/>
              <w:bottom w:w="38" w:type="dxa"/>
              <w:right w:w="65" w:type="dxa"/>
            </w:tcMar>
          </w:tcPr>
          <w:p w14:paraId="5D221343" w14:textId="77777777" w:rsidR="006B16D7" w:rsidRDefault="00000000">
            <w:pPr>
              <w:keepNext/>
              <w:keepLines/>
              <w:jc w:val="center"/>
            </w:pPr>
            <w:r>
              <w:rPr>
                <w:b/>
                <w:color w:val="C00000"/>
                <w:sz w:val="21"/>
              </w:rPr>
              <w:t>C</w:t>
            </w:r>
          </w:p>
        </w:tc>
        <w:tc>
          <w:tcPr>
            <w:tcW w:w="9447" w:type="dxa"/>
            <w:tcMar>
              <w:top w:w="38" w:type="dxa"/>
              <w:left w:w="65" w:type="dxa"/>
              <w:bottom w:w="38" w:type="dxa"/>
              <w:right w:w="65" w:type="dxa"/>
            </w:tcMar>
          </w:tcPr>
          <w:p w14:paraId="7F49EADF" w14:textId="77777777" w:rsidR="006B16D7" w:rsidRDefault="00000000">
            <w:pPr>
              <w:keepNext/>
              <w:keepLines/>
            </w:pPr>
            <w:r>
              <w:rPr>
                <w:color w:val="C00000"/>
                <w:sz w:val="21"/>
              </w:rPr>
              <w:t>Đúng. Tính được thể tích ban đầu bằng 6,0 lít.</w:t>
            </w:r>
          </w:p>
        </w:tc>
      </w:tr>
      <w:tr w:rsidR="006B16D7" w14:paraId="6B1CF83A" w14:textId="77777777" w:rsidTr="006A2ED0">
        <w:trPr>
          <w:cantSplit/>
          <w:jc w:val="center"/>
        </w:trPr>
        <w:tc>
          <w:tcPr>
            <w:tcW w:w="701" w:type="dxa"/>
            <w:tcMar>
              <w:top w:w="38" w:type="dxa"/>
              <w:left w:w="65" w:type="dxa"/>
              <w:bottom w:w="38" w:type="dxa"/>
              <w:right w:w="65" w:type="dxa"/>
            </w:tcMar>
          </w:tcPr>
          <w:p w14:paraId="757101D0" w14:textId="77777777" w:rsidR="006B16D7" w:rsidRDefault="00000000">
            <w:pPr>
              <w:jc w:val="center"/>
            </w:pPr>
            <w:r>
              <w:rPr>
                <w:b/>
                <w:sz w:val="21"/>
              </w:rPr>
              <w:t>D</w:t>
            </w:r>
          </w:p>
        </w:tc>
        <w:tc>
          <w:tcPr>
            <w:tcW w:w="9447" w:type="dxa"/>
            <w:tcMar>
              <w:top w:w="38" w:type="dxa"/>
              <w:left w:w="65" w:type="dxa"/>
              <w:bottom w:w="38" w:type="dxa"/>
              <w:right w:w="65" w:type="dxa"/>
            </w:tcMar>
          </w:tcPr>
          <w:p w14:paraId="0B5F8925" w14:textId="77777777" w:rsidR="006B16D7" w:rsidRDefault="00000000">
            <w:r>
              <w:rPr>
                <w:sz w:val="21"/>
              </w:rPr>
              <w:t>Sai. Nhỏ hơn cả độ giảm thể tích 1,0 lít nên không phù hợp.</w:t>
            </w:r>
          </w:p>
        </w:tc>
      </w:tr>
    </w:tbl>
    <w:p w14:paraId="516BB438"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35D8FB11" w14:textId="77777777">
        <w:trPr>
          <w:cantSplit/>
          <w:jc w:val="center"/>
        </w:trPr>
        <w:tc>
          <w:tcPr>
            <w:tcW w:w="10149" w:type="dxa"/>
            <w:tcMar>
              <w:top w:w="90" w:type="dxa"/>
              <w:left w:w="105" w:type="dxa"/>
              <w:bottom w:w="90" w:type="dxa"/>
              <w:right w:w="105" w:type="dxa"/>
            </w:tcMar>
          </w:tcPr>
          <w:p w14:paraId="2BED9898" w14:textId="251C2FBE" w:rsidR="006B16D7" w:rsidRDefault="00000000">
            <w:pPr>
              <w:keepNext/>
              <w:spacing w:after="14" w:line="245" w:lineRule="auto"/>
            </w:pPr>
            <w:r>
              <w:rPr>
                <w:b/>
                <w:bCs/>
                <w:sz w:val="22"/>
              </w:rPr>
              <w:t>Câu 4:</w:t>
            </w:r>
            <w:r>
              <w:rPr>
                <w:b/>
                <w:sz w:val="22"/>
              </w:rPr>
              <w:t xml:space="preserve"> </w:t>
            </w:r>
            <w:r w:rsidRPr="00903AFC">
              <w:rPr>
                <w:bCs/>
                <w:sz w:val="22"/>
              </w:rPr>
              <w:t xml:space="preserve">Trong hình vẽ bên N và S là hai cực của một nam châm, AB là đoạn dây có dòng điện </w:t>
            </w:r>
            <m:oMath>
              <m:r>
                <w:rPr>
                  <w:rFonts w:ascii="Cambria Math" w:hAnsi="Cambria Math"/>
                </w:rPr>
                <m:t>I</m:t>
              </m:r>
            </m:oMath>
            <w:r w:rsidRPr="00903AFC">
              <w:rPr>
                <w:bCs/>
                <w:sz w:val="22"/>
              </w:rPr>
              <w:t xml:space="preserve"> chạy qua. Lực từ tác dụng lên đoạn AB có</w:t>
            </w:r>
          </w:p>
          <w:p w14:paraId="5503C74C" w14:textId="385D0D6C" w:rsidR="006B16D7" w:rsidRDefault="00903AFC">
            <w:pPr>
              <w:spacing w:before="20"/>
              <w:jc w:val="center"/>
            </w:pPr>
            <w:r>
              <w:rPr>
                <w:noProof/>
              </w:rPr>
              <w:drawing>
                <wp:inline distT="0" distB="0" distL="0" distR="0" wp14:anchorId="64D8C5E5" wp14:editId="6B2CBDFA">
                  <wp:extent cx="1240971" cy="1240971"/>
                  <wp:effectExtent l="0" t="0" r="0" b="0"/>
                  <wp:docPr id="1389810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3925" cy="1243925"/>
                          </a:xfrm>
                          <a:prstGeom prst="rect">
                            <a:avLst/>
                          </a:prstGeom>
                          <a:noFill/>
                        </pic:spPr>
                      </pic:pic>
                    </a:graphicData>
                  </a:graphic>
                </wp:inline>
              </w:drawing>
            </w:r>
          </w:p>
          <w:p w14:paraId="0D01A4C6" w14:textId="77777777" w:rsidR="006B16D7" w:rsidRDefault="00000000">
            <w:pPr>
              <w:spacing w:after="14" w:line="245" w:lineRule="auto"/>
              <w:ind w:left="312"/>
            </w:pPr>
            <w:r>
              <w:rPr>
                <w:b/>
                <w:bCs/>
                <w:sz w:val="22"/>
              </w:rPr>
              <w:t>A.</w:t>
            </w:r>
            <w:r>
              <w:rPr>
                <w:sz w:val="22"/>
              </w:rPr>
              <w:t xml:space="preserve"> phương nằm ngang, chiều hướng từ ngoài vào trong.</w:t>
            </w:r>
          </w:p>
          <w:p w14:paraId="131B0491" w14:textId="77777777" w:rsidR="006B16D7" w:rsidRDefault="00000000">
            <w:pPr>
              <w:spacing w:after="14" w:line="245" w:lineRule="auto"/>
              <w:ind w:left="312"/>
            </w:pPr>
            <w:r>
              <w:rPr>
                <w:bCs/>
                <w:color w:val="C00000"/>
                <w:sz w:val="22"/>
              </w:rPr>
              <w:t>B.</w:t>
            </w:r>
            <w:r>
              <w:rPr>
                <w:color w:val="C00000"/>
                <w:sz w:val="22"/>
              </w:rPr>
              <w:t xml:space="preserve"> phương nằm ngang, chiều hướng từ trong ra ngoài.</w:t>
            </w:r>
          </w:p>
          <w:p w14:paraId="0E8AF0D7" w14:textId="77777777" w:rsidR="006B16D7" w:rsidRDefault="00000000">
            <w:pPr>
              <w:spacing w:after="14" w:line="245" w:lineRule="auto"/>
              <w:ind w:left="312"/>
            </w:pPr>
            <w:r>
              <w:rPr>
                <w:b/>
                <w:bCs/>
                <w:sz w:val="22"/>
              </w:rPr>
              <w:t>C.</w:t>
            </w:r>
            <w:r>
              <w:rPr>
                <w:sz w:val="22"/>
              </w:rPr>
              <w:t xml:space="preserve"> phương thẳng đứng, chiều hướng từ dưới lên trên.</w:t>
            </w:r>
          </w:p>
          <w:p w14:paraId="03462A7F" w14:textId="77777777" w:rsidR="006B16D7" w:rsidRDefault="00000000">
            <w:pPr>
              <w:spacing w:after="14" w:line="245" w:lineRule="auto"/>
              <w:ind w:left="312"/>
            </w:pPr>
            <w:r>
              <w:rPr>
                <w:b/>
                <w:bCs/>
                <w:sz w:val="22"/>
              </w:rPr>
              <w:t>D.</w:t>
            </w:r>
            <w:r>
              <w:rPr>
                <w:sz w:val="22"/>
              </w:rPr>
              <w:t xml:space="preserve"> phương thẳng đứng, chiều hướng từ trên xuống dưới.</w:t>
            </w:r>
          </w:p>
        </w:tc>
      </w:tr>
    </w:tbl>
    <w:p w14:paraId="6024861B" w14:textId="77777777" w:rsidR="006B16D7" w:rsidRDefault="006B16D7">
      <w:pPr>
        <w:spacing w:after="0"/>
      </w:pPr>
    </w:p>
    <w:p w14:paraId="74399CDC" w14:textId="77777777" w:rsidR="006B16D7" w:rsidRDefault="00000000">
      <w:pPr>
        <w:keepNext/>
        <w:keepLines/>
        <w:spacing w:before="20"/>
      </w:pPr>
      <w:r>
        <w:rPr>
          <w:b/>
          <w:color w:val="123D91"/>
        </w:rPr>
        <w:lastRenderedPageBreak/>
        <w:t>Đáp án: B</w:t>
      </w:r>
    </w:p>
    <w:p w14:paraId="6143A911"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230B8780" w14:textId="77777777">
        <w:trPr>
          <w:cantSplit/>
          <w:jc w:val="center"/>
        </w:trPr>
        <w:tc>
          <w:tcPr>
            <w:tcW w:w="2324" w:type="dxa"/>
            <w:shd w:val="clear" w:color="auto" w:fill="DDEBF7"/>
            <w:tcMar>
              <w:top w:w="45" w:type="dxa"/>
              <w:left w:w="70" w:type="dxa"/>
              <w:bottom w:w="45" w:type="dxa"/>
              <w:right w:w="70" w:type="dxa"/>
            </w:tcMar>
          </w:tcPr>
          <w:p w14:paraId="7BB9E8D5"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262636A8" w14:textId="77777777" w:rsidR="006B16D7" w:rsidRDefault="00000000">
            <w:pPr>
              <w:keepNext/>
              <w:keepLines/>
            </w:pPr>
            <w:r>
              <w:rPr>
                <w:sz w:val="21"/>
              </w:rPr>
              <w:t>Lực từ tác dụng lên đoạn dây mang dòng điện.</w:t>
            </w:r>
          </w:p>
        </w:tc>
      </w:tr>
      <w:tr w:rsidR="006B16D7" w14:paraId="6927DC78" w14:textId="77777777">
        <w:trPr>
          <w:cantSplit/>
          <w:jc w:val="center"/>
        </w:trPr>
        <w:tc>
          <w:tcPr>
            <w:tcW w:w="2324" w:type="dxa"/>
            <w:shd w:val="clear" w:color="auto" w:fill="DDEBF7"/>
            <w:tcMar>
              <w:top w:w="45" w:type="dxa"/>
              <w:left w:w="70" w:type="dxa"/>
              <w:bottom w:w="45" w:type="dxa"/>
              <w:right w:w="70" w:type="dxa"/>
            </w:tcMar>
          </w:tcPr>
          <w:p w14:paraId="0C5A0362"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74407DD2" w14:textId="77777777" w:rsidR="006B16D7" w:rsidRDefault="00000000">
            <w:pPr>
              <w:keepNext/>
              <w:keepLines/>
            </w:pPr>
            <w:r>
              <w:rPr>
                <w:sz w:val="21"/>
              </w:rPr>
              <w:t>Từ trường → Lực từ tác dụng lên dây dẫn.</w:t>
            </w:r>
          </w:p>
        </w:tc>
      </w:tr>
      <w:tr w:rsidR="006B16D7" w14:paraId="72001579" w14:textId="77777777">
        <w:trPr>
          <w:cantSplit/>
          <w:jc w:val="center"/>
        </w:trPr>
        <w:tc>
          <w:tcPr>
            <w:tcW w:w="2324" w:type="dxa"/>
            <w:shd w:val="clear" w:color="auto" w:fill="DDEBF7"/>
            <w:tcMar>
              <w:top w:w="45" w:type="dxa"/>
              <w:left w:w="70" w:type="dxa"/>
              <w:bottom w:w="45" w:type="dxa"/>
              <w:right w:w="70" w:type="dxa"/>
            </w:tcMar>
          </w:tcPr>
          <w:p w14:paraId="3941D91C" w14:textId="77777777" w:rsidR="006B16D7" w:rsidRDefault="00000000">
            <w:r>
              <w:rPr>
                <w:b/>
                <w:sz w:val="21"/>
              </w:rPr>
              <w:t>Mục tiêu đánh giá</w:t>
            </w:r>
          </w:p>
        </w:tc>
        <w:tc>
          <w:tcPr>
            <w:tcW w:w="7540" w:type="dxa"/>
            <w:tcMar>
              <w:top w:w="45" w:type="dxa"/>
              <w:left w:w="70" w:type="dxa"/>
              <w:bottom w:w="45" w:type="dxa"/>
              <w:right w:w="70" w:type="dxa"/>
            </w:tcMar>
          </w:tcPr>
          <w:p w14:paraId="2E32E821" w14:textId="77777777" w:rsidR="006B16D7" w:rsidRDefault="00000000">
            <w:r>
              <w:rPr>
                <w:sz w:val="21"/>
              </w:rPr>
              <w:t>Xác định phương, chiều lực từ bằng quy tắc bàn tay trái.</w:t>
            </w:r>
          </w:p>
        </w:tc>
      </w:tr>
    </w:tbl>
    <w:p w14:paraId="0844BAD9" w14:textId="77777777" w:rsidR="006B16D7" w:rsidRDefault="00000000">
      <w:pPr>
        <w:pStyle w:val="Heading3"/>
        <w:spacing w:before="60" w:after="20"/>
      </w:pPr>
      <w:r>
        <w:rPr>
          <w:rFonts w:ascii="Times New Roman" w:eastAsia="Times New Roman" w:hAnsi="Times New Roman"/>
        </w:rPr>
        <w:t>2. Hướng dẫn giải</w:t>
      </w:r>
    </w:p>
    <w:p w14:paraId="4FC0BBEC" w14:textId="77777777" w:rsidR="006B16D7" w:rsidRDefault="00000000">
      <w:pPr>
        <w:spacing w:after="24"/>
      </w:pPr>
      <w:r>
        <w:t>Trong khe giữa hai cực, vectơ cảm ứng từ hướng từ cực N đến cực S, tức hướng từ dưới lên. Dòng điện chạy từ A đến B. Theo quy tắc bàn tay trái, lực từ hướng từ trong mặt phẳng hình vẽ ra ngoài.</w:t>
      </w:r>
    </w:p>
    <w:p w14:paraId="2FF62334" w14:textId="77777777" w:rsidR="006B16D7" w:rsidRDefault="00000000">
      <w:pPr>
        <w:spacing w:before="20" w:after="40"/>
      </w:pPr>
      <w:r>
        <w:rPr>
          <w:b/>
          <w:color w:val="123D91"/>
        </w:rPr>
        <w:t>Suy ra: chọn B.</w:t>
      </w:r>
    </w:p>
    <w:p w14:paraId="10B14CE6"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0B69162F" w14:textId="77777777" w:rsidTr="006A2ED0">
        <w:trPr>
          <w:cantSplit/>
          <w:jc w:val="center"/>
        </w:trPr>
        <w:tc>
          <w:tcPr>
            <w:tcW w:w="701" w:type="dxa"/>
            <w:tcMar>
              <w:top w:w="38" w:type="dxa"/>
              <w:left w:w="65" w:type="dxa"/>
              <w:bottom w:w="38" w:type="dxa"/>
              <w:right w:w="65" w:type="dxa"/>
            </w:tcMar>
          </w:tcPr>
          <w:p w14:paraId="7CDFC035"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2EDDBB59" w14:textId="77777777" w:rsidR="006B16D7" w:rsidRDefault="00000000">
            <w:pPr>
              <w:keepNext/>
              <w:keepLines/>
            </w:pPr>
            <w:r>
              <w:rPr>
                <w:sz w:val="21"/>
              </w:rPr>
              <w:t>Sai. Chiều lực từ bị đảo ngược.</w:t>
            </w:r>
          </w:p>
        </w:tc>
      </w:tr>
      <w:tr w:rsidR="006B16D7" w14:paraId="65139F20" w14:textId="77777777" w:rsidTr="006A2ED0">
        <w:trPr>
          <w:cantSplit/>
          <w:jc w:val="center"/>
        </w:trPr>
        <w:tc>
          <w:tcPr>
            <w:tcW w:w="701" w:type="dxa"/>
            <w:tcMar>
              <w:top w:w="38" w:type="dxa"/>
              <w:left w:w="65" w:type="dxa"/>
              <w:bottom w:w="38" w:type="dxa"/>
              <w:right w:w="65" w:type="dxa"/>
            </w:tcMar>
          </w:tcPr>
          <w:p w14:paraId="5984BC2D" w14:textId="77777777" w:rsidR="006B16D7" w:rsidRDefault="00000000">
            <w:pPr>
              <w:keepNext/>
              <w:keepLines/>
              <w:jc w:val="center"/>
            </w:pPr>
            <w:r>
              <w:rPr>
                <w:b/>
                <w:color w:val="C00000"/>
                <w:sz w:val="21"/>
              </w:rPr>
              <w:t>B</w:t>
            </w:r>
          </w:p>
        </w:tc>
        <w:tc>
          <w:tcPr>
            <w:tcW w:w="9447" w:type="dxa"/>
            <w:tcMar>
              <w:top w:w="38" w:type="dxa"/>
              <w:left w:w="65" w:type="dxa"/>
              <w:bottom w:w="38" w:type="dxa"/>
              <w:right w:w="65" w:type="dxa"/>
            </w:tcMar>
          </w:tcPr>
          <w:p w14:paraId="5433DF8A" w14:textId="77777777" w:rsidR="006B16D7" w:rsidRDefault="00000000">
            <w:pPr>
              <w:keepNext/>
              <w:keepLines/>
            </w:pPr>
            <w:r>
              <w:rPr>
                <w:color w:val="C00000"/>
                <w:sz w:val="21"/>
              </w:rPr>
              <w:t>Đúng. Lực từ vuông góc mặt phẳng chứa dây và vectơ cảm ứng từ, hướng từ trong ra ngoài.</w:t>
            </w:r>
          </w:p>
        </w:tc>
      </w:tr>
      <w:tr w:rsidR="006B16D7" w14:paraId="428CC102" w14:textId="77777777" w:rsidTr="006A2ED0">
        <w:trPr>
          <w:cantSplit/>
          <w:jc w:val="center"/>
        </w:trPr>
        <w:tc>
          <w:tcPr>
            <w:tcW w:w="701" w:type="dxa"/>
            <w:tcMar>
              <w:top w:w="38" w:type="dxa"/>
              <w:left w:w="65" w:type="dxa"/>
              <w:bottom w:w="38" w:type="dxa"/>
              <w:right w:w="65" w:type="dxa"/>
            </w:tcMar>
          </w:tcPr>
          <w:p w14:paraId="3CCC8157"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0C8AC3F8" w14:textId="77777777" w:rsidR="006B16D7" w:rsidRDefault="00000000">
            <w:pPr>
              <w:keepNext/>
              <w:keepLines/>
            </w:pPr>
            <w:r>
              <w:rPr>
                <w:sz w:val="21"/>
              </w:rPr>
              <w:t>Sai. Lực từ không có phương thẳng đứng.</w:t>
            </w:r>
          </w:p>
        </w:tc>
      </w:tr>
      <w:tr w:rsidR="006B16D7" w14:paraId="5FD0D41C" w14:textId="77777777" w:rsidTr="006A2ED0">
        <w:trPr>
          <w:cantSplit/>
          <w:jc w:val="center"/>
        </w:trPr>
        <w:tc>
          <w:tcPr>
            <w:tcW w:w="701" w:type="dxa"/>
            <w:tcMar>
              <w:top w:w="38" w:type="dxa"/>
              <w:left w:w="65" w:type="dxa"/>
              <w:bottom w:w="38" w:type="dxa"/>
              <w:right w:w="65" w:type="dxa"/>
            </w:tcMar>
          </w:tcPr>
          <w:p w14:paraId="2CD5413F" w14:textId="77777777" w:rsidR="006B16D7" w:rsidRDefault="00000000">
            <w:pPr>
              <w:jc w:val="center"/>
            </w:pPr>
            <w:r>
              <w:rPr>
                <w:b/>
                <w:sz w:val="21"/>
              </w:rPr>
              <w:t>D</w:t>
            </w:r>
          </w:p>
        </w:tc>
        <w:tc>
          <w:tcPr>
            <w:tcW w:w="9447" w:type="dxa"/>
            <w:tcMar>
              <w:top w:w="38" w:type="dxa"/>
              <w:left w:w="65" w:type="dxa"/>
              <w:bottom w:w="38" w:type="dxa"/>
              <w:right w:w="65" w:type="dxa"/>
            </w:tcMar>
          </w:tcPr>
          <w:p w14:paraId="0C34C75C" w14:textId="77777777" w:rsidR="006B16D7" w:rsidRDefault="00000000">
            <w:r>
              <w:rPr>
                <w:sz w:val="21"/>
              </w:rPr>
              <w:t>Sai. Lực từ không có phương thẳng đứng.</w:t>
            </w:r>
          </w:p>
        </w:tc>
      </w:tr>
    </w:tbl>
    <w:p w14:paraId="69661F25"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14487B86" w14:textId="77777777">
        <w:trPr>
          <w:cantSplit/>
          <w:jc w:val="center"/>
        </w:trPr>
        <w:tc>
          <w:tcPr>
            <w:tcW w:w="10149" w:type="dxa"/>
            <w:tcMar>
              <w:top w:w="90" w:type="dxa"/>
              <w:left w:w="105" w:type="dxa"/>
              <w:bottom w:w="90" w:type="dxa"/>
              <w:right w:w="105" w:type="dxa"/>
            </w:tcMar>
          </w:tcPr>
          <w:p w14:paraId="0DC5BAA4" w14:textId="1314C85B" w:rsidR="006B16D7" w:rsidRDefault="00000000">
            <w:pPr>
              <w:keepNext/>
              <w:spacing w:after="14" w:line="245" w:lineRule="auto"/>
            </w:pPr>
            <w:r>
              <w:rPr>
                <w:b/>
                <w:bCs/>
                <w:sz w:val="22"/>
              </w:rPr>
              <w:t>Câu 5:</w:t>
            </w:r>
            <w:r>
              <w:rPr>
                <w:b/>
                <w:sz w:val="22"/>
              </w:rPr>
              <w:t xml:space="preserve"> </w:t>
            </w:r>
            <w:r w:rsidRPr="00903AFC">
              <w:rPr>
                <w:bCs/>
                <w:sz w:val="22"/>
              </w:rPr>
              <w:t xml:space="preserve">Một lượng khí lí tưởng ban đầu ở áp suất 1,5 atm và nhiệt độ </w:t>
            </w:r>
            <m:oMath>
              <m:sSup>
                <m:sSupPr>
                  <m:ctrlPr>
                    <w:rPr>
                      <w:rFonts w:ascii="Cambria Math" w:hAnsi="Cambria Math"/>
                      <w:bCs/>
                    </w:rPr>
                  </m:ctrlPr>
                </m:sSupPr>
                <m:e>
                  <m:r>
                    <w:rPr>
                      <w:rFonts w:ascii="Cambria Math" w:hAnsi="Cambria Math"/>
                    </w:rPr>
                    <m:t>27</m:t>
                  </m:r>
                </m:e>
                <m:sup>
                  <m:r>
                    <m:rPr>
                      <m:sty m:val="p"/>
                    </m:rPr>
                    <w:rPr>
                      <w:rFonts w:ascii="Cambria Math" w:hAnsi="Cambria Math"/>
                    </w:rPr>
                    <m:t>∘</m:t>
                  </m:r>
                </m:sup>
              </m:sSup>
              <m:r>
                <m:rPr>
                  <m:sty m:val="p"/>
                </m:rPr>
                <w:rPr>
                  <w:rFonts w:ascii="Cambria Math" w:hAnsi="Cambria Math"/>
                </w:rPr>
                <m:t>C</m:t>
              </m:r>
            </m:oMath>
            <w:r w:rsidRPr="00903AFC">
              <w:rPr>
                <w:bCs/>
                <w:sz w:val="22"/>
              </w:rPr>
              <w:t xml:space="preserve"> thì có khối lượng riêng là </w:t>
            </w:r>
            <m:oMath>
              <m:r>
                <w:rPr>
                  <w:rFonts w:ascii="Cambria Math" w:hAnsi="Cambria Math"/>
                </w:rPr>
                <m:t>1</m:t>
              </m:r>
              <m:r>
                <m:rPr>
                  <m:sty m:val="p"/>
                </m:rPr>
                <w:rPr>
                  <w:rFonts w:ascii="Cambria Math" w:hAnsi="Cambria Math"/>
                </w:rPr>
                <m:t>,</m:t>
              </m:r>
              <m:r>
                <w:rPr>
                  <w:rFonts w:ascii="Cambria Math" w:hAnsi="Cambria Math"/>
                </w:rPr>
                <m:t>35</m:t>
              </m:r>
              <m:r>
                <m:rPr>
                  <m:sty m:val="p"/>
                </m:rPr>
                <w:rPr>
                  <w:rFonts w:ascii="Cambria Math" w:hAnsi="Cambria Math"/>
                </w:rPr>
                <m:t>kg/</m:t>
              </m:r>
              <m:sSup>
                <m:sSupPr>
                  <m:ctrlPr>
                    <w:rPr>
                      <w:rFonts w:ascii="Cambria Math" w:hAnsi="Cambria Math"/>
                      <w:bCs/>
                    </w:rPr>
                  </m:ctrlPr>
                </m:sSupPr>
                <m:e>
                  <m:r>
                    <m:rPr>
                      <m:sty m:val="p"/>
                    </m:rPr>
                    <w:rPr>
                      <w:rFonts w:ascii="Cambria Math" w:hAnsi="Cambria Math"/>
                    </w:rPr>
                    <m:t>m</m:t>
                  </m:r>
                </m:e>
                <m:sup>
                  <m:r>
                    <m:rPr>
                      <m:sty m:val="p"/>
                    </m:rPr>
                    <w:rPr>
                      <w:rFonts w:ascii="Cambria Math" w:hAnsi="Cambria Math"/>
                    </w:rPr>
                    <m:t>3</m:t>
                  </m:r>
                </m:sup>
              </m:sSup>
            </m:oMath>
            <w:r w:rsidRPr="00903AFC">
              <w:rPr>
                <w:bCs/>
                <w:sz w:val="22"/>
              </w:rPr>
              <w:t xml:space="preserve">. Khi lượng khí này ở áp suất 1,8 atm và nhiệt độ </w:t>
            </w:r>
            <m:oMath>
              <m:sSup>
                <m:sSupPr>
                  <m:ctrlPr>
                    <w:rPr>
                      <w:rFonts w:ascii="Cambria Math" w:hAnsi="Cambria Math"/>
                      <w:bCs/>
                    </w:rPr>
                  </m:ctrlPr>
                </m:sSupPr>
                <m:e>
                  <m:r>
                    <w:rPr>
                      <w:rFonts w:ascii="Cambria Math" w:hAnsi="Cambria Math"/>
                    </w:rPr>
                    <m:t>63</m:t>
                  </m:r>
                </m:e>
                <m:sup>
                  <m:r>
                    <m:rPr>
                      <m:sty m:val="p"/>
                    </m:rPr>
                    <w:rPr>
                      <w:rFonts w:ascii="Cambria Math" w:hAnsi="Cambria Math"/>
                    </w:rPr>
                    <m:t>∘</m:t>
                  </m:r>
                </m:sup>
              </m:sSup>
              <m:r>
                <m:rPr>
                  <m:sty m:val="p"/>
                </m:rPr>
                <w:rPr>
                  <w:rFonts w:ascii="Cambria Math" w:hAnsi="Cambria Math"/>
                </w:rPr>
                <m:t>C</m:t>
              </m:r>
            </m:oMath>
            <w:r w:rsidRPr="00903AFC">
              <w:rPr>
                <w:bCs/>
                <w:sz w:val="22"/>
              </w:rPr>
              <w:t xml:space="preserve"> thì khối lượng riêng của lượng khí có giá trị là</w:t>
            </w:r>
          </w:p>
          <w:p w14:paraId="7595E424" w14:textId="77777777" w:rsidR="006B16D7" w:rsidRDefault="00000000">
            <w:pPr>
              <w:spacing w:after="14" w:line="245" w:lineRule="auto"/>
              <w:ind w:left="312"/>
            </w:pPr>
            <w:r>
              <w:rPr>
                <w:b/>
                <w:bCs/>
                <w:sz w:val="22"/>
              </w:rPr>
              <w:t>A.</w:t>
            </w:r>
            <w:r>
              <w:rPr>
                <w:sz w:val="22"/>
              </w:rPr>
              <w:t xml:space="preserve"> </w:t>
            </w:r>
            <m:oMath>
              <m:r>
                <w:rPr>
                  <w:rFonts w:ascii="Cambria Math" w:hAnsi="Cambria Math"/>
                </w:rPr>
                <m:t>1</m:t>
              </m:r>
              <m:r>
                <m:rPr>
                  <m:sty m:val="p"/>
                </m:rPr>
                <w:rPr>
                  <w:rFonts w:ascii="Cambria Math" w:hAnsi="Cambria Math"/>
                </w:rPr>
                <m:t>,</m:t>
              </m:r>
              <m:r>
                <w:rPr>
                  <w:rFonts w:ascii="Cambria Math" w:hAnsi="Cambria Math"/>
                </w:rPr>
                <m:t>79</m:t>
              </m:r>
              <m:r>
                <m:rPr>
                  <m:sty m:val="p"/>
                </m:rPr>
                <w:rPr>
                  <w:rFonts w:ascii="Cambria Math" w:hAnsi="Cambria Math"/>
                </w:rPr>
                <m:t>kg/</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Pr>
                <w:sz w:val="22"/>
              </w:rPr>
              <w:t>.</w:t>
            </w:r>
          </w:p>
          <w:p w14:paraId="125E2C9F" w14:textId="77777777" w:rsidR="006B16D7" w:rsidRDefault="00000000">
            <w:pPr>
              <w:spacing w:after="14" w:line="245" w:lineRule="auto"/>
              <w:ind w:left="312"/>
            </w:pPr>
            <w:r>
              <w:rPr>
                <w:b/>
                <w:bCs/>
                <w:sz w:val="22"/>
              </w:rPr>
              <w:t>B.</w:t>
            </w:r>
            <w:r>
              <w:rPr>
                <w:sz w:val="22"/>
              </w:rPr>
              <w:t xml:space="preserve"> </w:t>
            </w:r>
            <m:oMath>
              <m:r>
                <w:rPr>
                  <w:rFonts w:ascii="Cambria Math" w:hAnsi="Cambria Math"/>
                </w:rPr>
                <m:t>1</m:t>
              </m:r>
              <m:r>
                <m:rPr>
                  <m:sty m:val="p"/>
                </m:rPr>
                <w:rPr>
                  <w:rFonts w:ascii="Cambria Math" w:hAnsi="Cambria Math"/>
                </w:rPr>
                <m:t>,</m:t>
              </m:r>
              <m:r>
                <w:rPr>
                  <w:rFonts w:ascii="Cambria Math" w:hAnsi="Cambria Math"/>
                </w:rPr>
                <m:t>07</m:t>
              </m:r>
              <m:r>
                <m:rPr>
                  <m:sty m:val="p"/>
                </m:rPr>
                <w:rPr>
                  <w:rFonts w:ascii="Cambria Math" w:hAnsi="Cambria Math"/>
                </w:rPr>
                <m:t>kg/</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Pr>
                <w:sz w:val="22"/>
              </w:rPr>
              <w:t>.</w:t>
            </w:r>
          </w:p>
          <w:p w14:paraId="41E286D6" w14:textId="77777777" w:rsidR="006B16D7" w:rsidRDefault="00000000">
            <w:pPr>
              <w:spacing w:after="14" w:line="245" w:lineRule="auto"/>
              <w:ind w:left="312"/>
            </w:pPr>
            <w:r>
              <w:rPr>
                <w:bCs/>
                <w:color w:val="C00000"/>
                <w:sz w:val="22"/>
              </w:rPr>
              <w:t>C.</w:t>
            </w:r>
            <w:r>
              <w:rPr>
                <w:color w:val="C00000"/>
                <w:sz w:val="22"/>
              </w:rPr>
              <w:t xml:space="preserve"> </w:t>
            </w:r>
            <m:oMath>
              <m:r>
                <w:rPr>
                  <w:rFonts w:ascii="Cambria Math" w:hAnsi="Cambria Math"/>
                  <w:color w:val="C00000"/>
                </w:rPr>
                <m:t>1</m:t>
              </m:r>
              <m:r>
                <m:rPr>
                  <m:sty m:val="p"/>
                </m:rPr>
                <w:rPr>
                  <w:rFonts w:ascii="Cambria Math" w:hAnsi="Cambria Math"/>
                  <w:color w:val="C00000"/>
                </w:rPr>
                <m:t>,</m:t>
              </m:r>
              <m:r>
                <w:rPr>
                  <w:rFonts w:ascii="Cambria Math" w:hAnsi="Cambria Math"/>
                  <w:color w:val="C00000"/>
                </w:rPr>
                <m:t>45</m:t>
              </m:r>
              <m:r>
                <m:rPr>
                  <m:sty m:val="p"/>
                </m:rPr>
                <w:rPr>
                  <w:rFonts w:ascii="Cambria Math" w:hAnsi="Cambria Math"/>
                  <w:color w:val="C00000"/>
                </w:rPr>
                <m:t>kg/</m:t>
              </m:r>
              <m:sSup>
                <m:sSupPr>
                  <m:ctrlPr>
                    <w:rPr>
                      <w:rFonts w:ascii="Cambria Math" w:hAnsi="Cambria Math"/>
                    </w:rPr>
                  </m:ctrlPr>
                </m:sSupPr>
                <m:e>
                  <m:r>
                    <m:rPr>
                      <m:sty m:val="p"/>
                    </m:rPr>
                    <w:rPr>
                      <w:rFonts w:ascii="Cambria Math" w:hAnsi="Cambria Math"/>
                      <w:color w:val="C00000"/>
                    </w:rPr>
                    <m:t>m</m:t>
                  </m:r>
                </m:e>
                <m:sup>
                  <m:r>
                    <m:rPr>
                      <m:sty m:val="p"/>
                    </m:rPr>
                    <w:rPr>
                      <w:rFonts w:ascii="Cambria Math" w:hAnsi="Cambria Math"/>
                      <w:color w:val="C00000"/>
                    </w:rPr>
                    <m:t>3</m:t>
                  </m:r>
                </m:sup>
              </m:sSup>
            </m:oMath>
            <w:r>
              <w:rPr>
                <w:color w:val="C00000"/>
                <w:sz w:val="22"/>
              </w:rPr>
              <w:t>.</w:t>
            </w:r>
          </w:p>
          <w:p w14:paraId="2A5B86A0" w14:textId="77777777" w:rsidR="006B16D7" w:rsidRDefault="00000000">
            <w:pPr>
              <w:spacing w:after="14" w:line="245" w:lineRule="auto"/>
              <w:ind w:left="312"/>
            </w:pPr>
            <w:r>
              <w:rPr>
                <w:b/>
                <w:bCs/>
                <w:sz w:val="22"/>
              </w:rPr>
              <w:t>D.</w:t>
            </w:r>
            <w:r>
              <w:rPr>
                <w:sz w:val="22"/>
              </w:rPr>
              <w:t xml:space="preserve"> </w:t>
            </w:r>
            <m:oMath>
              <m:r>
                <w:rPr>
                  <w:rFonts w:ascii="Cambria Math" w:hAnsi="Cambria Math"/>
                </w:rPr>
                <m:t>1</m:t>
              </m:r>
              <m:r>
                <m:rPr>
                  <m:sty m:val="p"/>
                </m:rPr>
                <w:rPr>
                  <w:rFonts w:ascii="Cambria Math" w:hAnsi="Cambria Math"/>
                </w:rPr>
                <m:t>,</m:t>
              </m:r>
              <m:r>
                <w:rPr>
                  <w:rFonts w:ascii="Cambria Math" w:hAnsi="Cambria Math"/>
                </w:rPr>
                <m:t>00</m:t>
              </m:r>
              <m:r>
                <m:rPr>
                  <m:sty m:val="p"/>
                </m:rPr>
                <w:rPr>
                  <w:rFonts w:ascii="Cambria Math" w:hAnsi="Cambria Math"/>
                </w:rPr>
                <m:t>kg/</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oMath>
            <w:r>
              <w:rPr>
                <w:sz w:val="22"/>
              </w:rPr>
              <w:t>.</w:t>
            </w:r>
          </w:p>
        </w:tc>
      </w:tr>
    </w:tbl>
    <w:p w14:paraId="3BB77D86" w14:textId="77777777" w:rsidR="006B16D7" w:rsidRDefault="006B16D7">
      <w:pPr>
        <w:spacing w:after="0"/>
      </w:pPr>
    </w:p>
    <w:p w14:paraId="09576037" w14:textId="77777777" w:rsidR="006B16D7" w:rsidRDefault="00000000">
      <w:pPr>
        <w:keepNext/>
        <w:keepLines/>
        <w:spacing w:before="20"/>
      </w:pPr>
      <w:r>
        <w:rPr>
          <w:b/>
          <w:color w:val="123D91"/>
        </w:rPr>
        <w:t>Đáp án: C</w:t>
      </w:r>
    </w:p>
    <w:p w14:paraId="7812CBFC"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10DDBBF5" w14:textId="77777777">
        <w:trPr>
          <w:cantSplit/>
          <w:jc w:val="center"/>
        </w:trPr>
        <w:tc>
          <w:tcPr>
            <w:tcW w:w="2324" w:type="dxa"/>
            <w:shd w:val="clear" w:color="auto" w:fill="DDEBF7"/>
            <w:tcMar>
              <w:top w:w="45" w:type="dxa"/>
              <w:left w:w="70" w:type="dxa"/>
              <w:bottom w:w="45" w:type="dxa"/>
              <w:right w:w="70" w:type="dxa"/>
            </w:tcMar>
          </w:tcPr>
          <w:p w14:paraId="0428709F"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1E7530CC" w14:textId="77777777" w:rsidR="006B16D7" w:rsidRDefault="00000000">
            <w:pPr>
              <w:keepNext/>
              <w:keepLines/>
            </w:pPr>
            <w:r>
              <w:rPr>
                <w:sz w:val="21"/>
              </w:rPr>
              <w:t>Khối lượng riêng của khí lí tưởng.</w:t>
            </w:r>
          </w:p>
        </w:tc>
      </w:tr>
      <w:tr w:rsidR="006B16D7" w14:paraId="2B5798C4" w14:textId="77777777">
        <w:trPr>
          <w:cantSplit/>
          <w:jc w:val="center"/>
        </w:trPr>
        <w:tc>
          <w:tcPr>
            <w:tcW w:w="2324" w:type="dxa"/>
            <w:shd w:val="clear" w:color="auto" w:fill="DDEBF7"/>
            <w:tcMar>
              <w:top w:w="45" w:type="dxa"/>
              <w:left w:w="70" w:type="dxa"/>
              <w:bottom w:w="45" w:type="dxa"/>
              <w:right w:w="70" w:type="dxa"/>
            </w:tcMar>
          </w:tcPr>
          <w:p w14:paraId="2580622C"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4943065A" w14:textId="77777777" w:rsidR="006B16D7" w:rsidRDefault="00000000">
            <w:pPr>
              <w:keepNext/>
              <w:keepLines/>
            </w:pPr>
            <w:r>
              <w:rPr>
                <w:sz w:val="21"/>
              </w:rPr>
              <w:t>Vật lí nhiệt → Phương trình trạng thái khí lí tưởng.</w:t>
            </w:r>
          </w:p>
        </w:tc>
      </w:tr>
      <w:tr w:rsidR="006B16D7" w14:paraId="31D57106" w14:textId="77777777">
        <w:trPr>
          <w:cantSplit/>
          <w:jc w:val="center"/>
        </w:trPr>
        <w:tc>
          <w:tcPr>
            <w:tcW w:w="2324" w:type="dxa"/>
            <w:shd w:val="clear" w:color="auto" w:fill="DDEBF7"/>
            <w:tcMar>
              <w:top w:w="45" w:type="dxa"/>
              <w:left w:w="70" w:type="dxa"/>
              <w:bottom w:w="45" w:type="dxa"/>
              <w:right w:w="70" w:type="dxa"/>
            </w:tcMar>
          </w:tcPr>
          <w:p w14:paraId="5A8C6A86" w14:textId="77777777" w:rsidR="006B16D7" w:rsidRDefault="00000000">
            <w:r>
              <w:rPr>
                <w:b/>
                <w:sz w:val="21"/>
              </w:rPr>
              <w:t>Mục tiêu đánh giá</w:t>
            </w:r>
          </w:p>
        </w:tc>
        <w:tc>
          <w:tcPr>
            <w:tcW w:w="7540" w:type="dxa"/>
            <w:tcMar>
              <w:top w:w="45" w:type="dxa"/>
              <w:left w:w="70" w:type="dxa"/>
              <w:bottom w:w="45" w:type="dxa"/>
              <w:right w:w="70" w:type="dxa"/>
            </w:tcMar>
          </w:tcPr>
          <w:p w14:paraId="57DF6FEB" w14:textId="77777777" w:rsidR="006B16D7" w:rsidRDefault="00000000">
            <w:r>
              <w:rPr>
                <w:sz w:val="21"/>
              </w:rPr>
              <w:t>Tính khối lượng riêng khi áp suất và nhiệt độ thay đổi.</w:t>
            </w:r>
          </w:p>
        </w:tc>
      </w:tr>
    </w:tbl>
    <w:p w14:paraId="645DC72C" w14:textId="77777777" w:rsidR="006B16D7" w:rsidRDefault="00000000">
      <w:pPr>
        <w:pStyle w:val="Heading3"/>
        <w:spacing w:before="60" w:after="20"/>
      </w:pPr>
      <w:r>
        <w:rPr>
          <w:rFonts w:ascii="Times New Roman" w:eastAsia="Times New Roman" w:hAnsi="Times New Roman"/>
        </w:rPr>
        <w:t>2. Hướng dẫn giải</w:t>
      </w:r>
    </w:p>
    <w:p w14:paraId="7CAED493" w14:textId="77777777" w:rsidR="006B16D7" w:rsidRDefault="00000000">
      <w:pPr>
        <w:spacing w:after="24"/>
      </w:pPr>
      <w:r>
        <w:t>Với cùng một lượng khí lí tưởng:</w:t>
      </w:r>
    </w:p>
    <w:p w14:paraId="5A1DF354" w14:textId="77777777" w:rsidR="006B16D7" w:rsidRDefault="00000000">
      <w:pPr>
        <w:spacing w:after="24"/>
      </w:pPr>
      <m:oMathPara>
        <m:oMathParaPr>
          <m:jc m:val="center"/>
        </m:oMathParaPr>
        <m:oMath>
          <m:f>
            <m:fPr>
              <m:ctrlPr>
                <w:rPr>
                  <w:rFonts w:ascii="Cambria Math" w:hAnsi="Cambria Math"/>
                </w:rPr>
              </m:ctrlPr>
            </m:fPr>
            <m:num>
              <m:r>
                <w:rPr>
                  <w:rFonts w:ascii="Cambria Math" w:hAnsi="Cambria Math"/>
                </w:rPr>
                <m:t>p</m:t>
              </m:r>
            </m:num>
            <m:den>
              <m:r>
                <w:rPr>
                  <w:rFonts w:ascii="Cambria Math" w:hAnsi="Cambria Math"/>
                </w:rPr>
                <m:t>ρT</m:t>
              </m:r>
            </m:den>
          </m:f>
          <m:r>
            <m:rPr>
              <m:sty m:val="p"/>
            </m:rPr>
            <w:rPr>
              <w:rFonts w:ascii="Cambria Math" w:hAnsi="Cambria Math"/>
            </w:rPr>
            <m:t>=</m:t>
          </m:r>
          <m:r>
            <m:rPr>
              <m:nor/>
            </m:rPr>
            <m:t>hằng số</m:t>
          </m:r>
          <m:r>
            <m:rPr>
              <m:sty m:val="p"/>
            </m:rPr>
            <w:rPr>
              <w:rFonts w:ascii="Cambria Math" w:hAnsi="Cambria Math"/>
            </w:rPr>
            <m:t>.</m:t>
          </m:r>
        </m:oMath>
      </m:oMathPara>
    </w:p>
    <w:p w14:paraId="4A0CB4F5"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ρ</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1</m:t>
              </m:r>
            </m:sub>
          </m:sSub>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T</m:t>
                  </m:r>
                </m:e>
                <m:sub>
                  <m:r>
                    <w:rPr>
                      <w:rFonts w:ascii="Cambria Math" w:hAnsi="Cambria Math"/>
                    </w:rPr>
                    <m:t>1</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35</m:t>
          </m:r>
          <m:r>
            <m:rPr>
              <m:sty m:val="p"/>
            </m:rPr>
            <w:rPr>
              <w:rFonts w:ascii="Cambria Math" w:hAnsi="Cambria Math"/>
            </w:rPr>
            <m:t>⋅</m:t>
          </m:r>
          <m:f>
            <m:fPr>
              <m:ctrlPr>
                <w:rPr>
                  <w:rFonts w:ascii="Cambria Math" w:hAnsi="Cambria Math"/>
                </w:rPr>
              </m:ctrlPr>
            </m:fPr>
            <m:num>
              <m:r>
                <w:rPr>
                  <w:rFonts w:ascii="Cambria Math" w:hAnsi="Cambria Math"/>
                </w:rPr>
                <m:t>1</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300</m:t>
              </m:r>
            </m:num>
            <m:den>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336</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45</m:t>
          </m:r>
          <m:r>
            <m:rPr>
              <m:sty m:val="p"/>
            </m:rPr>
            <w:rPr>
              <w:rFonts w:ascii="Cambria Math" w:hAnsi="Cambria Math"/>
            </w:rPr>
            <m:t>kg/</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m:t>
          </m:r>
        </m:oMath>
      </m:oMathPara>
    </w:p>
    <w:p w14:paraId="6486F3DE" w14:textId="77777777" w:rsidR="006B16D7" w:rsidRDefault="00000000">
      <w:pPr>
        <w:spacing w:before="20" w:after="40"/>
      </w:pPr>
      <w:r>
        <w:rPr>
          <w:b/>
          <w:color w:val="123D91"/>
        </w:rPr>
        <w:t>Suy ra: chọn C.</w:t>
      </w:r>
    </w:p>
    <w:p w14:paraId="284675D3"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6FDA2B3E" w14:textId="77777777" w:rsidTr="00903AFC">
        <w:trPr>
          <w:cantSplit/>
          <w:jc w:val="center"/>
        </w:trPr>
        <w:tc>
          <w:tcPr>
            <w:tcW w:w="701" w:type="dxa"/>
            <w:tcMar>
              <w:top w:w="38" w:type="dxa"/>
              <w:left w:w="65" w:type="dxa"/>
              <w:bottom w:w="38" w:type="dxa"/>
              <w:right w:w="65" w:type="dxa"/>
            </w:tcMar>
          </w:tcPr>
          <w:p w14:paraId="3222E1E4"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7F40B12E" w14:textId="77777777" w:rsidR="006B16D7" w:rsidRDefault="00000000">
            <w:pPr>
              <w:keepNext/>
              <w:keepLines/>
            </w:pPr>
            <w:r>
              <w:rPr>
                <w:sz w:val="21"/>
              </w:rPr>
              <w:t>Sai. Không thỏa mãn quan hệ khối lượng riêng của cùng một lượng khí lí tưởng.</w:t>
            </w:r>
          </w:p>
        </w:tc>
      </w:tr>
      <w:tr w:rsidR="006B16D7" w14:paraId="4F54D6C7" w14:textId="77777777" w:rsidTr="00903AFC">
        <w:trPr>
          <w:cantSplit/>
          <w:jc w:val="center"/>
        </w:trPr>
        <w:tc>
          <w:tcPr>
            <w:tcW w:w="701" w:type="dxa"/>
            <w:tcMar>
              <w:top w:w="38" w:type="dxa"/>
              <w:left w:w="65" w:type="dxa"/>
              <w:bottom w:w="38" w:type="dxa"/>
              <w:right w:w="65" w:type="dxa"/>
            </w:tcMar>
          </w:tcPr>
          <w:p w14:paraId="1FB9DB58"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38206F26" w14:textId="77777777" w:rsidR="006B16D7" w:rsidRDefault="00000000">
            <w:pPr>
              <w:keepNext/>
              <w:keepLines/>
            </w:pPr>
            <w:r>
              <w:rPr>
                <w:sz w:val="21"/>
              </w:rPr>
              <w:t>Sai. Chưa xét đúng đồng thời sự thay đổi áp suất và nhiệt độ.</w:t>
            </w:r>
          </w:p>
        </w:tc>
      </w:tr>
      <w:tr w:rsidR="006B16D7" w14:paraId="14789789" w14:textId="77777777" w:rsidTr="00903AFC">
        <w:trPr>
          <w:cantSplit/>
          <w:jc w:val="center"/>
        </w:trPr>
        <w:tc>
          <w:tcPr>
            <w:tcW w:w="701" w:type="dxa"/>
            <w:tcMar>
              <w:top w:w="38" w:type="dxa"/>
              <w:left w:w="65" w:type="dxa"/>
              <w:bottom w:w="38" w:type="dxa"/>
              <w:right w:w="65" w:type="dxa"/>
            </w:tcMar>
          </w:tcPr>
          <w:p w14:paraId="04C05F32" w14:textId="77777777" w:rsidR="006B16D7" w:rsidRDefault="00000000">
            <w:pPr>
              <w:keepNext/>
              <w:keepLines/>
              <w:jc w:val="center"/>
            </w:pPr>
            <w:r>
              <w:rPr>
                <w:b/>
                <w:color w:val="C00000"/>
                <w:sz w:val="21"/>
              </w:rPr>
              <w:t>C</w:t>
            </w:r>
          </w:p>
        </w:tc>
        <w:tc>
          <w:tcPr>
            <w:tcW w:w="9447" w:type="dxa"/>
            <w:tcMar>
              <w:top w:w="38" w:type="dxa"/>
              <w:left w:w="65" w:type="dxa"/>
              <w:bottom w:w="38" w:type="dxa"/>
              <w:right w:w="65" w:type="dxa"/>
            </w:tcMar>
          </w:tcPr>
          <w:p w14:paraId="6310BEE7" w14:textId="77777777" w:rsidR="006B16D7" w:rsidRDefault="00000000">
            <w:pPr>
              <w:keepNext/>
              <w:keepLines/>
            </w:pPr>
            <w:r>
              <w:rPr>
                <w:color w:val="C00000"/>
                <w:sz w:val="21"/>
              </w:rPr>
              <w:t>Đúng. Kết quả tính được xấp xỉ 1,45 kg/m³.</w:t>
            </w:r>
          </w:p>
        </w:tc>
      </w:tr>
      <w:tr w:rsidR="006B16D7" w14:paraId="0C390638" w14:textId="77777777" w:rsidTr="00903AFC">
        <w:trPr>
          <w:cantSplit/>
          <w:jc w:val="center"/>
        </w:trPr>
        <w:tc>
          <w:tcPr>
            <w:tcW w:w="701" w:type="dxa"/>
            <w:tcMar>
              <w:top w:w="38" w:type="dxa"/>
              <w:left w:w="65" w:type="dxa"/>
              <w:bottom w:w="38" w:type="dxa"/>
              <w:right w:w="65" w:type="dxa"/>
            </w:tcMar>
          </w:tcPr>
          <w:p w14:paraId="715A20A8" w14:textId="77777777" w:rsidR="006B16D7" w:rsidRDefault="00000000">
            <w:pPr>
              <w:jc w:val="center"/>
            </w:pPr>
            <w:r>
              <w:rPr>
                <w:b/>
                <w:sz w:val="21"/>
              </w:rPr>
              <w:t>D</w:t>
            </w:r>
          </w:p>
        </w:tc>
        <w:tc>
          <w:tcPr>
            <w:tcW w:w="9447" w:type="dxa"/>
            <w:tcMar>
              <w:top w:w="38" w:type="dxa"/>
              <w:left w:w="65" w:type="dxa"/>
              <w:bottom w:w="38" w:type="dxa"/>
              <w:right w:w="65" w:type="dxa"/>
            </w:tcMar>
          </w:tcPr>
          <w:p w14:paraId="29A3CE95" w14:textId="77777777" w:rsidR="006B16D7" w:rsidRDefault="00000000">
            <w:r>
              <w:rPr>
                <w:sz w:val="21"/>
              </w:rPr>
              <w:t>Sai. Giá trị này không phù hợp với phương trình trạng thái.</w:t>
            </w:r>
          </w:p>
        </w:tc>
      </w:tr>
    </w:tbl>
    <w:p w14:paraId="02B04EE4"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67317AB1" w14:textId="77777777">
        <w:trPr>
          <w:cantSplit/>
          <w:jc w:val="center"/>
        </w:trPr>
        <w:tc>
          <w:tcPr>
            <w:tcW w:w="10149" w:type="dxa"/>
            <w:tcMar>
              <w:top w:w="90" w:type="dxa"/>
              <w:left w:w="105" w:type="dxa"/>
              <w:bottom w:w="90" w:type="dxa"/>
              <w:right w:w="105" w:type="dxa"/>
            </w:tcMar>
          </w:tcPr>
          <w:p w14:paraId="40CF2B50" w14:textId="1BE591E8" w:rsidR="006B16D7" w:rsidRDefault="00000000">
            <w:pPr>
              <w:keepNext/>
              <w:spacing w:after="14" w:line="245" w:lineRule="auto"/>
            </w:pPr>
            <w:r>
              <w:rPr>
                <w:b/>
                <w:bCs/>
                <w:sz w:val="22"/>
              </w:rPr>
              <w:lastRenderedPageBreak/>
              <w:t>Câu 6:</w:t>
            </w:r>
            <w:r>
              <w:rPr>
                <w:b/>
                <w:sz w:val="22"/>
              </w:rPr>
              <w:t xml:space="preserve"> </w:t>
            </w:r>
            <w:r w:rsidRPr="00903AFC">
              <w:rPr>
                <w:bCs/>
                <w:sz w:val="22"/>
              </w:rPr>
              <w:t xml:space="preserve">Trong quá trình chất khí nhận nhiệt </w:t>
            </w:r>
            <m:oMath>
              <m:r>
                <w:rPr>
                  <w:rFonts w:ascii="Cambria Math" w:hAnsi="Cambria Math"/>
                </w:rPr>
                <m:t>Q</m:t>
              </m:r>
            </m:oMath>
            <w:r w:rsidRPr="00903AFC">
              <w:rPr>
                <w:bCs/>
                <w:sz w:val="22"/>
              </w:rPr>
              <w:t xml:space="preserve"> và sinh công </w:t>
            </w:r>
            <m:oMath>
              <m:r>
                <w:rPr>
                  <w:rFonts w:ascii="Cambria Math" w:hAnsi="Cambria Math"/>
                </w:rPr>
                <m:t>A</m:t>
              </m:r>
            </m:oMath>
            <w:r w:rsidRPr="00903AFC">
              <w:rPr>
                <w:bCs/>
                <w:sz w:val="22"/>
              </w:rPr>
              <w:t xml:space="preserve">, theo hệ thức </w:t>
            </w:r>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oMath>
            <w:r w:rsidRPr="00903AFC">
              <w:rPr>
                <w:bCs/>
                <w:sz w:val="22"/>
              </w:rPr>
              <w:t xml:space="preserve"> của nguyên lí I nhiệt động lực học thì nhận định nào sau đây đúng?</w:t>
            </w:r>
          </w:p>
          <w:p w14:paraId="66BD7587" w14:textId="77777777" w:rsidR="006B16D7" w:rsidRDefault="00000000">
            <w:pPr>
              <w:spacing w:after="14" w:line="245" w:lineRule="auto"/>
              <w:ind w:left="312"/>
            </w:pPr>
            <w:r>
              <w:rPr>
                <w:bCs/>
                <w:color w:val="C00000"/>
                <w:sz w:val="22"/>
              </w:rPr>
              <w:t>A.</w:t>
            </w:r>
            <w:r>
              <w:rPr>
                <w:color w:val="C00000"/>
                <w:sz w:val="22"/>
              </w:rPr>
              <w:t xml:space="preserve"> </w:t>
            </w:r>
            <m:oMath>
              <m:r>
                <w:rPr>
                  <w:rFonts w:ascii="Cambria Math" w:hAnsi="Cambria Math"/>
                  <w:color w:val="C00000"/>
                </w:rPr>
                <m:t>Q</m:t>
              </m:r>
              <m:r>
                <m:rPr>
                  <m:sty m:val="p"/>
                </m:rPr>
                <w:rPr>
                  <w:rFonts w:ascii="Cambria Math" w:hAnsi="Cambria Math"/>
                  <w:color w:val="C00000"/>
                </w:rPr>
                <m:t>&gt;</m:t>
              </m:r>
              <m:r>
                <w:rPr>
                  <w:rFonts w:ascii="Cambria Math" w:hAnsi="Cambria Math"/>
                  <w:color w:val="C00000"/>
                </w:rPr>
                <m:t>0</m:t>
              </m:r>
            </m:oMath>
            <w:r>
              <w:rPr>
                <w:color w:val="C00000"/>
                <w:sz w:val="22"/>
              </w:rPr>
              <w:t xml:space="preserve"> và </w:t>
            </w:r>
            <m:oMath>
              <m:r>
                <w:rPr>
                  <w:rFonts w:ascii="Cambria Math" w:hAnsi="Cambria Math"/>
                  <w:color w:val="C00000"/>
                </w:rPr>
                <m:t>A</m:t>
              </m:r>
              <m:r>
                <m:rPr>
                  <m:sty m:val="p"/>
                </m:rPr>
                <w:rPr>
                  <w:rFonts w:ascii="Cambria Math" w:hAnsi="Cambria Math"/>
                  <w:color w:val="C00000"/>
                </w:rPr>
                <m:t>&lt;</m:t>
              </m:r>
              <m:r>
                <w:rPr>
                  <w:rFonts w:ascii="Cambria Math" w:hAnsi="Cambria Math"/>
                  <w:color w:val="C00000"/>
                </w:rPr>
                <m:t>0</m:t>
              </m:r>
            </m:oMath>
            <w:r>
              <w:rPr>
                <w:color w:val="C00000"/>
                <w:sz w:val="22"/>
              </w:rPr>
              <w:t>.</w:t>
            </w:r>
          </w:p>
          <w:p w14:paraId="0D52A83E" w14:textId="77777777" w:rsidR="006B16D7" w:rsidRDefault="00000000">
            <w:pPr>
              <w:spacing w:after="14" w:line="245" w:lineRule="auto"/>
              <w:ind w:left="312"/>
            </w:pPr>
            <w:r>
              <w:rPr>
                <w:b/>
                <w:bCs/>
                <w:sz w:val="22"/>
              </w:rPr>
              <w:t>B.</w:t>
            </w:r>
            <w:r>
              <w:rPr>
                <w:sz w:val="22"/>
              </w:rPr>
              <w:t xml:space="preserve"> </w:t>
            </w:r>
            <m:oMath>
              <m:r>
                <w:rPr>
                  <w:rFonts w:ascii="Cambria Math" w:hAnsi="Cambria Math"/>
                </w:rPr>
                <m:t>Q</m:t>
              </m:r>
              <m:r>
                <m:rPr>
                  <m:sty m:val="p"/>
                </m:rPr>
                <w:rPr>
                  <w:rFonts w:ascii="Cambria Math" w:hAnsi="Cambria Math"/>
                </w:rPr>
                <m:t>&lt;</m:t>
              </m:r>
              <m:r>
                <w:rPr>
                  <w:rFonts w:ascii="Cambria Math" w:hAnsi="Cambria Math"/>
                </w:rPr>
                <m:t>0</m:t>
              </m:r>
            </m:oMath>
            <w:r>
              <w:rPr>
                <w:sz w:val="22"/>
              </w:rPr>
              <w:t xml:space="preserve"> và </w:t>
            </w:r>
            <m:oMath>
              <m:r>
                <w:rPr>
                  <w:rFonts w:ascii="Cambria Math" w:hAnsi="Cambria Math"/>
                </w:rPr>
                <m:t>A</m:t>
              </m:r>
              <m:r>
                <m:rPr>
                  <m:sty m:val="p"/>
                </m:rPr>
                <w:rPr>
                  <w:rFonts w:ascii="Cambria Math" w:hAnsi="Cambria Math"/>
                </w:rPr>
                <m:t>&gt;</m:t>
              </m:r>
              <m:r>
                <w:rPr>
                  <w:rFonts w:ascii="Cambria Math" w:hAnsi="Cambria Math"/>
                </w:rPr>
                <m:t>0</m:t>
              </m:r>
            </m:oMath>
            <w:r>
              <w:rPr>
                <w:sz w:val="22"/>
              </w:rPr>
              <w:t>.</w:t>
            </w:r>
          </w:p>
          <w:p w14:paraId="370D1117" w14:textId="77777777" w:rsidR="006B16D7" w:rsidRDefault="00000000">
            <w:pPr>
              <w:spacing w:after="14" w:line="245" w:lineRule="auto"/>
              <w:ind w:left="312"/>
            </w:pPr>
            <w:r>
              <w:rPr>
                <w:b/>
                <w:bCs/>
                <w:sz w:val="22"/>
              </w:rPr>
              <w:t>C.</w:t>
            </w:r>
            <w:r>
              <w:rPr>
                <w:sz w:val="22"/>
              </w:rPr>
              <w:t xml:space="preserve"> </w:t>
            </w:r>
            <m:oMath>
              <m:r>
                <w:rPr>
                  <w:rFonts w:ascii="Cambria Math" w:hAnsi="Cambria Math"/>
                </w:rPr>
                <m:t>Q</m:t>
              </m:r>
              <m:r>
                <m:rPr>
                  <m:sty m:val="p"/>
                </m:rPr>
                <w:rPr>
                  <w:rFonts w:ascii="Cambria Math" w:hAnsi="Cambria Math"/>
                </w:rPr>
                <m:t>&gt;</m:t>
              </m:r>
              <m:r>
                <w:rPr>
                  <w:rFonts w:ascii="Cambria Math" w:hAnsi="Cambria Math"/>
                </w:rPr>
                <m:t>0</m:t>
              </m:r>
            </m:oMath>
            <w:r>
              <w:rPr>
                <w:sz w:val="22"/>
              </w:rPr>
              <w:t xml:space="preserve"> và </w:t>
            </w:r>
            <m:oMath>
              <m:r>
                <w:rPr>
                  <w:rFonts w:ascii="Cambria Math" w:hAnsi="Cambria Math"/>
                </w:rPr>
                <m:t>A</m:t>
              </m:r>
              <m:r>
                <m:rPr>
                  <m:sty m:val="p"/>
                </m:rPr>
                <w:rPr>
                  <w:rFonts w:ascii="Cambria Math" w:hAnsi="Cambria Math"/>
                </w:rPr>
                <m:t>&gt;</m:t>
              </m:r>
              <m:r>
                <w:rPr>
                  <w:rFonts w:ascii="Cambria Math" w:hAnsi="Cambria Math"/>
                </w:rPr>
                <m:t>0</m:t>
              </m:r>
            </m:oMath>
            <w:r>
              <w:rPr>
                <w:sz w:val="22"/>
              </w:rPr>
              <w:t>.</w:t>
            </w:r>
          </w:p>
          <w:p w14:paraId="0B556C89" w14:textId="77777777" w:rsidR="006B16D7" w:rsidRDefault="00000000">
            <w:pPr>
              <w:spacing w:after="14" w:line="245" w:lineRule="auto"/>
              <w:ind w:left="312"/>
            </w:pPr>
            <w:r>
              <w:rPr>
                <w:b/>
                <w:bCs/>
                <w:sz w:val="22"/>
              </w:rPr>
              <w:t>D.</w:t>
            </w:r>
            <w:r>
              <w:rPr>
                <w:sz w:val="22"/>
              </w:rPr>
              <w:t xml:space="preserve"> </w:t>
            </w:r>
            <m:oMath>
              <m:r>
                <w:rPr>
                  <w:rFonts w:ascii="Cambria Math" w:hAnsi="Cambria Math"/>
                </w:rPr>
                <m:t>Q</m:t>
              </m:r>
              <m:r>
                <m:rPr>
                  <m:sty m:val="p"/>
                </m:rPr>
                <w:rPr>
                  <w:rFonts w:ascii="Cambria Math" w:hAnsi="Cambria Math"/>
                </w:rPr>
                <m:t>&lt;</m:t>
              </m:r>
              <m:r>
                <w:rPr>
                  <w:rFonts w:ascii="Cambria Math" w:hAnsi="Cambria Math"/>
                </w:rPr>
                <m:t>0</m:t>
              </m:r>
            </m:oMath>
            <w:r>
              <w:rPr>
                <w:sz w:val="22"/>
              </w:rPr>
              <w:t xml:space="preserve"> và </w:t>
            </w:r>
            <m:oMath>
              <m:r>
                <w:rPr>
                  <w:rFonts w:ascii="Cambria Math" w:hAnsi="Cambria Math"/>
                </w:rPr>
                <m:t>A</m:t>
              </m:r>
              <m:r>
                <m:rPr>
                  <m:sty m:val="p"/>
                </m:rPr>
                <w:rPr>
                  <w:rFonts w:ascii="Cambria Math" w:hAnsi="Cambria Math"/>
                </w:rPr>
                <m:t>&lt;</m:t>
              </m:r>
              <m:r>
                <w:rPr>
                  <w:rFonts w:ascii="Cambria Math" w:hAnsi="Cambria Math"/>
                </w:rPr>
                <m:t>0</m:t>
              </m:r>
            </m:oMath>
            <w:r>
              <w:rPr>
                <w:sz w:val="22"/>
              </w:rPr>
              <w:t>.</w:t>
            </w:r>
          </w:p>
        </w:tc>
      </w:tr>
    </w:tbl>
    <w:p w14:paraId="703CB79B" w14:textId="77777777" w:rsidR="006B16D7" w:rsidRDefault="006B16D7">
      <w:pPr>
        <w:spacing w:after="0"/>
      </w:pPr>
    </w:p>
    <w:p w14:paraId="645CB74F" w14:textId="77777777" w:rsidR="006B16D7" w:rsidRDefault="00000000">
      <w:pPr>
        <w:keepNext/>
        <w:keepLines/>
        <w:spacing w:before="20"/>
      </w:pPr>
      <w:r>
        <w:rPr>
          <w:b/>
          <w:color w:val="123D91"/>
        </w:rPr>
        <w:t>Đáp án: A</w:t>
      </w:r>
    </w:p>
    <w:p w14:paraId="53F1313B"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394CB4B5" w14:textId="77777777">
        <w:trPr>
          <w:cantSplit/>
          <w:jc w:val="center"/>
        </w:trPr>
        <w:tc>
          <w:tcPr>
            <w:tcW w:w="2324" w:type="dxa"/>
            <w:shd w:val="clear" w:color="auto" w:fill="DDEBF7"/>
            <w:tcMar>
              <w:top w:w="45" w:type="dxa"/>
              <w:left w:w="70" w:type="dxa"/>
              <w:bottom w:w="45" w:type="dxa"/>
              <w:right w:w="70" w:type="dxa"/>
            </w:tcMar>
          </w:tcPr>
          <w:p w14:paraId="66FA94F9"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36320DEB" w14:textId="77777777" w:rsidR="006B16D7" w:rsidRDefault="00000000">
            <w:pPr>
              <w:keepNext/>
              <w:keepLines/>
            </w:pPr>
            <w:r>
              <w:rPr>
                <w:sz w:val="21"/>
              </w:rPr>
              <w:t>Nguyên lí I nhiệt động lực học; quy ước dấu.</w:t>
            </w:r>
          </w:p>
        </w:tc>
      </w:tr>
      <w:tr w:rsidR="006B16D7" w14:paraId="729B7475" w14:textId="77777777">
        <w:trPr>
          <w:cantSplit/>
          <w:jc w:val="center"/>
        </w:trPr>
        <w:tc>
          <w:tcPr>
            <w:tcW w:w="2324" w:type="dxa"/>
            <w:shd w:val="clear" w:color="auto" w:fill="DDEBF7"/>
            <w:tcMar>
              <w:top w:w="45" w:type="dxa"/>
              <w:left w:w="70" w:type="dxa"/>
              <w:bottom w:w="45" w:type="dxa"/>
              <w:right w:w="70" w:type="dxa"/>
            </w:tcMar>
          </w:tcPr>
          <w:p w14:paraId="4EBD5068"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4FC278A7" w14:textId="77777777" w:rsidR="006B16D7" w:rsidRDefault="00000000">
            <w:pPr>
              <w:keepNext/>
              <w:keepLines/>
            </w:pPr>
            <w:r>
              <w:rPr>
                <w:sz w:val="21"/>
              </w:rPr>
              <w:t>Vật lí nhiệt → Nội năng và nguyên lí I.</w:t>
            </w:r>
          </w:p>
        </w:tc>
      </w:tr>
      <w:tr w:rsidR="006B16D7" w14:paraId="42693B31" w14:textId="77777777">
        <w:trPr>
          <w:cantSplit/>
          <w:jc w:val="center"/>
        </w:trPr>
        <w:tc>
          <w:tcPr>
            <w:tcW w:w="2324" w:type="dxa"/>
            <w:shd w:val="clear" w:color="auto" w:fill="DDEBF7"/>
            <w:tcMar>
              <w:top w:w="45" w:type="dxa"/>
              <w:left w:w="70" w:type="dxa"/>
              <w:bottom w:w="45" w:type="dxa"/>
              <w:right w:w="70" w:type="dxa"/>
            </w:tcMar>
          </w:tcPr>
          <w:p w14:paraId="50CFABE2" w14:textId="77777777" w:rsidR="006B16D7" w:rsidRDefault="00000000">
            <w:r>
              <w:rPr>
                <w:b/>
                <w:sz w:val="21"/>
              </w:rPr>
              <w:t>Mục tiêu đánh giá</w:t>
            </w:r>
          </w:p>
        </w:tc>
        <w:tc>
          <w:tcPr>
            <w:tcW w:w="7540" w:type="dxa"/>
            <w:tcMar>
              <w:top w:w="45" w:type="dxa"/>
              <w:left w:w="70" w:type="dxa"/>
              <w:bottom w:w="45" w:type="dxa"/>
              <w:right w:w="70" w:type="dxa"/>
            </w:tcMar>
          </w:tcPr>
          <w:p w14:paraId="4A01CED9" w14:textId="77777777" w:rsidR="006B16D7" w:rsidRDefault="00000000">
            <w:r>
              <w:rPr>
                <w:sz w:val="21"/>
              </w:rPr>
              <w:t>Xác định dấu của nhiệt lượng và công trong một quá trình.</w:t>
            </w:r>
          </w:p>
        </w:tc>
      </w:tr>
    </w:tbl>
    <w:p w14:paraId="5A1090E7" w14:textId="77777777" w:rsidR="006B16D7" w:rsidRDefault="00000000">
      <w:pPr>
        <w:pStyle w:val="Heading3"/>
        <w:spacing w:before="60" w:after="20"/>
      </w:pPr>
      <w:r>
        <w:rPr>
          <w:rFonts w:ascii="Times New Roman" w:eastAsia="Times New Roman" w:hAnsi="Times New Roman"/>
        </w:rPr>
        <w:t>2. Hướng dẫn giải</w:t>
      </w:r>
    </w:p>
    <w:p w14:paraId="4893E068" w14:textId="77777777" w:rsidR="006B16D7" w:rsidRDefault="00000000">
      <w:pPr>
        <w:spacing w:after="24"/>
      </w:pPr>
      <w:r>
        <w:t xml:space="preserve">Theo quy ước trong hệ thức </w:t>
      </w:r>
      <m:oMath>
        <m:r>
          <w:rPr>
            <w:rFonts w:ascii="Cambria Math" w:hAnsi="Cambria Math"/>
          </w:rPr>
          <m:t>ΔU</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Q</m:t>
        </m:r>
      </m:oMath>
      <w:r>
        <w:t xml:space="preserve">: khí nhận nhiệt nên </w:t>
      </w:r>
      <m:oMath>
        <m:r>
          <w:rPr>
            <w:rFonts w:ascii="Cambria Math" w:hAnsi="Cambria Math"/>
          </w:rPr>
          <m:t>Q</m:t>
        </m:r>
        <m:r>
          <m:rPr>
            <m:sty m:val="p"/>
          </m:rPr>
          <w:rPr>
            <w:rFonts w:ascii="Cambria Math" w:hAnsi="Cambria Math"/>
          </w:rPr>
          <m:t>&gt;</m:t>
        </m:r>
        <m:r>
          <w:rPr>
            <w:rFonts w:ascii="Cambria Math" w:hAnsi="Cambria Math"/>
          </w:rPr>
          <m:t>0</m:t>
        </m:r>
      </m:oMath>
      <w:r>
        <w:t xml:space="preserve">; khí sinh công nên công mà ngoại lực thực hiện lên khí là </w:t>
      </w:r>
      <m:oMath>
        <m:r>
          <w:rPr>
            <w:rFonts w:ascii="Cambria Math" w:hAnsi="Cambria Math"/>
          </w:rPr>
          <m:t>A</m:t>
        </m:r>
        <m:r>
          <m:rPr>
            <m:sty m:val="p"/>
          </m:rPr>
          <w:rPr>
            <w:rFonts w:ascii="Cambria Math" w:hAnsi="Cambria Math"/>
          </w:rPr>
          <m:t>&lt;</m:t>
        </m:r>
        <m:r>
          <w:rPr>
            <w:rFonts w:ascii="Cambria Math" w:hAnsi="Cambria Math"/>
          </w:rPr>
          <m:t>0</m:t>
        </m:r>
      </m:oMath>
      <w:r>
        <w:t>.</w:t>
      </w:r>
    </w:p>
    <w:p w14:paraId="6C14E499" w14:textId="77777777" w:rsidR="006B16D7" w:rsidRDefault="00000000">
      <w:pPr>
        <w:spacing w:before="20" w:after="40"/>
      </w:pPr>
      <w:r>
        <w:rPr>
          <w:b/>
          <w:color w:val="123D91"/>
        </w:rPr>
        <w:t>Suy ra: chọn A.</w:t>
      </w:r>
    </w:p>
    <w:p w14:paraId="7892B438"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843"/>
        <w:gridCol w:w="9305"/>
      </w:tblGrid>
      <w:tr w:rsidR="006B16D7" w14:paraId="04B60B7B" w14:textId="77777777" w:rsidTr="006A2ED0">
        <w:trPr>
          <w:cantSplit/>
          <w:jc w:val="center"/>
        </w:trPr>
        <w:tc>
          <w:tcPr>
            <w:tcW w:w="843" w:type="dxa"/>
            <w:tcMar>
              <w:top w:w="38" w:type="dxa"/>
              <w:left w:w="65" w:type="dxa"/>
              <w:bottom w:w="38" w:type="dxa"/>
              <w:right w:w="65" w:type="dxa"/>
            </w:tcMar>
          </w:tcPr>
          <w:p w14:paraId="2F18C540" w14:textId="77777777" w:rsidR="006B16D7" w:rsidRDefault="00000000">
            <w:pPr>
              <w:keepNext/>
              <w:keepLines/>
              <w:jc w:val="center"/>
            </w:pPr>
            <w:r>
              <w:rPr>
                <w:b/>
                <w:color w:val="C00000"/>
                <w:sz w:val="21"/>
              </w:rPr>
              <w:t>A</w:t>
            </w:r>
          </w:p>
        </w:tc>
        <w:tc>
          <w:tcPr>
            <w:tcW w:w="9305" w:type="dxa"/>
            <w:tcMar>
              <w:top w:w="38" w:type="dxa"/>
              <w:left w:w="65" w:type="dxa"/>
              <w:bottom w:w="38" w:type="dxa"/>
              <w:right w:w="65" w:type="dxa"/>
            </w:tcMar>
          </w:tcPr>
          <w:p w14:paraId="6453FA4B" w14:textId="77777777" w:rsidR="006B16D7" w:rsidRDefault="00000000">
            <w:pPr>
              <w:keepNext/>
              <w:keepLines/>
            </w:pPr>
            <w:r>
              <w:rPr>
                <w:color w:val="C00000"/>
                <w:sz w:val="21"/>
              </w:rPr>
              <w:t>Đúng. Khí nhận nhiệt nên Q &gt; 0; khí sinh công nên công ngoại lực thực hiện lên khí A &lt; 0.</w:t>
            </w:r>
          </w:p>
        </w:tc>
      </w:tr>
      <w:tr w:rsidR="006B16D7" w14:paraId="1AC9C61A" w14:textId="77777777" w:rsidTr="006A2ED0">
        <w:trPr>
          <w:cantSplit/>
          <w:jc w:val="center"/>
        </w:trPr>
        <w:tc>
          <w:tcPr>
            <w:tcW w:w="843" w:type="dxa"/>
            <w:tcMar>
              <w:top w:w="38" w:type="dxa"/>
              <w:left w:w="65" w:type="dxa"/>
              <w:bottom w:w="38" w:type="dxa"/>
              <w:right w:w="65" w:type="dxa"/>
            </w:tcMar>
          </w:tcPr>
          <w:p w14:paraId="56E3274D" w14:textId="77777777" w:rsidR="006B16D7" w:rsidRDefault="00000000">
            <w:pPr>
              <w:keepNext/>
              <w:keepLines/>
              <w:jc w:val="center"/>
            </w:pPr>
            <w:r>
              <w:rPr>
                <w:b/>
                <w:sz w:val="21"/>
              </w:rPr>
              <w:t>B</w:t>
            </w:r>
          </w:p>
        </w:tc>
        <w:tc>
          <w:tcPr>
            <w:tcW w:w="9305" w:type="dxa"/>
            <w:tcMar>
              <w:top w:w="38" w:type="dxa"/>
              <w:left w:w="65" w:type="dxa"/>
              <w:bottom w:w="38" w:type="dxa"/>
              <w:right w:w="65" w:type="dxa"/>
            </w:tcMar>
          </w:tcPr>
          <w:p w14:paraId="6367A8F6" w14:textId="77777777" w:rsidR="006B16D7" w:rsidRDefault="00000000">
            <w:pPr>
              <w:keepNext/>
              <w:keepLines/>
            </w:pPr>
            <w:r>
              <w:rPr>
                <w:sz w:val="21"/>
              </w:rPr>
              <w:t>Sai. Dấu của cả nhiệt lượng và công đều không đúng.</w:t>
            </w:r>
          </w:p>
        </w:tc>
      </w:tr>
      <w:tr w:rsidR="006B16D7" w14:paraId="3D9B324A" w14:textId="77777777" w:rsidTr="006A2ED0">
        <w:trPr>
          <w:cantSplit/>
          <w:jc w:val="center"/>
        </w:trPr>
        <w:tc>
          <w:tcPr>
            <w:tcW w:w="843" w:type="dxa"/>
            <w:tcMar>
              <w:top w:w="38" w:type="dxa"/>
              <w:left w:w="65" w:type="dxa"/>
              <w:bottom w:w="38" w:type="dxa"/>
              <w:right w:w="65" w:type="dxa"/>
            </w:tcMar>
          </w:tcPr>
          <w:p w14:paraId="49C19A07" w14:textId="77777777" w:rsidR="006B16D7" w:rsidRDefault="00000000">
            <w:pPr>
              <w:keepNext/>
              <w:keepLines/>
              <w:jc w:val="center"/>
            </w:pPr>
            <w:r>
              <w:rPr>
                <w:b/>
                <w:sz w:val="21"/>
              </w:rPr>
              <w:t>C</w:t>
            </w:r>
          </w:p>
        </w:tc>
        <w:tc>
          <w:tcPr>
            <w:tcW w:w="9305" w:type="dxa"/>
            <w:tcMar>
              <w:top w:w="38" w:type="dxa"/>
              <w:left w:w="65" w:type="dxa"/>
              <w:bottom w:w="38" w:type="dxa"/>
              <w:right w:w="65" w:type="dxa"/>
            </w:tcMar>
          </w:tcPr>
          <w:p w14:paraId="233EDC6E" w14:textId="77777777" w:rsidR="006B16D7" w:rsidRDefault="00000000">
            <w:pPr>
              <w:keepNext/>
              <w:keepLines/>
            </w:pPr>
            <w:r>
              <w:rPr>
                <w:sz w:val="21"/>
              </w:rPr>
              <w:t>Sai. Khí sinh công nên A không dương.</w:t>
            </w:r>
          </w:p>
        </w:tc>
      </w:tr>
      <w:tr w:rsidR="006B16D7" w14:paraId="02DFD2A3" w14:textId="77777777" w:rsidTr="006A2ED0">
        <w:trPr>
          <w:cantSplit/>
          <w:jc w:val="center"/>
        </w:trPr>
        <w:tc>
          <w:tcPr>
            <w:tcW w:w="843" w:type="dxa"/>
            <w:tcMar>
              <w:top w:w="38" w:type="dxa"/>
              <w:left w:w="65" w:type="dxa"/>
              <w:bottom w:w="38" w:type="dxa"/>
              <w:right w:w="65" w:type="dxa"/>
            </w:tcMar>
          </w:tcPr>
          <w:p w14:paraId="05E521EB" w14:textId="77777777" w:rsidR="006B16D7" w:rsidRDefault="00000000">
            <w:pPr>
              <w:jc w:val="center"/>
            </w:pPr>
            <w:r>
              <w:rPr>
                <w:b/>
                <w:sz w:val="21"/>
              </w:rPr>
              <w:t>D</w:t>
            </w:r>
          </w:p>
        </w:tc>
        <w:tc>
          <w:tcPr>
            <w:tcW w:w="9305" w:type="dxa"/>
            <w:tcMar>
              <w:top w:w="38" w:type="dxa"/>
              <w:left w:w="65" w:type="dxa"/>
              <w:bottom w:w="38" w:type="dxa"/>
              <w:right w:w="65" w:type="dxa"/>
            </w:tcMar>
          </w:tcPr>
          <w:p w14:paraId="4252F077" w14:textId="77777777" w:rsidR="006B16D7" w:rsidRDefault="00000000">
            <w:r>
              <w:rPr>
                <w:sz w:val="21"/>
              </w:rPr>
              <w:t>Sai. Khí nhận nhiệt nên Q không âm.</w:t>
            </w:r>
          </w:p>
        </w:tc>
      </w:tr>
    </w:tbl>
    <w:p w14:paraId="5FA05CAD"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5DDC2D14" w14:textId="77777777">
        <w:trPr>
          <w:cantSplit/>
          <w:jc w:val="center"/>
        </w:trPr>
        <w:tc>
          <w:tcPr>
            <w:tcW w:w="10149" w:type="dxa"/>
            <w:tcMar>
              <w:top w:w="90" w:type="dxa"/>
              <w:left w:w="105" w:type="dxa"/>
              <w:bottom w:w="90" w:type="dxa"/>
              <w:right w:w="105" w:type="dxa"/>
            </w:tcMar>
          </w:tcPr>
          <w:p w14:paraId="26105229" w14:textId="463C6B5D" w:rsidR="006B16D7" w:rsidRDefault="00000000">
            <w:pPr>
              <w:keepNext/>
              <w:spacing w:after="14" w:line="245" w:lineRule="auto"/>
            </w:pPr>
            <w:r>
              <w:rPr>
                <w:b/>
                <w:bCs/>
                <w:sz w:val="22"/>
              </w:rPr>
              <w:t>Câu 7:</w:t>
            </w:r>
            <w:r>
              <w:rPr>
                <w:b/>
                <w:sz w:val="22"/>
              </w:rPr>
              <w:t xml:space="preserve"> </w:t>
            </w:r>
            <w:r w:rsidRPr="00903AFC">
              <w:rPr>
                <w:bCs/>
                <w:sz w:val="22"/>
              </w:rPr>
              <w:t xml:space="preserve">Trong một dây dẫn đang có dòng điện không đổi chạy qua. Biết rằng điện lượng dịch chuyển qua tiết diện thẳng của dây dẫn trong khoảng thời gian </w:t>
            </w:r>
            <m:oMath>
              <m:r>
                <w:rPr>
                  <w:rFonts w:ascii="Cambria Math" w:hAnsi="Cambria Math"/>
                </w:rPr>
                <m:t>t</m:t>
              </m:r>
            </m:oMath>
            <w:r w:rsidRPr="00903AFC">
              <w:rPr>
                <w:bCs/>
                <w:sz w:val="22"/>
              </w:rPr>
              <w:t xml:space="preserve"> là </w:t>
            </w:r>
            <m:oMath>
              <m:r>
                <w:rPr>
                  <w:rFonts w:ascii="Cambria Math" w:hAnsi="Cambria Math"/>
                </w:rPr>
                <m:t>q</m:t>
              </m:r>
            </m:oMath>
            <w:r w:rsidRPr="00903AFC">
              <w:rPr>
                <w:bCs/>
                <w:sz w:val="22"/>
              </w:rPr>
              <w:t xml:space="preserve">. Cường độ dòng điện </w:t>
            </w:r>
            <m:oMath>
              <m:r>
                <w:rPr>
                  <w:rFonts w:ascii="Cambria Math" w:hAnsi="Cambria Math"/>
                </w:rPr>
                <m:t>I</m:t>
              </m:r>
            </m:oMath>
            <w:r w:rsidRPr="00903AFC">
              <w:rPr>
                <w:bCs/>
                <w:sz w:val="22"/>
              </w:rPr>
              <w:t xml:space="preserve"> qua dây dẫn được xác định bằng biểu thức</w:t>
            </w:r>
          </w:p>
          <w:p w14:paraId="5B2CBC4B" w14:textId="77777777" w:rsidR="006B16D7" w:rsidRDefault="00000000">
            <w:pPr>
              <w:spacing w:after="14" w:line="245" w:lineRule="auto"/>
              <w:ind w:left="312"/>
            </w:pPr>
            <w:r>
              <w:rPr>
                <w:b/>
                <w:bCs/>
                <w:sz w:val="22"/>
              </w:rPr>
              <w:t>A.</w:t>
            </w:r>
            <w:r>
              <w:rPr>
                <w:sz w:val="22"/>
              </w:rPr>
              <w:t xml:space="preserve"> </w:t>
            </w:r>
            <m:oMath>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t</m:t>
              </m:r>
            </m:oMath>
            <w:r>
              <w:rPr>
                <w:sz w:val="22"/>
              </w:rPr>
              <w:t>.</w:t>
            </w:r>
          </w:p>
          <w:p w14:paraId="5E407B6F" w14:textId="77777777" w:rsidR="006B16D7" w:rsidRDefault="00000000">
            <w:pPr>
              <w:spacing w:after="14" w:line="245" w:lineRule="auto"/>
              <w:ind w:left="312"/>
            </w:pPr>
            <w:r>
              <w:rPr>
                <w:bCs/>
                <w:color w:val="C00000"/>
                <w:sz w:val="22"/>
              </w:rPr>
              <w:t>B.</w:t>
            </w:r>
            <w:r>
              <w:rPr>
                <w:color w:val="C00000"/>
                <w:sz w:val="22"/>
              </w:rPr>
              <w:t xml:space="preserve"> </w:t>
            </w:r>
            <m:oMath>
              <m:r>
                <w:rPr>
                  <w:rFonts w:ascii="Cambria Math" w:hAnsi="Cambria Math"/>
                  <w:color w:val="C00000"/>
                </w:rPr>
                <m:t>I</m:t>
              </m:r>
              <m:r>
                <m:rPr>
                  <m:sty m:val="p"/>
                </m:rPr>
                <w:rPr>
                  <w:rFonts w:ascii="Cambria Math" w:hAnsi="Cambria Math"/>
                  <w:color w:val="C00000"/>
                </w:rPr>
                <m:t>=</m:t>
              </m:r>
              <m:f>
                <m:fPr>
                  <m:ctrlPr>
                    <w:rPr>
                      <w:rFonts w:ascii="Cambria Math" w:hAnsi="Cambria Math"/>
                    </w:rPr>
                  </m:ctrlPr>
                </m:fPr>
                <m:num>
                  <m:r>
                    <w:rPr>
                      <w:rFonts w:ascii="Cambria Math" w:hAnsi="Cambria Math"/>
                      <w:color w:val="C00000"/>
                    </w:rPr>
                    <m:t>q</m:t>
                  </m:r>
                </m:num>
                <m:den>
                  <m:r>
                    <w:rPr>
                      <w:rFonts w:ascii="Cambria Math" w:hAnsi="Cambria Math"/>
                      <w:color w:val="C00000"/>
                    </w:rPr>
                    <m:t>t</m:t>
                  </m:r>
                </m:den>
              </m:f>
            </m:oMath>
            <w:r>
              <w:rPr>
                <w:color w:val="C00000"/>
                <w:sz w:val="22"/>
              </w:rPr>
              <w:t>.</w:t>
            </w:r>
          </w:p>
          <w:p w14:paraId="6ACC4AA1" w14:textId="77777777" w:rsidR="006B16D7" w:rsidRDefault="00000000">
            <w:pPr>
              <w:spacing w:after="14" w:line="245" w:lineRule="auto"/>
              <w:ind w:left="312"/>
            </w:pPr>
            <w:r>
              <w:rPr>
                <w:b/>
                <w:bCs/>
                <w:sz w:val="22"/>
              </w:rPr>
              <w:t>C.</w:t>
            </w:r>
            <w:r>
              <w:rPr>
                <w:sz w:val="22"/>
              </w:rPr>
              <w:t xml:space="preserve"> </w:t>
            </w:r>
            <m:oMath>
              <m:r>
                <w:rPr>
                  <w:rFonts w:ascii="Cambria Math" w:hAnsi="Cambria Math"/>
                </w:rPr>
                <m:t>I</m:t>
              </m:r>
              <m:r>
                <m:rPr>
                  <m:sty m:val="p"/>
                </m:rPr>
                <w:rPr>
                  <w:rFonts w:ascii="Cambria Math" w:hAnsi="Cambria Math"/>
                </w:rPr>
                <m:t>=</m:t>
              </m:r>
              <m:f>
                <m:fPr>
                  <m:ctrlPr>
                    <w:rPr>
                      <w:rFonts w:ascii="Cambria Math" w:hAnsi="Cambria Math"/>
                    </w:rPr>
                  </m:ctrlPr>
                </m:fPr>
                <m:num>
                  <m:r>
                    <w:rPr>
                      <w:rFonts w:ascii="Cambria Math" w:hAnsi="Cambria Math"/>
                    </w:rPr>
                    <m:t>t</m:t>
                  </m:r>
                </m:num>
                <m:den>
                  <m:r>
                    <w:rPr>
                      <w:rFonts w:ascii="Cambria Math" w:hAnsi="Cambria Math"/>
                    </w:rPr>
                    <m:t>q</m:t>
                  </m:r>
                </m:den>
              </m:f>
            </m:oMath>
            <w:r>
              <w:rPr>
                <w:sz w:val="22"/>
              </w:rPr>
              <w:t>.</w:t>
            </w:r>
          </w:p>
          <w:p w14:paraId="3A58059D" w14:textId="77777777" w:rsidR="006B16D7" w:rsidRDefault="00000000">
            <w:pPr>
              <w:spacing w:after="14" w:line="245" w:lineRule="auto"/>
              <w:ind w:left="312"/>
            </w:pPr>
            <w:r>
              <w:rPr>
                <w:b/>
                <w:bCs/>
                <w:sz w:val="22"/>
              </w:rPr>
              <w:t>D.</w:t>
            </w:r>
            <w:r>
              <w:rPr>
                <w:sz w:val="22"/>
              </w:rPr>
              <w:t xml:space="preserve"> </w:t>
            </w:r>
            <m:oMath>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t</m:t>
              </m:r>
            </m:oMath>
            <w:r>
              <w:rPr>
                <w:sz w:val="22"/>
              </w:rPr>
              <w:t>.</w:t>
            </w:r>
          </w:p>
        </w:tc>
      </w:tr>
    </w:tbl>
    <w:p w14:paraId="62BA3852" w14:textId="77777777" w:rsidR="006B16D7" w:rsidRDefault="006B16D7">
      <w:pPr>
        <w:spacing w:after="0"/>
      </w:pPr>
    </w:p>
    <w:p w14:paraId="1D0F9CC0" w14:textId="77777777" w:rsidR="006B16D7" w:rsidRDefault="00000000">
      <w:pPr>
        <w:keepNext/>
        <w:keepLines/>
        <w:spacing w:before="20"/>
      </w:pPr>
      <w:r>
        <w:rPr>
          <w:b/>
          <w:color w:val="123D91"/>
        </w:rPr>
        <w:t>Đáp án: B</w:t>
      </w:r>
    </w:p>
    <w:p w14:paraId="7AFD27FF"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630CBD1B" w14:textId="77777777">
        <w:trPr>
          <w:cantSplit/>
          <w:jc w:val="center"/>
        </w:trPr>
        <w:tc>
          <w:tcPr>
            <w:tcW w:w="2324" w:type="dxa"/>
            <w:shd w:val="clear" w:color="auto" w:fill="DDEBF7"/>
            <w:tcMar>
              <w:top w:w="45" w:type="dxa"/>
              <w:left w:w="70" w:type="dxa"/>
              <w:bottom w:w="45" w:type="dxa"/>
              <w:right w:w="70" w:type="dxa"/>
            </w:tcMar>
          </w:tcPr>
          <w:p w14:paraId="5CF44EF5"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2385E772" w14:textId="77777777" w:rsidR="006B16D7" w:rsidRDefault="00000000">
            <w:pPr>
              <w:keepNext/>
              <w:keepLines/>
            </w:pPr>
            <w:r>
              <w:rPr>
                <w:sz w:val="21"/>
              </w:rPr>
              <w:t>Định nghĩa cường độ dòng điện không đổi.</w:t>
            </w:r>
          </w:p>
        </w:tc>
      </w:tr>
      <w:tr w:rsidR="006B16D7" w14:paraId="3C8D67FE" w14:textId="77777777">
        <w:trPr>
          <w:cantSplit/>
          <w:jc w:val="center"/>
        </w:trPr>
        <w:tc>
          <w:tcPr>
            <w:tcW w:w="2324" w:type="dxa"/>
            <w:shd w:val="clear" w:color="auto" w:fill="DDEBF7"/>
            <w:tcMar>
              <w:top w:w="45" w:type="dxa"/>
              <w:left w:w="70" w:type="dxa"/>
              <w:bottom w:w="45" w:type="dxa"/>
              <w:right w:w="70" w:type="dxa"/>
            </w:tcMar>
          </w:tcPr>
          <w:p w14:paraId="7ABF9397"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228DFF71" w14:textId="77777777" w:rsidR="006B16D7" w:rsidRDefault="00000000">
            <w:pPr>
              <w:keepNext/>
              <w:keepLines/>
            </w:pPr>
            <w:r>
              <w:rPr>
                <w:sz w:val="21"/>
              </w:rPr>
              <w:t>Dòng điện không đổi → Cường độ dòng điện.</w:t>
            </w:r>
          </w:p>
        </w:tc>
      </w:tr>
      <w:tr w:rsidR="006B16D7" w14:paraId="72A62C82" w14:textId="77777777">
        <w:trPr>
          <w:cantSplit/>
          <w:jc w:val="center"/>
        </w:trPr>
        <w:tc>
          <w:tcPr>
            <w:tcW w:w="2324" w:type="dxa"/>
            <w:shd w:val="clear" w:color="auto" w:fill="DDEBF7"/>
            <w:tcMar>
              <w:top w:w="45" w:type="dxa"/>
              <w:left w:w="70" w:type="dxa"/>
              <w:bottom w:w="45" w:type="dxa"/>
              <w:right w:w="70" w:type="dxa"/>
            </w:tcMar>
          </w:tcPr>
          <w:p w14:paraId="17DB623A" w14:textId="77777777" w:rsidR="006B16D7" w:rsidRDefault="00000000">
            <w:r>
              <w:rPr>
                <w:b/>
                <w:sz w:val="21"/>
              </w:rPr>
              <w:t>Mục tiêu đánh giá</w:t>
            </w:r>
          </w:p>
        </w:tc>
        <w:tc>
          <w:tcPr>
            <w:tcW w:w="7540" w:type="dxa"/>
            <w:tcMar>
              <w:top w:w="45" w:type="dxa"/>
              <w:left w:w="70" w:type="dxa"/>
              <w:bottom w:w="45" w:type="dxa"/>
              <w:right w:w="70" w:type="dxa"/>
            </w:tcMar>
          </w:tcPr>
          <w:p w14:paraId="56541493" w14:textId="77777777" w:rsidR="006B16D7" w:rsidRDefault="00000000">
            <w:r>
              <w:rPr>
                <w:sz w:val="21"/>
              </w:rPr>
              <w:t>Chọn đúng biểu thức liên hệ giữa điện lượng và thời gian.</w:t>
            </w:r>
          </w:p>
        </w:tc>
      </w:tr>
    </w:tbl>
    <w:p w14:paraId="6C0660A6" w14:textId="77777777" w:rsidR="006B16D7" w:rsidRDefault="00000000">
      <w:pPr>
        <w:pStyle w:val="Heading3"/>
        <w:spacing w:before="60" w:after="20"/>
      </w:pPr>
      <w:r>
        <w:rPr>
          <w:rFonts w:ascii="Times New Roman" w:eastAsia="Times New Roman" w:hAnsi="Times New Roman"/>
        </w:rPr>
        <w:t>2. Hướng dẫn giải</w:t>
      </w:r>
    </w:p>
    <w:p w14:paraId="4BB6B006" w14:textId="77777777" w:rsidR="006B16D7" w:rsidRDefault="00000000">
      <w:pPr>
        <w:spacing w:after="24"/>
      </w:pPr>
      <w:r>
        <w:t>Cường độ dòng điện không đổi:</w:t>
      </w:r>
    </w:p>
    <w:p w14:paraId="3A8BA96D" w14:textId="77777777" w:rsidR="006B16D7" w:rsidRDefault="00000000">
      <w:pPr>
        <w:spacing w:after="24"/>
      </w:pPr>
      <m:oMathPara>
        <m:oMathParaPr>
          <m:jc m:val="center"/>
        </m:oMathParaPr>
        <m:oMath>
          <m:r>
            <w:rPr>
              <w:rFonts w:ascii="Cambria Math" w:hAnsi="Cambria Math"/>
            </w:rPr>
            <m:t>I</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t</m:t>
              </m:r>
            </m:den>
          </m:f>
          <m:r>
            <m:rPr>
              <m:sty m:val="p"/>
            </m:rPr>
            <w:rPr>
              <w:rFonts w:ascii="Cambria Math" w:hAnsi="Cambria Math"/>
            </w:rPr>
            <m:t>.</m:t>
          </m:r>
        </m:oMath>
      </m:oMathPara>
    </w:p>
    <w:p w14:paraId="1AEF8CDF" w14:textId="77777777" w:rsidR="006B16D7" w:rsidRDefault="00000000">
      <w:pPr>
        <w:spacing w:before="20" w:after="40"/>
      </w:pPr>
      <w:r>
        <w:rPr>
          <w:b/>
          <w:color w:val="123D91"/>
        </w:rPr>
        <w:t>Suy ra: chọn B.</w:t>
      </w:r>
    </w:p>
    <w:p w14:paraId="72FC0B6B"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2B3095DE" w14:textId="77777777" w:rsidTr="006A2ED0">
        <w:trPr>
          <w:cantSplit/>
          <w:jc w:val="center"/>
        </w:trPr>
        <w:tc>
          <w:tcPr>
            <w:tcW w:w="701" w:type="dxa"/>
            <w:tcMar>
              <w:top w:w="38" w:type="dxa"/>
              <w:left w:w="65" w:type="dxa"/>
              <w:bottom w:w="38" w:type="dxa"/>
              <w:right w:w="65" w:type="dxa"/>
            </w:tcMar>
          </w:tcPr>
          <w:p w14:paraId="4A4F01DB"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5406FD4F" w14:textId="77777777" w:rsidR="006B16D7" w:rsidRDefault="00000000">
            <w:pPr>
              <w:keepNext/>
              <w:keepLines/>
            </w:pPr>
            <w:r>
              <w:rPr>
                <w:sz w:val="21"/>
              </w:rPr>
              <w:t>Sai. Phép cộng điện lượng với thời gian không có ý nghĩa về đơn vị.</w:t>
            </w:r>
          </w:p>
        </w:tc>
      </w:tr>
      <w:tr w:rsidR="006B16D7" w14:paraId="0936B15E" w14:textId="77777777" w:rsidTr="006A2ED0">
        <w:trPr>
          <w:cantSplit/>
          <w:jc w:val="center"/>
        </w:trPr>
        <w:tc>
          <w:tcPr>
            <w:tcW w:w="701" w:type="dxa"/>
            <w:tcMar>
              <w:top w:w="38" w:type="dxa"/>
              <w:left w:w="65" w:type="dxa"/>
              <w:bottom w:w="38" w:type="dxa"/>
              <w:right w:w="65" w:type="dxa"/>
            </w:tcMar>
          </w:tcPr>
          <w:p w14:paraId="01F23B25" w14:textId="77777777" w:rsidR="006B16D7" w:rsidRDefault="00000000">
            <w:pPr>
              <w:keepNext/>
              <w:keepLines/>
              <w:jc w:val="center"/>
            </w:pPr>
            <w:r>
              <w:rPr>
                <w:b/>
                <w:color w:val="C00000"/>
                <w:sz w:val="21"/>
              </w:rPr>
              <w:t>B</w:t>
            </w:r>
          </w:p>
        </w:tc>
        <w:tc>
          <w:tcPr>
            <w:tcW w:w="9447" w:type="dxa"/>
            <w:tcMar>
              <w:top w:w="38" w:type="dxa"/>
              <w:left w:w="65" w:type="dxa"/>
              <w:bottom w:w="38" w:type="dxa"/>
              <w:right w:w="65" w:type="dxa"/>
            </w:tcMar>
          </w:tcPr>
          <w:p w14:paraId="44D3B795" w14:textId="77777777" w:rsidR="006B16D7" w:rsidRDefault="00000000">
            <w:pPr>
              <w:keepNext/>
              <w:keepLines/>
            </w:pPr>
            <w:r>
              <w:rPr>
                <w:color w:val="C00000"/>
                <w:sz w:val="21"/>
              </w:rPr>
              <w:t>Đúng. Cường độ dòng điện không đổi I = q/t.</w:t>
            </w:r>
          </w:p>
        </w:tc>
      </w:tr>
      <w:tr w:rsidR="006B16D7" w14:paraId="4C7C5B96" w14:textId="77777777" w:rsidTr="006A2ED0">
        <w:trPr>
          <w:cantSplit/>
          <w:jc w:val="center"/>
        </w:trPr>
        <w:tc>
          <w:tcPr>
            <w:tcW w:w="701" w:type="dxa"/>
            <w:tcMar>
              <w:top w:w="38" w:type="dxa"/>
              <w:left w:w="65" w:type="dxa"/>
              <w:bottom w:w="38" w:type="dxa"/>
              <w:right w:w="65" w:type="dxa"/>
            </w:tcMar>
          </w:tcPr>
          <w:p w14:paraId="123F0C4A"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17C71BA6" w14:textId="77777777" w:rsidR="006B16D7" w:rsidRDefault="00000000">
            <w:pPr>
              <w:keepNext/>
              <w:keepLines/>
            </w:pPr>
            <w:r>
              <w:rPr>
                <w:sz w:val="21"/>
              </w:rPr>
              <w:t>Sai. Tỉ số bị đảo.</w:t>
            </w:r>
          </w:p>
        </w:tc>
      </w:tr>
      <w:tr w:rsidR="006B16D7" w14:paraId="1001560B" w14:textId="77777777" w:rsidTr="006A2ED0">
        <w:trPr>
          <w:cantSplit/>
          <w:jc w:val="center"/>
        </w:trPr>
        <w:tc>
          <w:tcPr>
            <w:tcW w:w="701" w:type="dxa"/>
            <w:tcMar>
              <w:top w:w="38" w:type="dxa"/>
              <w:left w:w="65" w:type="dxa"/>
              <w:bottom w:w="38" w:type="dxa"/>
              <w:right w:w="65" w:type="dxa"/>
            </w:tcMar>
          </w:tcPr>
          <w:p w14:paraId="59D270BE" w14:textId="77777777" w:rsidR="006B16D7" w:rsidRDefault="00000000">
            <w:pPr>
              <w:jc w:val="center"/>
            </w:pPr>
            <w:r>
              <w:rPr>
                <w:b/>
                <w:sz w:val="21"/>
              </w:rPr>
              <w:t>D</w:t>
            </w:r>
          </w:p>
        </w:tc>
        <w:tc>
          <w:tcPr>
            <w:tcW w:w="9447" w:type="dxa"/>
            <w:tcMar>
              <w:top w:w="38" w:type="dxa"/>
              <w:left w:w="65" w:type="dxa"/>
              <w:bottom w:w="38" w:type="dxa"/>
              <w:right w:w="65" w:type="dxa"/>
            </w:tcMar>
          </w:tcPr>
          <w:p w14:paraId="793C0E66" w14:textId="77777777" w:rsidR="006B16D7" w:rsidRDefault="00000000">
            <w:r>
              <w:rPr>
                <w:sz w:val="21"/>
              </w:rPr>
              <w:t>Sai. Tích q·t không phải cường độ dòng điện.</w:t>
            </w:r>
          </w:p>
        </w:tc>
      </w:tr>
    </w:tbl>
    <w:p w14:paraId="1E4EA88F"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38EA4647" w14:textId="77777777">
        <w:trPr>
          <w:cantSplit/>
          <w:jc w:val="center"/>
        </w:trPr>
        <w:tc>
          <w:tcPr>
            <w:tcW w:w="10149" w:type="dxa"/>
            <w:tcMar>
              <w:top w:w="90" w:type="dxa"/>
              <w:left w:w="105" w:type="dxa"/>
              <w:bottom w:w="90" w:type="dxa"/>
              <w:right w:w="105" w:type="dxa"/>
            </w:tcMar>
          </w:tcPr>
          <w:p w14:paraId="4AA53124" w14:textId="5D4239C5" w:rsidR="006B16D7" w:rsidRDefault="00000000">
            <w:pPr>
              <w:keepNext/>
              <w:spacing w:after="14" w:line="245" w:lineRule="auto"/>
            </w:pPr>
            <w:r>
              <w:rPr>
                <w:b/>
                <w:bCs/>
                <w:sz w:val="22"/>
              </w:rPr>
              <w:t>Câu 8:</w:t>
            </w:r>
            <w:r>
              <w:rPr>
                <w:b/>
                <w:sz w:val="22"/>
              </w:rPr>
              <w:t xml:space="preserve"> </w:t>
            </w:r>
            <w:r w:rsidRPr="00903AFC">
              <w:rPr>
                <w:bCs/>
                <w:sz w:val="22"/>
              </w:rPr>
              <w:t xml:space="preserve">Cho hai điện tích điểm có giá trị </w:t>
            </w:r>
            <m:oMath>
              <m:sSub>
                <m:sSubPr>
                  <m:ctrlPr>
                    <w:rPr>
                      <w:rFonts w:ascii="Cambria Math" w:hAnsi="Cambria Math"/>
                      <w:bCs/>
                    </w:rPr>
                  </m:ctrlPr>
                </m:sSubPr>
                <m:e>
                  <m:r>
                    <w:rPr>
                      <w:rFonts w:ascii="Cambria Math" w:hAnsi="Cambria Math"/>
                    </w:rPr>
                    <m:t>q</m:t>
                  </m:r>
                </m:e>
                <m:sub>
                  <m:r>
                    <w:rPr>
                      <w:rFonts w:ascii="Cambria Math" w:hAnsi="Cambria Math"/>
                    </w:rPr>
                    <m:t>1</m:t>
                  </m:r>
                </m:sub>
              </m:sSub>
              <m:r>
                <m:rPr>
                  <m:sty m:val="p"/>
                </m:rPr>
                <w:rPr>
                  <w:rFonts w:ascii="Cambria Math" w:hAnsi="Cambria Math"/>
                </w:rPr>
                <m:t>=</m:t>
              </m:r>
              <m:r>
                <w:rPr>
                  <w:rFonts w:ascii="Cambria Math" w:hAnsi="Cambria Math"/>
                </w:rPr>
                <m:t>8</m:t>
              </m:r>
              <m:r>
                <m:rPr>
                  <m:sty m:val="p"/>
                </m:rPr>
                <w:rPr>
                  <w:rFonts w:ascii="Cambria Math" w:hAnsi="Cambria Math"/>
                </w:rPr>
                <m:t>⋅</m:t>
              </m:r>
              <m:sSup>
                <m:sSupPr>
                  <m:ctrlPr>
                    <w:rPr>
                      <w:rFonts w:ascii="Cambria Math" w:hAnsi="Cambria Math"/>
                      <w:bCs/>
                    </w:rPr>
                  </m:ctrlPr>
                </m:sSupPr>
                <m:e>
                  <m:r>
                    <w:rPr>
                      <w:rFonts w:ascii="Cambria Math" w:hAnsi="Cambria Math"/>
                    </w:rPr>
                    <m:t>10</m:t>
                  </m:r>
                </m:e>
                <m:sup>
                  <m:r>
                    <m:rPr>
                      <m:sty m:val="p"/>
                    </m:rPr>
                    <w:rPr>
                      <w:rFonts w:ascii="Cambria Math" w:hAnsi="Cambria Math"/>
                    </w:rPr>
                    <m:t>-</m:t>
                  </m:r>
                  <m:r>
                    <w:rPr>
                      <w:rFonts w:ascii="Cambria Math" w:hAnsi="Cambria Math"/>
                    </w:rPr>
                    <m:t>9</m:t>
                  </m:r>
                </m:sup>
              </m:sSup>
              <m:r>
                <m:rPr>
                  <m:sty m:val="p"/>
                </m:rPr>
                <w:rPr>
                  <w:rFonts w:ascii="Cambria Math" w:hAnsi="Cambria Math"/>
                </w:rPr>
                <m:t>C</m:t>
              </m:r>
            </m:oMath>
            <w:r w:rsidRPr="00903AFC">
              <w:rPr>
                <w:bCs/>
                <w:sz w:val="22"/>
              </w:rPr>
              <w:t xml:space="preserve">, </w:t>
            </w:r>
            <m:oMath>
              <m:sSub>
                <m:sSubPr>
                  <m:ctrlPr>
                    <w:rPr>
                      <w:rFonts w:ascii="Cambria Math" w:hAnsi="Cambria Math"/>
                      <w:bCs/>
                    </w:rPr>
                  </m:ctrlPr>
                </m:sSubPr>
                <m:e>
                  <m:r>
                    <w:rPr>
                      <w:rFonts w:ascii="Cambria Math" w:hAnsi="Cambria Math"/>
                    </w:rPr>
                    <m:t>q</m:t>
                  </m:r>
                </m:e>
                <m:sub>
                  <m:r>
                    <w:rPr>
                      <w:rFonts w:ascii="Cambria Math" w:hAnsi="Cambria Math"/>
                    </w:rPr>
                    <m:t>2</m:t>
                  </m:r>
                </m:sub>
              </m:sSub>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bCs/>
                    </w:rPr>
                  </m:ctrlPr>
                </m:sSupPr>
                <m:e>
                  <m:r>
                    <w:rPr>
                      <w:rFonts w:ascii="Cambria Math" w:hAnsi="Cambria Math"/>
                    </w:rPr>
                    <m:t>10</m:t>
                  </m:r>
                </m:e>
                <m:sup>
                  <m:r>
                    <m:rPr>
                      <m:sty m:val="p"/>
                    </m:rPr>
                    <w:rPr>
                      <w:rFonts w:ascii="Cambria Math" w:hAnsi="Cambria Math"/>
                    </w:rPr>
                    <m:t>-</m:t>
                  </m:r>
                  <m:r>
                    <w:rPr>
                      <w:rFonts w:ascii="Cambria Math" w:hAnsi="Cambria Math"/>
                    </w:rPr>
                    <m:t>9</m:t>
                  </m:r>
                </m:sup>
              </m:sSup>
              <m:r>
                <m:rPr>
                  <m:sty m:val="p"/>
                </m:rPr>
                <w:rPr>
                  <w:rFonts w:ascii="Cambria Math" w:hAnsi="Cambria Math"/>
                </w:rPr>
                <m:t>C</m:t>
              </m:r>
            </m:oMath>
            <w:r w:rsidRPr="00903AFC">
              <w:rPr>
                <w:bCs/>
                <w:sz w:val="22"/>
              </w:rPr>
              <w:t xml:space="preserve"> lần lượt đặt tại hai điểm A, B cách nhau 9 cm trong chân không. Gọi C là vị trí tại đó cường độ điện trường tổng hợp do hai điện tích gây ra có giá trị bằng 0. Điểm C cách A một đoạn là</w:t>
            </w:r>
          </w:p>
          <w:p w14:paraId="3E5B1EF3" w14:textId="77777777" w:rsidR="006B16D7" w:rsidRDefault="00000000">
            <w:pPr>
              <w:spacing w:after="14" w:line="245" w:lineRule="auto"/>
              <w:ind w:left="312"/>
            </w:pPr>
            <w:r>
              <w:rPr>
                <w:b/>
                <w:bCs/>
                <w:sz w:val="22"/>
              </w:rPr>
              <w:t>A.</w:t>
            </w:r>
            <w:r>
              <w:rPr>
                <w:sz w:val="22"/>
              </w:rPr>
              <w:t xml:space="preserve"> 9 cm.</w:t>
            </w:r>
          </w:p>
          <w:p w14:paraId="48BF2732" w14:textId="77777777" w:rsidR="006B16D7" w:rsidRDefault="00000000">
            <w:pPr>
              <w:spacing w:after="14" w:line="245" w:lineRule="auto"/>
              <w:ind w:left="312"/>
            </w:pPr>
            <w:r>
              <w:rPr>
                <w:bCs/>
                <w:color w:val="C00000"/>
                <w:sz w:val="22"/>
              </w:rPr>
              <w:t>B.</w:t>
            </w:r>
            <w:r>
              <w:rPr>
                <w:color w:val="C00000"/>
                <w:sz w:val="22"/>
              </w:rPr>
              <w:t xml:space="preserve"> 18 cm.</w:t>
            </w:r>
          </w:p>
          <w:p w14:paraId="684F779D" w14:textId="77777777" w:rsidR="006B16D7" w:rsidRDefault="00000000">
            <w:pPr>
              <w:spacing w:after="14" w:line="245" w:lineRule="auto"/>
              <w:ind w:left="312"/>
            </w:pPr>
            <w:r>
              <w:rPr>
                <w:b/>
                <w:bCs/>
                <w:sz w:val="22"/>
              </w:rPr>
              <w:t>C.</w:t>
            </w:r>
            <w:r>
              <w:rPr>
                <w:sz w:val="22"/>
              </w:rPr>
              <w:t xml:space="preserve"> 3 cm.</w:t>
            </w:r>
          </w:p>
          <w:p w14:paraId="4BACA2B1" w14:textId="77777777" w:rsidR="006B16D7" w:rsidRDefault="00000000">
            <w:pPr>
              <w:spacing w:after="14" w:line="245" w:lineRule="auto"/>
              <w:ind w:left="312"/>
            </w:pPr>
            <w:r>
              <w:rPr>
                <w:b/>
                <w:bCs/>
                <w:sz w:val="22"/>
              </w:rPr>
              <w:t>D.</w:t>
            </w:r>
            <w:r>
              <w:rPr>
                <w:sz w:val="22"/>
              </w:rPr>
              <w:t xml:space="preserve"> 6 cm.</w:t>
            </w:r>
          </w:p>
        </w:tc>
      </w:tr>
    </w:tbl>
    <w:p w14:paraId="0E96F3CD" w14:textId="77777777" w:rsidR="006B16D7" w:rsidRDefault="006B16D7">
      <w:pPr>
        <w:spacing w:after="0"/>
      </w:pPr>
    </w:p>
    <w:p w14:paraId="5013C96D" w14:textId="77777777" w:rsidR="006B16D7" w:rsidRDefault="00000000">
      <w:pPr>
        <w:keepNext/>
        <w:keepLines/>
        <w:spacing w:before="20"/>
      </w:pPr>
      <w:r>
        <w:rPr>
          <w:b/>
          <w:color w:val="123D91"/>
        </w:rPr>
        <w:t>Đáp án: B</w:t>
      </w:r>
    </w:p>
    <w:p w14:paraId="22233F27"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51C58EC8" w14:textId="77777777">
        <w:trPr>
          <w:cantSplit/>
          <w:jc w:val="center"/>
        </w:trPr>
        <w:tc>
          <w:tcPr>
            <w:tcW w:w="2324" w:type="dxa"/>
            <w:shd w:val="clear" w:color="auto" w:fill="DDEBF7"/>
            <w:tcMar>
              <w:top w:w="45" w:type="dxa"/>
              <w:left w:w="70" w:type="dxa"/>
              <w:bottom w:w="45" w:type="dxa"/>
              <w:right w:w="70" w:type="dxa"/>
            </w:tcMar>
          </w:tcPr>
          <w:p w14:paraId="3D3A8BDE"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0A148F2E" w14:textId="77777777" w:rsidR="006B16D7" w:rsidRDefault="00000000">
            <w:pPr>
              <w:keepNext/>
              <w:keepLines/>
            </w:pPr>
            <w:r>
              <w:rPr>
                <w:sz w:val="21"/>
              </w:rPr>
              <w:t>Điện trường tổng hợp của hai điện tích điểm.</w:t>
            </w:r>
          </w:p>
        </w:tc>
      </w:tr>
      <w:tr w:rsidR="006B16D7" w14:paraId="5AA57D45" w14:textId="77777777">
        <w:trPr>
          <w:cantSplit/>
          <w:jc w:val="center"/>
        </w:trPr>
        <w:tc>
          <w:tcPr>
            <w:tcW w:w="2324" w:type="dxa"/>
            <w:shd w:val="clear" w:color="auto" w:fill="DDEBF7"/>
            <w:tcMar>
              <w:top w:w="45" w:type="dxa"/>
              <w:left w:w="70" w:type="dxa"/>
              <w:bottom w:w="45" w:type="dxa"/>
              <w:right w:w="70" w:type="dxa"/>
            </w:tcMar>
          </w:tcPr>
          <w:p w14:paraId="23037BE7"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57B52050" w14:textId="77777777" w:rsidR="006B16D7" w:rsidRDefault="00000000">
            <w:pPr>
              <w:keepNext/>
              <w:keepLines/>
            </w:pPr>
            <w:r>
              <w:rPr>
                <w:sz w:val="21"/>
              </w:rPr>
              <w:t>Điện trường → Cường độ điện trường; nguyên lí chồng chất.</w:t>
            </w:r>
          </w:p>
        </w:tc>
      </w:tr>
      <w:tr w:rsidR="006B16D7" w14:paraId="4D08A759" w14:textId="77777777">
        <w:trPr>
          <w:cantSplit/>
          <w:jc w:val="center"/>
        </w:trPr>
        <w:tc>
          <w:tcPr>
            <w:tcW w:w="2324" w:type="dxa"/>
            <w:shd w:val="clear" w:color="auto" w:fill="DDEBF7"/>
            <w:tcMar>
              <w:top w:w="45" w:type="dxa"/>
              <w:left w:w="70" w:type="dxa"/>
              <w:bottom w:w="45" w:type="dxa"/>
              <w:right w:w="70" w:type="dxa"/>
            </w:tcMar>
          </w:tcPr>
          <w:p w14:paraId="19C3A29A" w14:textId="77777777" w:rsidR="006B16D7" w:rsidRDefault="00000000">
            <w:r>
              <w:rPr>
                <w:b/>
                <w:sz w:val="21"/>
              </w:rPr>
              <w:t>Mục tiêu đánh giá</w:t>
            </w:r>
          </w:p>
        </w:tc>
        <w:tc>
          <w:tcPr>
            <w:tcW w:w="7540" w:type="dxa"/>
            <w:tcMar>
              <w:top w:w="45" w:type="dxa"/>
              <w:left w:w="70" w:type="dxa"/>
              <w:bottom w:w="45" w:type="dxa"/>
              <w:right w:w="70" w:type="dxa"/>
            </w:tcMar>
          </w:tcPr>
          <w:p w14:paraId="01419BF5" w14:textId="77777777" w:rsidR="006B16D7" w:rsidRDefault="00000000">
            <w:r>
              <w:rPr>
                <w:sz w:val="21"/>
              </w:rPr>
              <w:t>Xác định điểm có cường độ điện trường tổng hợp bằng 0.</w:t>
            </w:r>
          </w:p>
        </w:tc>
      </w:tr>
    </w:tbl>
    <w:p w14:paraId="6008D4A7" w14:textId="77777777" w:rsidR="006B16D7" w:rsidRDefault="00000000">
      <w:pPr>
        <w:pStyle w:val="Heading3"/>
        <w:spacing w:before="60" w:after="20"/>
      </w:pPr>
      <w:r>
        <w:rPr>
          <w:rFonts w:ascii="Times New Roman" w:eastAsia="Times New Roman" w:hAnsi="Times New Roman"/>
        </w:rPr>
        <w:t>2. Hướng dẫn giải</w:t>
      </w:r>
    </w:p>
    <w:p w14:paraId="4DD2EF5F" w14:textId="77777777" w:rsidR="006B16D7" w:rsidRDefault="00000000">
      <w:pPr>
        <w:spacing w:after="24"/>
      </w:pPr>
      <w:r>
        <w:t xml:space="preserve">Hai điện tích trái dấu nên điểm có điện trường tổng hợp bằng 0 nằm ngoài đoạn AB, về phía điện tích có độ lớn nhỏ hơn </w:t>
      </w:r>
      <m:oMath>
        <m:sSub>
          <m:sSubPr>
            <m:ctrlPr>
              <w:rPr>
                <w:rFonts w:ascii="Cambria Math" w:hAnsi="Cambria Math"/>
              </w:rPr>
            </m:ctrlPr>
          </m:sSubPr>
          <m:e>
            <m:r>
              <w:rPr>
                <w:rFonts w:ascii="Cambria Math" w:hAnsi="Cambria Math"/>
              </w:rPr>
              <m:t>q</m:t>
            </m:r>
          </m:e>
          <m:sub>
            <m:r>
              <w:rPr>
                <w:rFonts w:ascii="Cambria Math" w:hAnsi="Cambria Math"/>
              </w:rPr>
              <m:t>2</m:t>
            </m:r>
          </m:sub>
        </m:sSub>
      </m:oMath>
      <w:r>
        <w:t xml:space="preserve">. Gọi </w:t>
      </w:r>
      <m:oMath>
        <m:r>
          <w:rPr>
            <w:rFonts w:ascii="Cambria Math" w:hAnsi="Cambria Math"/>
          </w:rPr>
          <m:t>AC</m:t>
        </m:r>
        <m:r>
          <m:rPr>
            <m:sty m:val="p"/>
          </m:rPr>
          <w:rPr>
            <w:rFonts w:ascii="Cambria Math" w:hAnsi="Cambria Math"/>
          </w:rPr>
          <m:t>=</m:t>
        </m:r>
        <m:r>
          <w:rPr>
            <w:rFonts w:ascii="Cambria Math" w:hAnsi="Cambria Math"/>
          </w:rPr>
          <m:t>x</m:t>
        </m:r>
      </m:oMath>
      <w:r>
        <w:t xml:space="preserve"> thì </w:t>
      </w:r>
      <m:oMath>
        <m:r>
          <w:rPr>
            <w:rFonts w:ascii="Cambria Math" w:hAnsi="Cambria Math"/>
          </w:rPr>
          <m:t>BC</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9</m:t>
        </m:r>
      </m:oMath>
      <w:r>
        <w:t>.</w:t>
      </w:r>
    </w:p>
    <w:p w14:paraId="3035EE26" w14:textId="77777777" w:rsidR="006B16D7" w:rsidRDefault="00000000">
      <w:pPr>
        <w:spacing w:after="24"/>
      </w:pPr>
      <m:oMathPara>
        <m:oMathParaPr>
          <m:jc m:val="center"/>
        </m:oMathParaPr>
        <m:oMath>
          <m:f>
            <m:fPr>
              <m:ctrlPr>
                <w:rPr>
                  <w:rFonts w:ascii="Cambria Math" w:hAnsi="Cambria Math"/>
                </w:rPr>
              </m:ctrlPr>
            </m:fPr>
            <m:num>
              <m:r>
                <w:rPr>
                  <w:rFonts w:ascii="Cambria Math" w:hAnsi="Cambria Math"/>
                </w:rPr>
                <m:t>k</m:t>
              </m:r>
              <m:d>
                <m:dPr>
                  <m:begChr m:val="|"/>
                  <m:endChr m:val="|"/>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1</m:t>
                      </m:r>
                    </m:sub>
                  </m:sSub>
                </m:e>
              </m:d>
            </m:num>
            <m:den>
              <m:sSup>
                <m:sSupPr>
                  <m:ctrlPr>
                    <w:rPr>
                      <w:rFonts w:ascii="Cambria Math" w:hAnsi="Cambria Math"/>
                    </w:rPr>
                  </m:ctrlPr>
                </m:sSupPr>
                <m:e>
                  <m:r>
                    <w:rPr>
                      <w:rFonts w:ascii="Cambria Math" w:hAnsi="Cambria Math"/>
                    </w:rPr>
                    <m:t>x</m:t>
                  </m:r>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k</m:t>
              </m:r>
              <m:d>
                <m:dPr>
                  <m:begChr m:val="|"/>
                  <m:endChr m:val="|"/>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2</m:t>
                      </m:r>
                    </m:sub>
                  </m:sSub>
                </m:e>
              </m:d>
            </m:num>
            <m:den>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9</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8</m:t>
              </m:r>
            </m:num>
            <m:den>
              <m:sSup>
                <m:sSupPr>
                  <m:ctrlPr>
                    <w:rPr>
                      <w:rFonts w:ascii="Cambria Math" w:hAnsi="Cambria Math"/>
                    </w:rPr>
                  </m:ctrlPr>
                </m:sSupPr>
                <m:e>
                  <m:r>
                    <w:rPr>
                      <w:rFonts w:ascii="Cambria Math" w:hAnsi="Cambria Math"/>
                    </w:rPr>
                    <m:t>x</m:t>
                  </m:r>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m:t>
              </m:r>
            </m:num>
            <m:den>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9</m:t>
                      </m:r>
                    </m:e>
                  </m:d>
                </m:e>
                <m:sup>
                  <m:r>
                    <w:rPr>
                      <w:rFonts w:ascii="Cambria Math" w:hAnsi="Cambria Math"/>
                    </w:rPr>
                    <m:t>2</m:t>
                  </m:r>
                </m:sup>
              </m:sSup>
            </m:den>
          </m:f>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18</m:t>
          </m:r>
          <m:r>
            <m:rPr>
              <m:sty m:val="p"/>
            </m:rPr>
            <w:rPr>
              <w:rFonts w:ascii="Cambria Math" w:hAnsi="Cambria Math"/>
            </w:rPr>
            <m:t>cm.</m:t>
          </m:r>
        </m:oMath>
      </m:oMathPara>
    </w:p>
    <w:p w14:paraId="1FFDEB18" w14:textId="77777777" w:rsidR="006B16D7" w:rsidRDefault="00000000">
      <w:pPr>
        <w:spacing w:before="20" w:after="40"/>
      </w:pPr>
      <w:r>
        <w:rPr>
          <w:b/>
          <w:color w:val="123D91"/>
        </w:rPr>
        <w:t>Suy ra: chọn B.</w:t>
      </w:r>
    </w:p>
    <w:p w14:paraId="6B30AF8A"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843"/>
        <w:gridCol w:w="9305"/>
      </w:tblGrid>
      <w:tr w:rsidR="006B16D7" w14:paraId="255FCF57" w14:textId="77777777" w:rsidTr="006A2ED0">
        <w:trPr>
          <w:cantSplit/>
          <w:jc w:val="center"/>
        </w:trPr>
        <w:tc>
          <w:tcPr>
            <w:tcW w:w="843" w:type="dxa"/>
            <w:tcMar>
              <w:top w:w="38" w:type="dxa"/>
              <w:left w:w="65" w:type="dxa"/>
              <w:bottom w:w="38" w:type="dxa"/>
              <w:right w:w="65" w:type="dxa"/>
            </w:tcMar>
          </w:tcPr>
          <w:p w14:paraId="45CB2756" w14:textId="77777777" w:rsidR="006B16D7" w:rsidRDefault="00000000">
            <w:pPr>
              <w:keepNext/>
              <w:keepLines/>
              <w:jc w:val="center"/>
            </w:pPr>
            <w:r>
              <w:rPr>
                <w:b/>
                <w:sz w:val="21"/>
              </w:rPr>
              <w:t>A</w:t>
            </w:r>
          </w:p>
        </w:tc>
        <w:tc>
          <w:tcPr>
            <w:tcW w:w="9305" w:type="dxa"/>
            <w:tcMar>
              <w:top w:w="38" w:type="dxa"/>
              <w:left w:w="65" w:type="dxa"/>
              <w:bottom w:w="38" w:type="dxa"/>
              <w:right w:w="65" w:type="dxa"/>
            </w:tcMar>
          </w:tcPr>
          <w:p w14:paraId="1DB0DECB" w14:textId="77777777" w:rsidR="006B16D7" w:rsidRDefault="00000000">
            <w:pPr>
              <w:keepNext/>
              <w:keepLines/>
            </w:pPr>
            <w:r>
              <w:rPr>
                <w:sz w:val="21"/>
              </w:rPr>
              <w:t>Sai. Điểm C không trùng B và không thỏa mãn điều kiện hai cường độ điện trường bằng nhau.</w:t>
            </w:r>
          </w:p>
        </w:tc>
      </w:tr>
      <w:tr w:rsidR="006B16D7" w14:paraId="5A59E916" w14:textId="77777777" w:rsidTr="006A2ED0">
        <w:trPr>
          <w:cantSplit/>
          <w:jc w:val="center"/>
        </w:trPr>
        <w:tc>
          <w:tcPr>
            <w:tcW w:w="843" w:type="dxa"/>
            <w:tcMar>
              <w:top w:w="38" w:type="dxa"/>
              <w:left w:w="65" w:type="dxa"/>
              <w:bottom w:w="38" w:type="dxa"/>
              <w:right w:w="65" w:type="dxa"/>
            </w:tcMar>
          </w:tcPr>
          <w:p w14:paraId="67A1FBEB" w14:textId="77777777" w:rsidR="006B16D7" w:rsidRDefault="00000000">
            <w:pPr>
              <w:keepNext/>
              <w:keepLines/>
              <w:jc w:val="center"/>
            </w:pPr>
            <w:r>
              <w:rPr>
                <w:b/>
                <w:color w:val="C00000"/>
                <w:sz w:val="21"/>
              </w:rPr>
              <w:t>B</w:t>
            </w:r>
          </w:p>
        </w:tc>
        <w:tc>
          <w:tcPr>
            <w:tcW w:w="9305" w:type="dxa"/>
            <w:tcMar>
              <w:top w:w="38" w:type="dxa"/>
              <w:left w:w="65" w:type="dxa"/>
              <w:bottom w:w="38" w:type="dxa"/>
              <w:right w:w="65" w:type="dxa"/>
            </w:tcMar>
          </w:tcPr>
          <w:p w14:paraId="4C4A52DE" w14:textId="77777777" w:rsidR="006B16D7" w:rsidRDefault="00000000">
            <w:pPr>
              <w:keepNext/>
              <w:keepLines/>
            </w:pPr>
            <w:r>
              <w:rPr>
                <w:color w:val="C00000"/>
                <w:sz w:val="21"/>
              </w:rPr>
              <w:t>Đúng. Điểm C nằm ngoài AB, cách A 18 cm.</w:t>
            </w:r>
          </w:p>
        </w:tc>
      </w:tr>
      <w:tr w:rsidR="006B16D7" w14:paraId="6CF9EFA9" w14:textId="77777777" w:rsidTr="006A2ED0">
        <w:trPr>
          <w:cantSplit/>
          <w:jc w:val="center"/>
        </w:trPr>
        <w:tc>
          <w:tcPr>
            <w:tcW w:w="843" w:type="dxa"/>
            <w:tcMar>
              <w:top w:w="38" w:type="dxa"/>
              <w:left w:w="65" w:type="dxa"/>
              <w:bottom w:w="38" w:type="dxa"/>
              <w:right w:w="65" w:type="dxa"/>
            </w:tcMar>
          </w:tcPr>
          <w:p w14:paraId="464FD40C" w14:textId="77777777" w:rsidR="006B16D7" w:rsidRDefault="00000000">
            <w:pPr>
              <w:keepNext/>
              <w:keepLines/>
              <w:jc w:val="center"/>
            </w:pPr>
            <w:r>
              <w:rPr>
                <w:b/>
                <w:sz w:val="21"/>
              </w:rPr>
              <w:t>C</w:t>
            </w:r>
          </w:p>
        </w:tc>
        <w:tc>
          <w:tcPr>
            <w:tcW w:w="9305" w:type="dxa"/>
            <w:tcMar>
              <w:top w:w="38" w:type="dxa"/>
              <w:left w:w="65" w:type="dxa"/>
              <w:bottom w:w="38" w:type="dxa"/>
              <w:right w:w="65" w:type="dxa"/>
            </w:tcMar>
          </w:tcPr>
          <w:p w14:paraId="7F86AF24" w14:textId="77777777" w:rsidR="006B16D7" w:rsidRDefault="00000000">
            <w:pPr>
              <w:keepNext/>
              <w:keepLines/>
            </w:pPr>
            <w:r>
              <w:rPr>
                <w:sz w:val="21"/>
              </w:rPr>
              <w:t>Sai. Điểm này nằm giữa hai điện tích trái dấu nên hai vectơ điện trường cùng chiều.</w:t>
            </w:r>
          </w:p>
        </w:tc>
      </w:tr>
      <w:tr w:rsidR="006B16D7" w14:paraId="491A2D8F" w14:textId="77777777" w:rsidTr="006A2ED0">
        <w:trPr>
          <w:cantSplit/>
          <w:jc w:val="center"/>
        </w:trPr>
        <w:tc>
          <w:tcPr>
            <w:tcW w:w="843" w:type="dxa"/>
            <w:tcMar>
              <w:top w:w="38" w:type="dxa"/>
              <w:left w:w="65" w:type="dxa"/>
              <w:bottom w:w="38" w:type="dxa"/>
              <w:right w:w="65" w:type="dxa"/>
            </w:tcMar>
          </w:tcPr>
          <w:p w14:paraId="4B6C22B3" w14:textId="77777777" w:rsidR="006B16D7" w:rsidRDefault="00000000">
            <w:pPr>
              <w:jc w:val="center"/>
            </w:pPr>
            <w:r>
              <w:rPr>
                <w:b/>
                <w:sz w:val="21"/>
              </w:rPr>
              <w:t>D</w:t>
            </w:r>
          </w:p>
        </w:tc>
        <w:tc>
          <w:tcPr>
            <w:tcW w:w="9305" w:type="dxa"/>
            <w:tcMar>
              <w:top w:w="38" w:type="dxa"/>
              <w:left w:w="65" w:type="dxa"/>
              <w:bottom w:w="38" w:type="dxa"/>
              <w:right w:w="65" w:type="dxa"/>
            </w:tcMar>
          </w:tcPr>
          <w:p w14:paraId="0E7C140F" w14:textId="77777777" w:rsidR="006B16D7" w:rsidRDefault="00000000">
            <w:r>
              <w:rPr>
                <w:sz w:val="21"/>
              </w:rPr>
              <w:t>Sai. Không thỏa mãn điều kiện độ lớn hai điện trường bằng nhau.</w:t>
            </w:r>
          </w:p>
        </w:tc>
      </w:tr>
    </w:tbl>
    <w:p w14:paraId="0C52A3F0"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34E26276" w14:textId="77777777">
        <w:trPr>
          <w:cantSplit/>
          <w:jc w:val="center"/>
        </w:trPr>
        <w:tc>
          <w:tcPr>
            <w:tcW w:w="10149" w:type="dxa"/>
            <w:tcMar>
              <w:top w:w="90" w:type="dxa"/>
              <w:left w:w="105" w:type="dxa"/>
              <w:bottom w:w="90" w:type="dxa"/>
              <w:right w:w="105" w:type="dxa"/>
            </w:tcMar>
          </w:tcPr>
          <w:p w14:paraId="5967F19F" w14:textId="4A0CC030" w:rsidR="006B16D7" w:rsidRDefault="00000000">
            <w:pPr>
              <w:keepNext/>
              <w:spacing w:after="14" w:line="245" w:lineRule="auto"/>
            </w:pPr>
            <w:r>
              <w:rPr>
                <w:b/>
                <w:bCs/>
                <w:sz w:val="22"/>
              </w:rPr>
              <w:t>Câu 9:</w:t>
            </w:r>
            <w:r>
              <w:rPr>
                <w:b/>
                <w:sz w:val="22"/>
              </w:rPr>
              <w:t xml:space="preserve"> </w:t>
            </w:r>
            <w:r w:rsidRPr="00903AFC">
              <w:rPr>
                <w:bCs/>
                <w:sz w:val="22"/>
              </w:rPr>
              <w:t xml:space="preserve">Đun nóng 1,8 lít nước ở nhiệt độ </w:t>
            </w:r>
            <m:oMath>
              <m:sSup>
                <m:sSupPr>
                  <m:ctrlPr>
                    <w:rPr>
                      <w:rFonts w:ascii="Cambria Math" w:hAnsi="Cambria Math"/>
                      <w:bCs/>
                    </w:rPr>
                  </m:ctrlPr>
                </m:sSupPr>
                <m:e>
                  <m:r>
                    <w:rPr>
                      <w:rFonts w:ascii="Cambria Math" w:hAnsi="Cambria Math"/>
                    </w:rPr>
                    <m:t>25</m:t>
                  </m:r>
                </m:e>
                <m:sup>
                  <m:r>
                    <m:rPr>
                      <m:sty m:val="p"/>
                    </m:rPr>
                    <w:rPr>
                      <w:rFonts w:ascii="Cambria Math" w:hAnsi="Cambria Math"/>
                    </w:rPr>
                    <m:t>∘</m:t>
                  </m:r>
                </m:sup>
              </m:sSup>
              <m:r>
                <m:rPr>
                  <m:sty m:val="p"/>
                </m:rPr>
                <w:rPr>
                  <w:rFonts w:ascii="Cambria Math" w:hAnsi="Cambria Math"/>
                </w:rPr>
                <m:t>C</m:t>
              </m:r>
            </m:oMath>
            <w:r w:rsidRPr="00903AFC">
              <w:rPr>
                <w:bCs/>
                <w:sz w:val="22"/>
              </w:rPr>
              <w:t xml:space="preserve"> đến khi có 20% lượng nước đó bị hóa hơi hoàn toàn ở nhiệt độ sôi. Cho biết nhiệt hóa hơi riêng, nhiệt dung riêng, khối lượng riêng của nước lần lượt là </w:t>
            </w:r>
            <m:oMath>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6</m:t>
                  </m:r>
                </m:sup>
              </m:sSup>
              <m:r>
                <m:rPr>
                  <m:sty m:val="p"/>
                </m:rPr>
                <w:rPr>
                  <w:rFonts w:ascii="Cambria Math" w:hAnsi="Cambria Math"/>
                </w:rPr>
                <m:t>J/kg</m:t>
              </m:r>
            </m:oMath>
            <w:r w:rsidRPr="00903AFC">
              <w:rPr>
                <w:bCs/>
                <w:sz w:val="22"/>
              </w:rPr>
              <w:t xml:space="preserve">, </w:t>
            </w:r>
            <m:oMath>
              <m:r>
                <w:rPr>
                  <w:rFonts w:ascii="Cambria Math" w:hAnsi="Cambria Math"/>
                </w:rPr>
                <m:t>4200</m:t>
              </m:r>
              <m:r>
                <m:rPr>
                  <m:sty m:val="p"/>
                </m:rPr>
                <w:rPr>
                  <w:rFonts w:ascii="Cambria Math" w:hAnsi="Cambria Math"/>
                </w:rPr>
                <m:t>J/</m:t>
              </m:r>
              <m:d>
                <m:dPr>
                  <m:ctrlPr>
                    <w:rPr>
                      <w:rFonts w:ascii="Cambria Math" w:hAnsi="Cambria Math"/>
                      <w:bCs/>
                    </w:rPr>
                  </m:ctrlPr>
                </m:dPr>
                <m:e>
                  <m:r>
                    <m:rPr>
                      <m:sty m:val="p"/>
                    </m:rPr>
                    <w:rPr>
                      <w:rFonts w:ascii="Cambria Math" w:hAnsi="Cambria Math"/>
                    </w:rPr>
                    <m:t>kg.K</m:t>
                  </m:r>
                </m:e>
              </m:d>
            </m:oMath>
            <w:r w:rsidRPr="00903AFC">
              <w:rPr>
                <w:bCs/>
                <w:sz w:val="22"/>
              </w:rPr>
              <w:t xml:space="preserve">, </w:t>
            </w:r>
            <m:oMath>
              <m:r>
                <w:rPr>
                  <w:rFonts w:ascii="Cambria Math" w:hAnsi="Cambria Math"/>
                </w:rPr>
                <m:t>1000</m:t>
              </m:r>
              <m:r>
                <m:rPr>
                  <m:sty m:val="p"/>
                </m:rPr>
                <w:rPr>
                  <w:rFonts w:ascii="Cambria Math" w:hAnsi="Cambria Math"/>
                </w:rPr>
                <m:t>kg/</m:t>
              </m:r>
              <m:sSup>
                <m:sSupPr>
                  <m:ctrlPr>
                    <w:rPr>
                      <w:rFonts w:ascii="Cambria Math" w:hAnsi="Cambria Math"/>
                      <w:bCs/>
                    </w:rPr>
                  </m:ctrlPr>
                </m:sSupPr>
                <m:e>
                  <m:r>
                    <m:rPr>
                      <m:sty m:val="p"/>
                    </m:rPr>
                    <w:rPr>
                      <w:rFonts w:ascii="Cambria Math" w:hAnsi="Cambria Math"/>
                    </w:rPr>
                    <m:t>m</m:t>
                  </m:r>
                </m:e>
                <m:sup>
                  <m:r>
                    <m:rPr>
                      <m:sty m:val="p"/>
                    </m:rPr>
                    <w:rPr>
                      <w:rFonts w:ascii="Cambria Math" w:hAnsi="Cambria Math"/>
                    </w:rPr>
                    <m:t>3</m:t>
                  </m:r>
                </m:sup>
              </m:sSup>
            </m:oMath>
            <w:r w:rsidRPr="00903AFC">
              <w:rPr>
                <w:bCs/>
                <w:sz w:val="22"/>
              </w:rPr>
              <w:t>. Nhiệt lượng cung cấp cho nước có giá trị là</w:t>
            </w:r>
          </w:p>
          <w:p w14:paraId="03AD4CE3" w14:textId="77777777" w:rsidR="006B16D7" w:rsidRDefault="00000000">
            <w:pPr>
              <w:spacing w:after="14" w:line="245" w:lineRule="auto"/>
              <w:ind w:left="312"/>
            </w:pPr>
            <w:r>
              <w:rPr>
                <w:bCs/>
                <w:color w:val="C00000"/>
                <w:sz w:val="22"/>
              </w:rPr>
              <w:t>A.</w:t>
            </w:r>
            <w:r>
              <w:rPr>
                <w:color w:val="C00000"/>
                <w:sz w:val="22"/>
              </w:rPr>
              <w:t xml:space="preserve"> 1395 kJ.</w:t>
            </w:r>
          </w:p>
          <w:p w14:paraId="2A6B5810" w14:textId="77777777" w:rsidR="006B16D7" w:rsidRDefault="00000000">
            <w:pPr>
              <w:spacing w:after="14" w:line="245" w:lineRule="auto"/>
              <w:ind w:left="312"/>
            </w:pPr>
            <w:r>
              <w:rPr>
                <w:b/>
                <w:bCs/>
                <w:sz w:val="22"/>
              </w:rPr>
              <w:t>B.</w:t>
            </w:r>
            <w:r>
              <w:rPr>
                <w:sz w:val="22"/>
              </w:rPr>
              <w:t xml:space="preserve"> 414 kJ.</w:t>
            </w:r>
          </w:p>
          <w:p w14:paraId="731E2F1B" w14:textId="77777777" w:rsidR="006B16D7" w:rsidRDefault="00000000">
            <w:pPr>
              <w:spacing w:after="14" w:line="245" w:lineRule="auto"/>
              <w:ind w:left="312"/>
            </w:pPr>
            <w:r>
              <w:rPr>
                <w:b/>
                <w:bCs/>
                <w:sz w:val="22"/>
              </w:rPr>
              <w:t>C.</w:t>
            </w:r>
            <w:r>
              <w:rPr>
                <w:sz w:val="22"/>
              </w:rPr>
              <w:t xml:space="preserve"> 4707 kJ.</w:t>
            </w:r>
          </w:p>
          <w:p w14:paraId="68022215" w14:textId="77777777" w:rsidR="006B16D7" w:rsidRDefault="00000000">
            <w:pPr>
              <w:spacing w:after="14" w:line="245" w:lineRule="auto"/>
              <w:ind w:left="312"/>
            </w:pPr>
            <w:r>
              <w:rPr>
                <w:b/>
                <w:bCs/>
                <w:sz w:val="22"/>
              </w:rPr>
              <w:t>D.</w:t>
            </w:r>
            <w:r>
              <w:rPr>
                <w:sz w:val="22"/>
              </w:rPr>
              <w:t xml:space="preserve"> 567 kJ.</w:t>
            </w:r>
          </w:p>
        </w:tc>
      </w:tr>
    </w:tbl>
    <w:p w14:paraId="6BE812BE" w14:textId="77777777" w:rsidR="006B16D7" w:rsidRDefault="006B16D7">
      <w:pPr>
        <w:spacing w:after="0"/>
      </w:pPr>
    </w:p>
    <w:p w14:paraId="412406F9" w14:textId="77777777" w:rsidR="006B16D7" w:rsidRDefault="00000000">
      <w:pPr>
        <w:keepNext/>
        <w:keepLines/>
        <w:spacing w:before="20"/>
      </w:pPr>
      <w:r>
        <w:rPr>
          <w:b/>
          <w:color w:val="123D91"/>
        </w:rPr>
        <w:t>Đáp án: A</w:t>
      </w:r>
    </w:p>
    <w:p w14:paraId="1E2C535A"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0EFDA7B5" w14:textId="77777777">
        <w:trPr>
          <w:cantSplit/>
          <w:jc w:val="center"/>
        </w:trPr>
        <w:tc>
          <w:tcPr>
            <w:tcW w:w="2324" w:type="dxa"/>
            <w:shd w:val="clear" w:color="auto" w:fill="DDEBF7"/>
            <w:tcMar>
              <w:top w:w="45" w:type="dxa"/>
              <w:left w:w="70" w:type="dxa"/>
              <w:bottom w:w="45" w:type="dxa"/>
              <w:right w:w="70" w:type="dxa"/>
            </w:tcMar>
          </w:tcPr>
          <w:p w14:paraId="258675D2"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3262AFC3" w14:textId="77777777" w:rsidR="006B16D7" w:rsidRDefault="00000000">
            <w:pPr>
              <w:keepNext/>
              <w:keepLines/>
            </w:pPr>
            <w:r>
              <w:rPr>
                <w:sz w:val="21"/>
              </w:rPr>
              <w:t>Nhiệt lượng làm nóng và hóa hơi chất lỏng.</w:t>
            </w:r>
          </w:p>
        </w:tc>
      </w:tr>
      <w:tr w:rsidR="006B16D7" w14:paraId="5A07DD79" w14:textId="77777777">
        <w:trPr>
          <w:cantSplit/>
          <w:jc w:val="center"/>
        </w:trPr>
        <w:tc>
          <w:tcPr>
            <w:tcW w:w="2324" w:type="dxa"/>
            <w:shd w:val="clear" w:color="auto" w:fill="DDEBF7"/>
            <w:tcMar>
              <w:top w:w="45" w:type="dxa"/>
              <w:left w:w="70" w:type="dxa"/>
              <w:bottom w:w="45" w:type="dxa"/>
              <w:right w:w="70" w:type="dxa"/>
            </w:tcMar>
          </w:tcPr>
          <w:p w14:paraId="34177264"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028C438B" w14:textId="77777777" w:rsidR="006B16D7" w:rsidRDefault="00000000">
            <w:pPr>
              <w:keepNext/>
              <w:keepLines/>
            </w:pPr>
            <w:r>
              <w:rPr>
                <w:sz w:val="21"/>
              </w:rPr>
              <w:t>Vật lí nhiệt → Nhiệt dung riêng; nhiệt hóa hơi riêng.</w:t>
            </w:r>
          </w:p>
        </w:tc>
      </w:tr>
      <w:tr w:rsidR="006B16D7" w14:paraId="733E52B4" w14:textId="77777777">
        <w:trPr>
          <w:cantSplit/>
          <w:jc w:val="center"/>
        </w:trPr>
        <w:tc>
          <w:tcPr>
            <w:tcW w:w="2324" w:type="dxa"/>
            <w:shd w:val="clear" w:color="auto" w:fill="DDEBF7"/>
            <w:tcMar>
              <w:top w:w="45" w:type="dxa"/>
              <w:left w:w="70" w:type="dxa"/>
              <w:bottom w:w="45" w:type="dxa"/>
              <w:right w:w="70" w:type="dxa"/>
            </w:tcMar>
          </w:tcPr>
          <w:p w14:paraId="7AC84AB7" w14:textId="77777777" w:rsidR="006B16D7" w:rsidRDefault="00000000">
            <w:r>
              <w:rPr>
                <w:b/>
                <w:sz w:val="21"/>
              </w:rPr>
              <w:t>Mục tiêu đánh giá</w:t>
            </w:r>
          </w:p>
        </w:tc>
        <w:tc>
          <w:tcPr>
            <w:tcW w:w="7540" w:type="dxa"/>
            <w:tcMar>
              <w:top w:w="45" w:type="dxa"/>
              <w:left w:w="70" w:type="dxa"/>
              <w:bottom w:w="45" w:type="dxa"/>
              <w:right w:w="70" w:type="dxa"/>
            </w:tcMar>
          </w:tcPr>
          <w:p w14:paraId="70E74491" w14:textId="77777777" w:rsidR="006B16D7" w:rsidRDefault="00000000">
            <w:r>
              <w:rPr>
                <w:sz w:val="21"/>
              </w:rPr>
              <w:t>Tính tổng nhiệt lượng của quá trình tăng nhiệt và hóa hơi.</w:t>
            </w:r>
          </w:p>
        </w:tc>
      </w:tr>
    </w:tbl>
    <w:p w14:paraId="38F7B01D" w14:textId="77777777" w:rsidR="006B16D7" w:rsidRDefault="00000000">
      <w:pPr>
        <w:pStyle w:val="Heading3"/>
        <w:spacing w:before="60" w:after="20"/>
      </w:pPr>
      <w:r>
        <w:rPr>
          <w:rFonts w:ascii="Times New Roman" w:eastAsia="Times New Roman" w:hAnsi="Times New Roman"/>
        </w:rPr>
        <w:t>2. Hướng dẫn giải</w:t>
      </w:r>
    </w:p>
    <w:p w14:paraId="112C1198" w14:textId="77777777" w:rsidR="006B16D7" w:rsidRDefault="00000000">
      <w:pPr>
        <w:spacing w:after="24"/>
      </w:pPr>
      <w:r>
        <w:t xml:space="preserve">Khối lượng nước: </w:t>
      </w:r>
      <m:oMath>
        <m:r>
          <w:rPr>
            <w:rFonts w:ascii="Cambria Math" w:hAnsi="Cambria Math"/>
          </w:rPr>
          <m:t>m</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m:t>
        </m:r>
      </m:oMath>
      <w:r>
        <w:t xml:space="preserve"> kg; khối lượng hóa hơi: </w:t>
      </w:r>
      <m:oMath>
        <m:r>
          <w:rPr>
            <w:rFonts w:ascii="Cambria Math" w:hAnsi="Cambria Math"/>
          </w:rPr>
          <m:t>0</m:t>
        </m:r>
        <m:r>
          <m:rPr>
            <m:sty m:val="p"/>
          </m:rPr>
          <w:rPr>
            <w:rFonts w:ascii="Cambria Math" w:hAnsi="Cambria Math"/>
          </w:rPr>
          <m:t>,</m:t>
        </m:r>
        <m:r>
          <w:rPr>
            <w:rFonts w:ascii="Cambria Math" w:hAnsi="Cambria Math"/>
          </w:rPr>
          <m:t>2m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36</m:t>
        </m:r>
      </m:oMath>
      <w:r>
        <w:t xml:space="preserve"> kg.</w:t>
      </w:r>
    </w:p>
    <w:p w14:paraId="62ABAB84" w14:textId="77777777" w:rsidR="006B16D7" w:rsidRDefault="00000000">
      <w:pPr>
        <w:spacing w:after="24"/>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mc</m:t>
          </m:r>
          <m:d>
            <m:dPr>
              <m:ctrlPr>
                <w:rPr>
                  <w:rFonts w:ascii="Cambria Math" w:hAnsi="Cambria Math"/>
                </w:rPr>
              </m:ctrlPr>
            </m:dPr>
            <m:e>
              <m:r>
                <w:rPr>
                  <w:rFonts w:ascii="Cambria Math" w:hAnsi="Cambria Math"/>
                </w:rPr>
                <m:t>100</m:t>
              </m:r>
              <m:r>
                <m:rPr>
                  <m:sty m:val="p"/>
                </m:rPr>
                <w:rPr>
                  <w:rFonts w:ascii="Cambria Math" w:hAnsi="Cambria Math"/>
                </w:rPr>
                <m:t>-</m:t>
              </m:r>
              <m:r>
                <w:rPr>
                  <w:rFonts w:ascii="Cambria Math" w:hAnsi="Cambria Math"/>
                </w:rPr>
                <m:t>25</m:t>
              </m:r>
            </m:e>
          </m:d>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2mL</m:t>
          </m:r>
          <m:r>
            <m:rPr>
              <m:sty m:val="p"/>
            </m:rPr>
            <w:rPr>
              <w:rFonts w:ascii="Cambria Math" w:hAnsi="Cambria Math"/>
            </w:rPr>
            <m:t>.</m:t>
          </m:r>
        </m:oMath>
      </m:oMathPara>
    </w:p>
    <w:p w14:paraId="6EDFC2BD" w14:textId="77777777" w:rsidR="006B16D7" w:rsidRDefault="00000000">
      <w:pPr>
        <w:spacing w:after="24"/>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75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36</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395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J=</m:t>
          </m:r>
          <m:r>
            <w:rPr>
              <w:rFonts w:ascii="Cambria Math" w:hAnsi="Cambria Math"/>
            </w:rPr>
            <m:t>1395</m:t>
          </m:r>
          <m:r>
            <m:rPr>
              <m:sty m:val="p"/>
            </m:rPr>
            <w:rPr>
              <w:rFonts w:ascii="Cambria Math" w:hAnsi="Cambria Math"/>
            </w:rPr>
            <m:t>kJ.</m:t>
          </m:r>
        </m:oMath>
      </m:oMathPara>
    </w:p>
    <w:p w14:paraId="193EBA0F" w14:textId="77777777" w:rsidR="006B16D7" w:rsidRDefault="00000000">
      <w:pPr>
        <w:spacing w:before="20" w:after="40"/>
      </w:pPr>
      <w:r>
        <w:rPr>
          <w:b/>
          <w:color w:val="123D91"/>
        </w:rPr>
        <w:t>Suy ra: chọn A.</w:t>
      </w:r>
    </w:p>
    <w:p w14:paraId="16748C6C" w14:textId="77777777" w:rsidR="006B16D7" w:rsidRDefault="00000000">
      <w:pPr>
        <w:pStyle w:val="Heading3"/>
        <w:spacing w:before="60" w:after="20"/>
      </w:pPr>
      <w:r>
        <w:rPr>
          <w:rFonts w:ascii="Times New Roman" w:eastAsia="Times New Roman" w:hAnsi="Times New Roman"/>
        </w:rPr>
        <w:lastRenderedPageBreak/>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43735081" w14:textId="77777777" w:rsidTr="006A2ED0">
        <w:trPr>
          <w:cantSplit/>
          <w:jc w:val="center"/>
        </w:trPr>
        <w:tc>
          <w:tcPr>
            <w:tcW w:w="701" w:type="dxa"/>
            <w:tcMar>
              <w:top w:w="38" w:type="dxa"/>
              <w:left w:w="65" w:type="dxa"/>
              <w:bottom w:w="38" w:type="dxa"/>
              <w:right w:w="65" w:type="dxa"/>
            </w:tcMar>
          </w:tcPr>
          <w:p w14:paraId="103BBCD7" w14:textId="77777777" w:rsidR="006B16D7" w:rsidRDefault="00000000">
            <w:pPr>
              <w:keepNext/>
              <w:keepLines/>
              <w:jc w:val="center"/>
            </w:pPr>
            <w:r>
              <w:rPr>
                <w:b/>
                <w:color w:val="C00000"/>
                <w:sz w:val="21"/>
              </w:rPr>
              <w:t>A</w:t>
            </w:r>
          </w:p>
        </w:tc>
        <w:tc>
          <w:tcPr>
            <w:tcW w:w="9447" w:type="dxa"/>
            <w:tcMar>
              <w:top w:w="38" w:type="dxa"/>
              <w:left w:w="65" w:type="dxa"/>
              <w:bottom w:w="38" w:type="dxa"/>
              <w:right w:w="65" w:type="dxa"/>
            </w:tcMar>
          </w:tcPr>
          <w:p w14:paraId="5EC84105" w14:textId="77777777" w:rsidR="006B16D7" w:rsidRDefault="00000000">
            <w:pPr>
              <w:keepNext/>
              <w:keepLines/>
            </w:pPr>
            <w:r>
              <w:rPr>
                <w:color w:val="C00000"/>
                <w:sz w:val="21"/>
              </w:rPr>
              <w:t>Đúng. Tổng nhiệt lượng bằng 1395 kJ.</w:t>
            </w:r>
          </w:p>
        </w:tc>
      </w:tr>
      <w:tr w:rsidR="006B16D7" w14:paraId="0870A2D7" w14:textId="77777777" w:rsidTr="006A2ED0">
        <w:trPr>
          <w:cantSplit/>
          <w:jc w:val="center"/>
        </w:trPr>
        <w:tc>
          <w:tcPr>
            <w:tcW w:w="701" w:type="dxa"/>
            <w:tcMar>
              <w:top w:w="38" w:type="dxa"/>
              <w:left w:w="65" w:type="dxa"/>
              <w:bottom w:w="38" w:type="dxa"/>
              <w:right w:w="65" w:type="dxa"/>
            </w:tcMar>
          </w:tcPr>
          <w:p w14:paraId="39E45016"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06E13310" w14:textId="77777777" w:rsidR="006B16D7" w:rsidRDefault="00000000">
            <w:pPr>
              <w:keepNext/>
              <w:keepLines/>
            </w:pPr>
            <w:r>
              <w:rPr>
                <w:sz w:val="21"/>
              </w:rPr>
              <w:t>Sai. Chỉ phản ánh một phần nhiệt lượng cần cung cấp.</w:t>
            </w:r>
          </w:p>
        </w:tc>
      </w:tr>
      <w:tr w:rsidR="006B16D7" w14:paraId="02BAD3F2" w14:textId="77777777" w:rsidTr="006A2ED0">
        <w:trPr>
          <w:cantSplit/>
          <w:jc w:val="center"/>
        </w:trPr>
        <w:tc>
          <w:tcPr>
            <w:tcW w:w="701" w:type="dxa"/>
            <w:tcMar>
              <w:top w:w="38" w:type="dxa"/>
              <w:left w:w="65" w:type="dxa"/>
              <w:bottom w:w="38" w:type="dxa"/>
              <w:right w:w="65" w:type="dxa"/>
            </w:tcMar>
          </w:tcPr>
          <w:p w14:paraId="6423C428"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4B291942" w14:textId="77777777" w:rsidR="006B16D7" w:rsidRDefault="00000000">
            <w:pPr>
              <w:keepNext/>
              <w:keepLines/>
            </w:pPr>
            <w:r>
              <w:rPr>
                <w:sz w:val="21"/>
              </w:rPr>
              <w:t>Sai. Lớn hơn nhiều so với kết quả tính đúng.</w:t>
            </w:r>
          </w:p>
        </w:tc>
      </w:tr>
      <w:tr w:rsidR="006B16D7" w14:paraId="18426BBB" w14:textId="77777777" w:rsidTr="006A2ED0">
        <w:trPr>
          <w:cantSplit/>
          <w:jc w:val="center"/>
        </w:trPr>
        <w:tc>
          <w:tcPr>
            <w:tcW w:w="701" w:type="dxa"/>
            <w:tcMar>
              <w:top w:w="38" w:type="dxa"/>
              <w:left w:w="65" w:type="dxa"/>
              <w:bottom w:w="38" w:type="dxa"/>
              <w:right w:w="65" w:type="dxa"/>
            </w:tcMar>
          </w:tcPr>
          <w:p w14:paraId="54618BA8" w14:textId="77777777" w:rsidR="006B16D7" w:rsidRDefault="00000000">
            <w:pPr>
              <w:jc w:val="center"/>
            </w:pPr>
            <w:r>
              <w:rPr>
                <w:b/>
                <w:sz w:val="21"/>
              </w:rPr>
              <w:t>D</w:t>
            </w:r>
          </w:p>
        </w:tc>
        <w:tc>
          <w:tcPr>
            <w:tcW w:w="9447" w:type="dxa"/>
            <w:tcMar>
              <w:top w:w="38" w:type="dxa"/>
              <w:left w:w="65" w:type="dxa"/>
              <w:bottom w:w="38" w:type="dxa"/>
              <w:right w:w="65" w:type="dxa"/>
            </w:tcMar>
          </w:tcPr>
          <w:p w14:paraId="3D379456" w14:textId="77777777" w:rsidR="006B16D7" w:rsidRDefault="00000000">
            <w:r>
              <w:rPr>
                <w:sz w:val="21"/>
              </w:rPr>
              <w:t>Sai. Gần với nhiệt lượng tăng nhiệt nhưng bỏ qua phần hóa hơi.</w:t>
            </w:r>
          </w:p>
        </w:tc>
      </w:tr>
    </w:tbl>
    <w:p w14:paraId="472B9929"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25DC5603" w14:textId="77777777">
        <w:trPr>
          <w:cantSplit/>
          <w:jc w:val="center"/>
        </w:trPr>
        <w:tc>
          <w:tcPr>
            <w:tcW w:w="10149" w:type="dxa"/>
            <w:tcMar>
              <w:top w:w="90" w:type="dxa"/>
              <w:left w:w="105" w:type="dxa"/>
              <w:bottom w:w="90" w:type="dxa"/>
              <w:right w:w="105" w:type="dxa"/>
            </w:tcMar>
          </w:tcPr>
          <w:p w14:paraId="6E9F8485" w14:textId="3EA3A375" w:rsidR="006B16D7" w:rsidRDefault="00000000">
            <w:pPr>
              <w:keepNext/>
              <w:spacing w:after="14" w:line="245" w:lineRule="auto"/>
            </w:pPr>
            <w:r>
              <w:rPr>
                <w:b/>
                <w:bCs/>
                <w:sz w:val="22"/>
              </w:rPr>
              <w:t>Câu 10:</w:t>
            </w:r>
            <w:r>
              <w:rPr>
                <w:b/>
                <w:sz w:val="22"/>
              </w:rPr>
              <w:t xml:space="preserve"> </w:t>
            </w:r>
            <w:r w:rsidRPr="00903AFC">
              <w:rPr>
                <w:bCs/>
                <w:sz w:val="22"/>
              </w:rPr>
              <w:t xml:space="preserve">Một đoạn dây dẫn thẳng đặt trong từ trường đều, đoạn dây vuông góc với các đường sức từ và cùng nằm trên một mặt phẳng ngang. Dây dẫn có dòng điện chạy qua với cường độ 7,0 A. Bỏ qua ảnh hưởng của từ trường Trái Đất lên đoạn dây. Biết khối lượng của một đơn vị chiều dài đoạn dây là </w:t>
            </w:r>
            <m:oMath>
              <m:r>
                <w:rPr>
                  <w:rFonts w:ascii="Cambria Math" w:hAnsi="Cambria Math"/>
                </w:rPr>
                <m:t>46</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bCs/>
                    </w:rPr>
                  </m:ctrlPr>
                </m:sSupPr>
                <m:e>
                  <m:r>
                    <w:rPr>
                      <w:rFonts w:ascii="Cambria Math" w:hAnsi="Cambria Math"/>
                    </w:rPr>
                    <m:t>10</m:t>
                  </m:r>
                </m:e>
                <m:sup>
                  <m:r>
                    <m:rPr>
                      <m:sty m:val="p"/>
                    </m:rPr>
                    <w:rPr>
                      <w:rFonts w:ascii="Cambria Math" w:hAnsi="Cambria Math"/>
                    </w:rPr>
                    <m:t>-</m:t>
                  </m:r>
                  <m:r>
                    <w:rPr>
                      <w:rFonts w:ascii="Cambria Math" w:hAnsi="Cambria Math"/>
                    </w:rPr>
                    <m:t>3</m:t>
                  </m:r>
                </m:sup>
              </m:sSup>
              <m:r>
                <m:rPr>
                  <m:sty m:val="p"/>
                </m:rPr>
                <w:rPr>
                  <w:rFonts w:ascii="Cambria Math" w:hAnsi="Cambria Math"/>
                </w:rPr>
                <m:t>kg/m</m:t>
              </m:r>
            </m:oMath>
            <w:r w:rsidRPr="00903AFC">
              <w:rPr>
                <w:bCs/>
                <w:sz w:val="22"/>
              </w:rPr>
              <w:t xml:space="preserve">, cho gia tốc trọng trường </w:t>
            </w:r>
            <m:oMath>
              <m:r>
                <w:rPr>
                  <w:rFonts w:ascii="Cambria Math" w:hAnsi="Cambria Math"/>
                </w:rPr>
                <m:t>g</m:t>
              </m:r>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8</m:t>
              </m:r>
              <m:r>
                <m:rPr>
                  <m:sty m:val="p"/>
                </m:rPr>
                <w:rPr>
                  <w:rFonts w:ascii="Cambria Math" w:hAnsi="Cambria Math"/>
                </w:rPr>
                <m:t>m/</m:t>
              </m:r>
              <m:sSup>
                <m:sSupPr>
                  <m:ctrlPr>
                    <w:rPr>
                      <w:rFonts w:ascii="Cambria Math" w:hAnsi="Cambria Math"/>
                      <w:bCs/>
                    </w:rPr>
                  </m:ctrlPr>
                </m:sSupPr>
                <m:e>
                  <m:r>
                    <m:rPr>
                      <m:sty m:val="p"/>
                    </m:rPr>
                    <w:rPr>
                      <w:rFonts w:ascii="Cambria Math" w:hAnsi="Cambria Math"/>
                    </w:rPr>
                    <m:t>s</m:t>
                  </m:r>
                </m:e>
                <m:sup>
                  <m:r>
                    <m:rPr>
                      <m:sty m:val="p"/>
                    </m:rPr>
                    <w:rPr>
                      <w:rFonts w:ascii="Cambria Math" w:hAnsi="Cambria Math"/>
                    </w:rPr>
                    <m:t>2</m:t>
                  </m:r>
                </m:sup>
              </m:sSup>
            </m:oMath>
            <w:r w:rsidRPr="00903AFC">
              <w:rPr>
                <w:bCs/>
                <w:sz w:val="22"/>
              </w:rPr>
              <w:t>. Để đoạn dây cân bằng thì độ lớn cảm ứng từ của từ trường có giá trị là</w:t>
            </w:r>
          </w:p>
          <w:p w14:paraId="78ABDF38" w14:textId="77777777" w:rsidR="006B16D7" w:rsidRDefault="00000000">
            <w:pPr>
              <w:spacing w:after="14" w:line="245" w:lineRule="auto"/>
              <w:ind w:left="312"/>
            </w:pPr>
            <w:r>
              <w:rPr>
                <w:b/>
                <w:bCs/>
                <w:sz w:val="22"/>
              </w:rPr>
              <w:t>A.</w:t>
            </w:r>
            <w:r>
              <w:rPr>
                <w:sz w:val="22"/>
              </w:rPr>
              <w:t xml:space="preserve"> </w:t>
            </w:r>
            <m:oMath>
              <m:r>
                <w:rPr>
                  <w:rFonts w:ascii="Cambria Math" w:hAnsi="Cambria Math"/>
                </w:rPr>
                <m:t>5</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m:rPr>
                  <m:sty m:val="p"/>
                </m:rPr>
                <w:rPr>
                  <w:rFonts w:ascii="Cambria Math" w:hAnsi="Cambria Math"/>
                </w:rPr>
                <m:t>T</m:t>
              </m:r>
            </m:oMath>
            <w:r>
              <w:rPr>
                <w:sz w:val="22"/>
              </w:rPr>
              <w:t>.</w:t>
            </w:r>
          </w:p>
          <w:p w14:paraId="749F5FC0" w14:textId="77777777" w:rsidR="006B16D7" w:rsidRDefault="00000000">
            <w:pPr>
              <w:spacing w:after="14" w:line="245" w:lineRule="auto"/>
              <w:ind w:left="312"/>
            </w:pPr>
            <w:r>
              <w:rPr>
                <w:b/>
                <w:bCs/>
                <w:sz w:val="22"/>
              </w:rPr>
              <w:t>B.</w:t>
            </w:r>
            <w:r>
              <w:rPr>
                <w:sz w:val="22"/>
              </w:rPr>
              <w:t xml:space="preserve"> </w:t>
            </w:r>
            <m:oMath>
              <m:r>
                <w:rPr>
                  <w:rFonts w:ascii="Cambria Math" w:hAnsi="Cambria Math"/>
                </w:rPr>
                <m:t>5</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m:t>
                  </m:r>
                </m:sup>
              </m:sSup>
              <m:r>
                <m:rPr>
                  <m:sty m:val="p"/>
                </m:rPr>
                <w:rPr>
                  <w:rFonts w:ascii="Cambria Math" w:hAnsi="Cambria Math"/>
                </w:rPr>
                <m:t>T</m:t>
              </m:r>
            </m:oMath>
            <w:r>
              <w:rPr>
                <w:sz w:val="22"/>
              </w:rPr>
              <w:t>.</w:t>
            </w:r>
          </w:p>
          <w:p w14:paraId="2129450F" w14:textId="77777777" w:rsidR="006B16D7" w:rsidRDefault="00000000">
            <w:pPr>
              <w:spacing w:after="14" w:line="245" w:lineRule="auto"/>
              <w:ind w:left="312"/>
            </w:pPr>
            <w:r>
              <w:rPr>
                <w:b/>
                <w:bCs/>
                <w:sz w:val="22"/>
              </w:rPr>
              <w:t>C.</w:t>
            </w:r>
            <w:r>
              <w:rPr>
                <w:sz w:val="22"/>
              </w:rPr>
              <w:t xml:space="preserve"> </w:t>
            </w:r>
            <m:oMath>
              <m:r>
                <w:rPr>
                  <w:rFonts w:ascii="Cambria Math" w:hAnsi="Cambria Math"/>
                </w:rPr>
                <m:t>6</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m:rPr>
                  <m:sty m:val="p"/>
                </m:rPr>
                <w:rPr>
                  <w:rFonts w:ascii="Cambria Math" w:hAnsi="Cambria Math"/>
                </w:rPr>
                <m:t>T</m:t>
              </m:r>
            </m:oMath>
            <w:r>
              <w:rPr>
                <w:sz w:val="22"/>
              </w:rPr>
              <w:t>.</w:t>
            </w:r>
          </w:p>
          <w:p w14:paraId="474B111D" w14:textId="77777777" w:rsidR="006B16D7" w:rsidRDefault="00000000">
            <w:pPr>
              <w:spacing w:after="14" w:line="245" w:lineRule="auto"/>
              <w:ind w:left="312"/>
            </w:pPr>
            <w:r>
              <w:rPr>
                <w:bCs/>
                <w:color w:val="C00000"/>
                <w:sz w:val="22"/>
              </w:rPr>
              <w:t>D.</w:t>
            </w:r>
            <w:r>
              <w:rPr>
                <w:color w:val="C00000"/>
                <w:sz w:val="22"/>
              </w:rPr>
              <w:t xml:space="preserve"> </w:t>
            </w:r>
            <m:oMath>
              <m:r>
                <w:rPr>
                  <w:rFonts w:ascii="Cambria Math" w:hAnsi="Cambria Math"/>
                  <w:color w:val="C00000"/>
                </w:rPr>
                <m:t>6</m:t>
              </m:r>
              <m:r>
                <m:rPr>
                  <m:sty m:val="p"/>
                </m:rPr>
                <w:rPr>
                  <w:rFonts w:ascii="Cambria Math" w:hAnsi="Cambria Math"/>
                  <w:color w:val="C00000"/>
                </w:rPr>
                <m:t>,</m:t>
              </m:r>
              <m:r>
                <w:rPr>
                  <w:rFonts w:ascii="Cambria Math" w:hAnsi="Cambria Math"/>
                  <w:color w:val="C00000"/>
                </w:rPr>
                <m:t>5</m:t>
              </m:r>
              <m:r>
                <m:rPr>
                  <m:sty m:val="p"/>
                </m:rPr>
                <w:rPr>
                  <w:rFonts w:ascii="Cambria Math" w:hAnsi="Cambria Math"/>
                  <w:color w:val="C00000"/>
                </w:rPr>
                <m:t>⋅</m:t>
              </m:r>
              <m:sSup>
                <m:sSupPr>
                  <m:ctrlPr>
                    <w:rPr>
                      <w:rFonts w:ascii="Cambria Math" w:hAnsi="Cambria Math"/>
                    </w:rPr>
                  </m:ctrlPr>
                </m:sSupPr>
                <m:e>
                  <m:r>
                    <w:rPr>
                      <w:rFonts w:ascii="Cambria Math" w:hAnsi="Cambria Math"/>
                      <w:color w:val="C00000"/>
                    </w:rPr>
                    <m:t>10</m:t>
                  </m:r>
                </m:e>
                <m:sup>
                  <m:r>
                    <m:rPr>
                      <m:sty m:val="p"/>
                    </m:rPr>
                    <w:rPr>
                      <w:rFonts w:ascii="Cambria Math" w:hAnsi="Cambria Math"/>
                      <w:color w:val="C00000"/>
                    </w:rPr>
                    <m:t>-</m:t>
                  </m:r>
                  <m:r>
                    <w:rPr>
                      <w:rFonts w:ascii="Cambria Math" w:hAnsi="Cambria Math"/>
                      <w:color w:val="C00000"/>
                    </w:rPr>
                    <m:t>2</m:t>
                  </m:r>
                </m:sup>
              </m:sSup>
              <m:r>
                <m:rPr>
                  <m:sty m:val="p"/>
                </m:rPr>
                <w:rPr>
                  <w:rFonts w:ascii="Cambria Math" w:hAnsi="Cambria Math"/>
                  <w:color w:val="C00000"/>
                </w:rPr>
                <m:t>T</m:t>
              </m:r>
            </m:oMath>
            <w:r>
              <w:rPr>
                <w:color w:val="C00000"/>
                <w:sz w:val="22"/>
              </w:rPr>
              <w:t>.</w:t>
            </w:r>
          </w:p>
        </w:tc>
      </w:tr>
    </w:tbl>
    <w:p w14:paraId="10DC67B7" w14:textId="77777777" w:rsidR="006B16D7" w:rsidRDefault="006B16D7">
      <w:pPr>
        <w:spacing w:after="0"/>
      </w:pPr>
    </w:p>
    <w:p w14:paraId="72839AEA" w14:textId="77777777" w:rsidR="006B16D7" w:rsidRDefault="00000000">
      <w:pPr>
        <w:keepNext/>
        <w:keepLines/>
        <w:spacing w:before="20"/>
      </w:pPr>
      <w:r>
        <w:rPr>
          <w:b/>
          <w:color w:val="123D91"/>
        </w:rPr>
        <w:t>Đáp án: D</w:t>
      </w:r>
    </w:p>
    <w:p w14:paraId="3DDAEF21"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4DDAEF34" w14:textId="77777777">
        <w:trPr>
          <w:cantSplit/>
          <w:jc w:val="center"/>
        </w:trPr>
        <w:tc>
          <w:tcPr>
            <w:tcW w:w="2324" w:type="dxa"/>
            <w:shd w:val="clear" w:color="auto" w:fill="DDEBF7"/>
            <w:tcMar>
              <w:top w:w="45" w:type="dxa"/>
              <w:left w:w="70" w:type="dxa"/>
              <w:bottom w:w="45" w:type="dxa"/>
              <w:right w:w="70" w:type="dxa"/>
            </w:tcMar>
          </w:tcPr>
          <w:p w14:paraId="1314A307"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19BEF573" w14:textId="77777777" w:rsidR="006B16D7" w:rsidRDefault="00000000">
            <w:pPr>
              <w:keepNext/>
              <w:keepLines/>
            </w:pPr>
            <w:r>
              <w:rPr>
                <w:sz w:val="21"/>
              </w:rPr>
              <w:t>Lực từ và điều kiện cân bằng của dây dẫn.</w:t>
            </w:r>
          </w:p>
        </w:tc>
      </w:tr>
      <w:tr w:rsidR="006B16D7" w14:paraId="4A8D5208" w14:textId="77777777">
        <w:trPr>
          <w:cantSplit/>
          <w:jc w:val="center"/>
        </w:trPr>
        <w:tc>
          <w:tcPr>
            <w:tcW w:w="2324" w:type="dxa"/>
            <w:shd w:val="clear" w:color="auto" w:fill="DDEBF7"/>
            <w:tcMar>
              <w:top w:w="45" w:type="dxa"/>
              <w:left w:w="70" w:type="dxa"/>
              <w:bottom w:w="45" w:type="dxa"/>
              <w:right w:w="70" w:type="dxa"/>
            </w:tcMar>
          </w:tcPr>
          <w:p w14:paraId="63178118"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17C06271" w14:textId="77777777" w:rsidR="006B16D7" w:rsidRDefault="00000000">
            <w:pPr>
              <w:keepNext/>
              <w:keepLines/>
            </w:pPr>
            <w:r>
              <w:rPr>
                <w:sz w:val="21"/>
              </w:rPr>
              <w:t>Từ trường → Lực từ tác dụng lên dây dẫn.</w:t>
            </w:r>
          </w:p>
        </w:tc>
      </w:tr>
      <w:tr w:rsidR="006B16D7" w14:paraId="0C0BCC6F" w14:textId="77777777">
        <w:trPr>
          <w:cantSplit/>
          <w:jc w:val="center"/>
        </w:trPr>
        <w:tc>
          <w:tcPr>
            <w:tcW w:w="2324" w:type="dxa"/>
            <w:shd w:val="clear" w:color="auto" w:fill="DDEBF7"/>
            <w:tcMar>
              <w:top w:w="45" w:type="dxa"/>
              <w:left w:w="70" w:type="dxa"/>
              <w:bottom w:w="45" w:type="dxa"/>
              <w:right w:w="70" w:type="dxa"/>
            </w:tcMar>
          </w:tcPr>
          <w:p w14:paraId="2A90D39A" w14:textId="77777777" w:rsidR="006B16D7" w:rsidRDefault="00000000">
            <w:r>
              <w:rPr>
                <w:b/>
                <w:sz w:val="21"/>
              </w:rPr>
              <w:t>Mục tiêu đánh giá</w:t>
            </w:r>
          </w:p>
        </w:tc>
        <w:tc>
          <w:tcPr>
            <w:tcW w:w="7540" w:type="dxa"/>
            <w:tcMar>
              <w:top w:w="45" w:type="dxa"/>
              <w:left w:w="70" w:type="dxa"/>
              <w:bottom w:w="45" w:type="dxa"/>
              <w:right w:w="70" w:type="dxa"/>
            </w:tcMar>
          </w:tcPr>
          <w:p w14:paraId="1112747E" w14:textId="77777777" w:rsidR="006B16D7" w:rsidRDefault="00000000">
            <w:r>
              <w:rPr>
                <w:sz w:val="21"/>
              </w:rPr>
              <w:t>Suy ra cảm ứng từ từ cân bằng giữa lực từ và trọng lực.</w:t>
            </w:r>
          </w:p>
        </w:tc>
      </w:tr>
    </w:tbl>
    <w:p w14:paraId="3BAE7CD1" w14:textId="77777777" w:rsidR="006B16D7" w:rsidRDefault="00000000">
      <w:pPr>
        <w:pStyle w:val="Heading3"/>
        <w:spacing w:before="60" w:after="20"/>
      </w:pPr>
      <w:r>
        <w:rPr>
          <w:rFonts w:ascii="Times New Roman" w:eastAsia="Times New Roman" w:hAnsi="Times New Roman"/>
        </w:rPr>
        <w:t>2. Hướng dẫn giải</w:t>
      </w:r>
    </w:p>
    <w:p w14:paraId="2FF72423" w14:textId="77777777" w:rsidR="006B16D7" w:rsidRDefault="00000000">
      <w:pPr>
        <w:spacing w:after="24"/>
      </w:pPr>
      <w:r>
        <w:t>Lực từ cân bằng trọng lực của đoạn dây:</w:t>
      </w:r>
    </w:p>
    <w:p w14:paraId="37320DC2" w14:textId="77777777" w:rsidR="006B16D7" w:rsidRDefault="00000000">
      <w:pPr>
        <w:spacing w:after="24"/>
      </w:pPr>
      <m:oMathPara>
        <m:oMathParaPr>
          <m:jc m:val="center"/>
        </m:oMathParaPr>
        <m:oMath>
          <m:r>
            <w:rPr>
              <w:rFonts w:ascii="Cambria Math" w:hAnsi="Cambria Math"/>
            </w:rPr>
            <m:t>BIl</m:t>
          </m:r>
          <m:r>
            <m:rPr>
              <m:sty m:val="p"/>
            </m:rPr>
            <w:rPr>
              <w:rFonts w:ascii="Cambria Math" w:hAnsi="Cambria Math"/>
            </w:rPr>
            <m:t>=</m:t>
          </m:r>
          <m:r>
            <w:rPr>
              <w:rFonts w:ascii="Cambria Math" w:hAnsi="Cambria Math"/>
            </w:rPr>
            <m:t>mg</m:t>
          </m:r>
          <m:r>
            <m:rPr>
              <m:sty m:val="p"/>
            </m:rPr>
            <w:rPr>
              <w:rFonts w:ascii="Cambria Math" w:hAnsi="Cambria Math"/>
            </w:rPr>
            <m:t>=</m:t>
          </m:r>
          <m:r>
            <w:rPr>
              <w:rFonts w:ascii="Cambria Math" w:hAnsi="Cambria Math"/>
            </w:rPr>
            <m:t>λlg</m:t>
          </m:r>
          <m:r>
            <m:rPr>
              <m:sty m:val="p"/>
            </m:rPr>
            <w:rPr>
              <w:rFonts w:ascii="Cambria Math" w:hAnsi="Cambria Math"/>
            </w:rPr>
            <m:t>.</m:t>
          </m:r>
        </m:oMath>
      </m:oMathPara>
    </w:p>
    <w:p w14:paraId="1646AA6A" w14:textId="77777777" w:rsidR="006B16D7" w:rsidRDefault="00000000">
      <w:pPr>
        <w:spacing w:after="24"/>
      </w:pPr>
      <m:oMathPara>
        <m:oMathParaPr>
          <m:jc m:val="center"/>
        </m:oMathParaPr>
        <m:oMath>
          <m:r>
            <w:rPr>
              <w:rFonts w:ascii="Cambria Math" w:hAnsi="Cambria Math"/>
            </w:rPr>
            <m:t>B</m:t>
          </m:r>
          <m:r>
            <m:rPr>
              <m:sty m:val="p"/>
            </m:rPr>
            <w:rPr>
              <w:rFonts w:ascii="Cambria Math" w:hAnsi="Cambria Math"/>
            </w:rPr>
            <m:t>=</m:t>
          </m:r>
          <m:f>
            <m:fPr>
              <m:ctrlPr>
                <w:rPr>
                  <w:rFonts w:ascii="Cambria Math" w:hAnsi="Cambria Math"/>
                </w:rPr>
              </m:ctrlPr>
            </m:fPr>
            <m:num>
              <m:r>
                <w:rPr>
                  <w:rFonts w:ascii="Cambria Math" w:hAnsi="Cambria Math"/>
                </w:rPr>
                <m:t>λg</m:t>
              </m:r>
            </m:num>
            <m:den>
              <m:r>
                <w:rPr>
                  <w:rFonts w:ascii="Cambria Math" w:hAnsi="Cambria Math"/>
                </w:rPr>
                <m:t>I</m:t>
              </m:r>
            </m:den>
          </m:f>
          <m:r>
            <m:rPr>
              <m:sty m:val="p"/>
            </m:rPr>
            <w:rPr>
              <w:rFonts w:ascii="Cambria Math" w:hAnsi="Cambria Math"/>
            </w:rPr>
            <m:t>=</m:t>
          </m:r>
          <m:f>
            <m:fPr>
              <m:ctrlPr>
                <w:rPr>
                  <w:rFonts w:ascii="Cambria Math" w:hAnsi="Cambria Math"/>
                </w:rPr>
              </m:ctrlPr>
            </m:fPr>
            <m:num>
              <m:r>
                <w:rPr>
                  <w:rFonts w:ascii="Cambria Math" w:hAnsi="Cambria Math"/>
                </w:rPr>
                <m:t>46</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8</m:t>
              </m:r>
            </m:num>
            <m:den>
              <m:r>
                <w:rPr>
                  <w:rFonts w:ascii="Cambria Math" w:hAnsi="Cambria Math"/>
                </w:rPr>
                <m:t>7</m:t>
              </m:r>
              <m:r>
                <m:rPr>
                  <m:sty m:val="p"/>
                </m:rPr>
                <w:rPr>
                  <w:rFonts w:ascii="Cambria Math" w:hAnsi="Cambria Math"/>
                </w:rPr>
                <m:t>,</m:t>
              </m:r>
              <m:r>
                <w:rPr>
                  <w:rFonts w:ascii="Cambria Math" w:hAnsi="Cambria Math"/>
                </w:rPr>
                <m:t>0</m:t>
              </m:r>
            </m:den>
          </m:f>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m:t>
              </m:r>
            </m:sup>
          </m:sSup>
          <m:r>
            <m:rPr>
              <m:sty m:val="p"/>
            </m:rPr>
            <w:rPr>
              <w:rFonts w:ascii="Cambria Math" w:hAnsi="Cambria Math"/>
            </w:rPr>
            <m:t>T.</m:t>
          </m:r>
        </m:oMath>
      </m:oMathPara>
    </w:p>
    <w:p w14:paraId="30045D4E" w14:textId="77777777" w:rsidR="006B16D7" w:rsidRDefault="00000000">
      <w:pPr>
        <w:spacing w:before="20" w:after="40"/>
      </w:pPr>
      <w:r>
        <w:rPr>
          <w:b/>
          <w:color w:val="123D91"/>
        </w:rPr>
        <w:t>Suy ra: chọn D.</w:t>
      </w:r>
    </w:p>
    <w:p w14:paraId="327C470A"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843"/>
        <w:gridCol w:w="9305"/>
      </w:tblGrid>
      <w:tr w:rsidR="006B16D7" w14:paraId="076242A2" w14:textId="77777777" w:rsidTr="006A2ED0">
        <w:trPr>
          <w:cantSplit/>
          <w:jc w:val="center"/>
        </w:trPr>
        <w:tc>
          <w:tcPr>
            <w:tcW w:w="843" w:type="dxa"/>
            <w:tcMar>
              <w:top w:w="38" w:type="dxa"/>
              <w:left w:w="65" w:type="dxa"/>
              <w:bottom w:w="38" w:type="dxa"/>
              <w:right w:w="65" w:type="dxa"/>
            </w:tcMar>
          </w:tcPr>
          <w:p w14:paraId="64BE0BF8" w14:textId="77777777" w:rsidR="006B16D7" w:rsidRDefault="00000000">
            <w:pPr>
              <w:keepNext/>
              <w:keepLines/>
              <w:jc w:val="center"/>
            </w:pPr>
            <w:r>
              <w:rPr>
                <w:b/>
                <w:sz w:val="21"/>
              </w:rPr>
              <w:t>A</w:t>
            </w:r>
          </w:p>
        </w:tc>
        <w:tc>
          <w:tcPr>
            <w:tcW w:w="9305" w:type="dxa"/>
            <w:tcMar>
              <w:top w:w="38" w:type="dxa"/>
              <w:left w:w="65" w:type="dxa"/>
              <w:bottom w:w="38" w:type="dxa"/>
              <w:right w:w="65" w:type="dxa"/>
            </w:tcMar>
          </w:tcPr>
          <w:p w14:paraId="69DE11EB" w14:textId="77777777" w:rsidR="006B16D7" w:rsidRDefault="00000000">
            <w:pPr>
              <w:keepNext/>
              <w:keepLines/>
            </w:pPr>
            <w:r>
              <w:rPr>
                <w:sz w:val="21"/>
              </w:rPr>
              <w:t>Sai. Nhỏ hơn giá trị cần để cân bằng trọng lực.</w:t>
            </w:r>
          </w:p>
        </w:tc>
      </w:tr>
      <w:tr w:rsidR="006B16D7" w14:paraId="4CCB1E9E" w14:textId="77777777" w:rsidTr="006A2ED0">
        <w:trPr>
          <w:cantSplit/>
          <w:jc w:val="center"/>
        </w:trPr>
        <w:tc>
          <w:tcPr>
            <w:tcW w:w="843" w:type="dxa"/>
            <w:tcMar>
              <w:top w:w="38" w:type="dxa"/>
              <w:left w:w="65" w:type="dxa"/>
              <w:bottom w:w="38" w:type="dxa"/>
              <w:right w:w="65" w:type="dxa"/>
            </w:tcMar>
          </w:tcPr>
          <w:p w14:paraId="5FA307A8" w14:textId="77777777" w:rsidR="006B16D7" w:rsidRDefault="00000000">
            <w:pPr>
              <w:keepNext/>
              <w:keepLines/>
              <w:jc w:val="center"/>
            </w:pPr>
            <w:r>
              <w:rPr>
                <w:b/>
                <w:sz w:val="21"/>
              </w:rPr>
              <w:t>B</w:t>
            </w:r>
          </w:p>
        </w:tc>
        <w:tc>
          <w:tcPr>
            <w:tcW w:w="9305" w:type="dxa"/>
            <w:tcMar>
              <w:top w:w="38" w:type="dxa"/>
              <w:left w:w="65" w:type="dxa"/>
              <w:bottom w:w="38" w:type="dxa"/>
              <w:right w:w="65" w:type="dxa"/>
            </w:tcMar>
          </w:tcPr>
          <w:p w14:paraId="0C69AAD3" w14:textId="77777777" w:rsidR="006B16D7" w:rsidRDefault="00000000">
            <w:pPr>
              <w:keepNext/>
              <w:keepLines/>
            </w:pPr>
            <w:r>
              <w:rPr>
                <w:sz w:val="21"/>
              </w:rPr>
              <w:t>Sai. Không đúng kết quả từ B = λg/I.</w:t>
            </w:r>
          </w:p>
        </w:tc>
      </w:tr>
      <w:tr w:rsidR="006B16D7" w14:paraId="6ECD44A1" w14:textId="77777777" w:rsidTr="006A2ED0">
        <w:trPr>
          <w:cantSplit/>
          <w:jc w:val="center"/>
        </w:trPr>
        <w:tc>
          <w:tcPr>
            <w:tcW w:w="843" w:type="dxa"/>
            <w:tcMar>
              <w:top w:w="38" w:type="dxa"/>
              <w:left w:w="65" w:type="dxa"/>
              <w:bottom w:w="38" w:type="dxa"/>
              <w:right w:w="65" w:type="dxa"/>
            </w:tcMar>
          </w:tcPr>
          <w:p w14:paraId="2762758E" w14:textId="77777777" w:rsidR="006B16D7" w:rsidRDefault="00000000">
            <w:pPr>
              <w:keepNext/>
              <w:keepLines/>
              <w:jc w:val="center"/>
            </w:pPr>
            <w:r>
              <w:rPr>
                <w:b/>
                <w:sz w:val="21"/>
              </w:rPr>
              <w:t>C</w:t>
            </w:r>
          </w:p>
        </w:tc>
        <w:tc>
          <w:tcPr>
            <w:tcW w:w="9305" w:type="dxa"/>
            <w:tcMar>
              <w:top w:w="38" w:type="dxa"/>
              <w:left w:w="65" w:type="dxa"/>
              <w:bottom w:w="38" w:type="dxa"/>
              <w:right w:w="65" w:type="dxa"/>
            </w:tcMar>
          </w:tcPr>
          <w:p w14:paraId="0744A07B" w14:textId="77777777" w:rsidR="006B16D7" w:rsidRDefault="00000000">
            <w:pPr>
              <w:keepNext/>
              <w:keepLines/>
            </w:pPr>
            <w:r>
              <w:rPr>
                <w:sz w:val="21"/>
              </w:rPr>
              <w:t>Sai. Sai một bậc độ lớn.</w:t>
            </w:r>
          </w:p>
        </w:tc>
      </w:tr>
      <w:tr w:rsidR="006B16D7" w14:paraId="3C83C4F7" w14:textId="77777777" w:rsidTr="006A2ED0">
        <w:trPr>
          <w:cantSplit/>
          <w:jc w:val="center"/>
        </w:trPr>
        <w:tc>
          <w:tcPr>
            <w:tcW w:w="843" w:type="dxa"/>
            <w:tcMar>
              <w:top w:w="38" w:type="dxa"/>
              <w:left w:w="65" w:type="dxa"/>
              <w:bottom w:w="38" w:type="dxa"/>
              <w:right w:w="65" w:type="dxa"/>
            </w:tcMar>
          </w:tcPr>
          <w:p w14:paraId="53CECC4C" w14:textId="77777777" w:rsidR="006B16D7" w:rsidRDefault="00000000">
            <w:pPr>
              <w:jc w:val="center"/>
            </w:pPr>
            <w:r>
              <w:rPr>
                <w:b/>
                <w:color w:val="C00000"/>
                <w:sz w:val="21"/>
              </w:rPr>
              <w:t>D</w:t>
            </w:r>
          </w:p>
        </w:tc>
        <w:tc>
          <w:tcPr>
            <w:tcW w:w="9305" w:type="dxa"/>
            <w:tcMar>
              <w:top w:w="38" w:type="dxa"/>
              <w:left w:w="65" w:type="dxa"/>
              <w:bottom w:w="38" w:type="dxa"/>
              <w:right w:w="65" w:type="dxa"/>
            </w:tcMar>
          </w:tcPr>
          <w:p w14:paraId="3F806A88" w14:textId="77777777" w:rsidR="006B16D7" w:rsidRDefault="00000000">
            <w:r>
              <w:rPr>
                <w:color w:val="C00000"/>
                <w:sz w:val="21"/>
              </w:rPr>
              <w:t>Đúng. Cảm ứng từ cần thiết xấp xỉ 6,5×10⁻² T.</w:t>
            </w:r>
          </w:p>
        </w:tc>
      </w:tr>
    </w:tbl>
    <w:p w14:paraId="2627FE3D"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61F3B7A7" w14:textId="77777777">
        <w:trPr>
          <w:cantSplit/>
          <w:jc w:val="center"/>
        </w:trPr>
        <w:tc>
          <w:tcPr>
            <w:tcW w:w="10149" w:type="dxa"/>
            <w:tcMar>
              <w:top w:w="90" w:type="dxa"/>
              <w:left w:w="105" w:type="dxa"/>
              <w:bottom w:w="90" w:type="dxa"/>
              <w:right w:w="105" w:type="dxa"/>
            </w:tcMar>
          </w:tcPr>
          <w:p w14:paraId="67514113" w14:textId="0E4C82C5" w:rsidR="006B16D7" w:rsidRDefault="00000000">
            <w:pPr>
              <w:keepNext/>
              <w:spacing w:after="14" w:line="245" w:lineRule="auto"/>
            </w:pPr>
            <w:r>
              <w:rPr>
                <w:b/>
                <w:bCs/>
                <w:sz w:val="22"/>
              </w:rPr>
              <w:t>Câu 11:</w:t>
            </w:r>
            <w:r>
              <w:rPr>
                <w:b/>
                <w:sz w:val="22"/>
              </w:rPr>
              <w:t xml:space="preserve"> </w:t>
            </w:r>
            <w:r w:rsidRPr="00903AFC">
              <w:rPr>
                <w:bCs/>
                <w:sz w:val="22"/>
              </w:rPr>
              <w:t xml:space="preserve">Một ấm điện chứa 1,5 lít nước có nhiệt độ ban đầu </w:t>
            </w:r>
            <m:oMath>
              <m:sSup>
                <m:sSupPr>
                  <m:ctrlPr>
                    <w:rPr>
                      <w:rFonts w:ascii="Cambria Math" w:hAnsi="Cambria Math"/>
                      <w:bCs/>
                    </w:rPr>
                  </m:ctrlPr>
                </m:sSupPr>
                <m:e>
                  <m:r>
                    <w:rPr>
                      <w:rFonts w:ascii="Cambria Math" w:hAnsi="Cambria Math"/>
                    </w:rPr>
                    <m:t>20</m:t>
                  </m:r>
                </m:e>
                <m:sup>
                  <m:r>
                    <m:rPr>
                      <m:sty m:val="p"/>
                    </m:rPr>
                    <w:rPr>
                      <w:rFonts w:ascii="Cambria Math" w:hAnsi="Cambria Math"/>
                    </w:rPr>
                    <m:t>∘</m:t>
                  </m:r>
                </m:sup>
              </m:sSup>
              <m:r>
                <m:rPr>
                  <m:sty m:val="p"/>
                </m:rPr>
                <w:rPr>
                  <w:rFonts w:ascii="Cambria Math" w:hAnsi="Cambria Math"/>
                </w:rPr>
                <m:t>C</m:t>
              </m:r>
            </m:oMath>
            <w:r w:rsidRPr="00903AFC">
              <w:rPr>
                <w:bCs/>
                <w:sz w:val="22"/>
              </w:rPr>
              <w:t xml:space="preserve">, nước được đun sôi trong thời gian 10 phút. Biết nhiệt dung riêng của nước là </w:t>
            </w:r>
            <m:oMath>
              <m:r>
                <w:rPr>
                  <w:rFonts w:ascii="Cambria Math" w:hAnsi="Cambria Math"/>
                </w:rPr>
                <m:t>4200</m:t>
              </m:r>
              <m:r>
                <m:rPr>
                  <m:sty m:val="p"/>
                </m:rPr>
                <w:rPr>
                  <w:rFonts w:ascii="Cambria Math" w:hAnsi="Cambria Math"/>
                </w:rPr>
                <m:t>J/</m:t>
              </m:r>
              <m:d>
                <m:dPr>
                  <m:ctrlPr>
                    <w:rPr>
                      <w:rFonts w:ascii="Cambria Math" w:hAnsi="Cambria Math"/>
                      <w:bCs/>
                    </w:rPr>
                  </m:ctrlPr>
                </m:dPr>
                <m:e>
                  <m:r>
                    <m:rPr>
                      <m:sty m:val="p"/>
                    </m:rPr>
                    <w:rPr>
                      <w:rFonts w:ascii="Cambria Math" w:hAnsi="Cambria Math"/>
                    </w:rPr>
                    <m:t>kg.K</m:t>
                  </m:r>
                </m:e>
              </m:d>
            </m:oMath>
            <w:r w:rsidRPr="00903AFC">
              <w:rPr>
                <w:bCs/>
                <w:sz w:val="22"/>
              </w:rPr>
              <w:t xml:space="preserve">, khối lượng riêng của nước là </w:t>
            </w:r>
            <m:oMath>
              <m:r>
                <w:rPr>
                  <w:rFonts w:ascii="Cambria Math" w:hAnsi="Cambria Math"/>
                </w:rPr>
                <m:t>1000</m:t>
              </m:r>
              <m:r>
                <m:rPr>
                  <m:sty m:val="p"/>
                </m:rPr>
                <w:rPr>
                  <w:rFonts w:ascii="Cambria Math" w:hAnsi="Cambria Math"/>
                </w:rPr>
                <m:t>kg/</m:t>
              </m:r>
              <m:sSup>
                <m:sSupPr>
                  <m:ctrlPr>
                    <w:rPr>
                      <w:rFonts w:ascii="Cambria Math" w:hAnsi="Cambria Math"/>
                      <w:bCs/>
                    </w:rPr>
                  </m:ctrlPr>
                </m:sSupPr>
                <m:e>
                  <m:r>
                    <m:rPr>
                      <m:sty m:val="p"/>
                    </m:rPr>
                    <w:rPr>
                      <w:rFonts w:ascii="Cambria Math" w:hAnsi="Cambria Math"/>
                    </w:rPr>
                    <m:t>m</m:t>
                  </m:r>
                </m:e>
                <m:sup>
                  <m:r>
                    <m:rPr>
                      <m:sty m:val="p"/>
                    </m:rPr>
                    <w:rPr>
                      <w:rFonts w:ascii="Cambria Math" w:hAnsi="Cambria Math"/>
                    </w:rPr>
                    <m:t>3</m:t>
                  </m:r>
                </m:sup>
              </m:sSup>
            </m:oMath>
            <w:r w:rsidRPr="00903AFC">
              <w:rPr>
                <w:bCs/>
                <w:sz w:val="22"/>
              </w:rPr>
              <w:t>, hiệu suất của ấm là 90%. Công suất điện của ấm có giá trị là</w:t>
            </w:r>
          </w:p>
          <w:p w14:paraId="333A6AB7" w14:textId="77777777" w:rsidR="006B16D7" w:rsidRDefault="00000000">
            <w:pPr>
              <w:spacing w:after="14" w:line="245" w:lineRule="auto"/>
              <w:ind w:left="312"/>
            </w:pPr>
            <w:r>
              <w:rPr>
                <w:b/>
                <w:bCs/>
                <w:sz w:val="22"/>
              </w:rPr>
              <w:t>A.</w:t>
            </w:r>
            <w:r>
              <w:rPr>
                <w:sz w:val="22"/>
              </w:rPr>
              <w:t xml:space="preserve"> 842,5 W.</w:t>
            </w:r>
          </w:p>
          <w:p w14:paraId="631CCF23" w14:textId="77777777" w:rsidR="006B16D7" w:rsidRDefault="00000000">
            <w:pPr>
              <w:spacing w:after="14" w:line="245" w:lineRule="auto"/>
              <w:ind w:left="312"/>
            </w:pPr>
            <w:r>
              <w:rPr>
                <w:b/>
                <w:bCs/>
                <w:sz w:val="22"/>
              </w:rPr>
              <w:t>B.</w:t>
            </w:r>
            <w:r>
              <w:rPr>
                <w:sz w:val="22"/>
              </w:rPr>
              <w:t xml:space="preserve"> 639,2 W.</w:t>
            </w:r>
          </w:p>
          <w:p w14:paraId="634357B1" w14:textId="77777777" w:rsidR="006B16D7" w:rsidRDefault="00000000">
            <w:pPr>
              <w:spacing w:after="14" w:line="245" w:lineRule="auto"/>
              <w:ind w:left="312"/>
            </w:pPr>
            <w:r>
              <w:rPr>
                <w:bCs/>
                <w:color w:val="C00000"/>
                <w:sz w:val="22"/>
              </w:rPr>
              <w:t>C.</w:t>
            </w:r>
            <w:r>
              <w:rPr>
                <w:color w:val="C00000"/>
                <w:sz w:val="22"/>
              </w:rPr>
              <w:t xml:space="preserve"> 933,3 W.</w:t>
            </w:r>
          </w:p>
          <w:p w14:paraId="2988034F" w14:textId="77777777" w:rsidR="006B16D7" w:rsidRDefault="00000000">
            <w:pPr>
              <w:spacing w:after="14" w:line="245" w:lineRule="auto"/>
              <w:ind w:left="312"/>
            </w:pPr>
            <w:r>
              <w:rPr>
                <w:b/>
                <w:bCs/>
                <w:sz w:val="22"/>
              </w:rPr>
              <w:t>D.</w:t>
            </w:r>
            <w:r>
              <w:rPr>
                <w:sz w:val="22"/>
              </w:rPr>
              <w:t xml:space="preserve"> 754,1 W.</w:t>
            </w:r>
          </w:p>
        </w:tc>
      </w:tr>
    </w:tbl>
    <w:p w14:paraId="5DD96638" w14:textId="77777777" w:rsidR="006B16D7" w:rsidRDefault="006B16D7">
      <w:pPr>
        <w:spacing w:after="0"/>
      </w:pPr>
    </w:p>
    <w:p w14:paraId="78336967" w14:textId="77777777" w:rsidR="006B16D7" w:rsidRDefault="00000000">
      <w:pPr>
        <w:keepNext/>
        <w:keepLines/>
        <w:spacing w:before="20"/>
      </w:pPr>
      <w:r>
        <w:rPr>
          <w:b/>
          <w:color w:val="123D91"/>
        </w:rPr>
        <w:t>Đáp án: C</w:t>
      </w:r>
    </w:p>
    <w:p w14:paraId="675F864F"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044483FB" w14:textId="77777777">
        <w:trPr>
          <w:cantSplit/>
          <w:jc w:val="center"/>
        </w:trPr>
        <w:tc>
          <w:tcPr>
            <w:tcW w:w="2324" w:type="dxa"/>
            <w:shd w:val="clear" w:color="auto" w:fill="DDEBF7"/>
            <w:tcMar>
              <w:top w:w="45" w:type="dxa"/>
              <w:left w:w="70" w:type="dxa"/>
              <w:bottom w:w="45" w:type="dxa"/>
              <w:right w:w="70" w:type="dxa"/>
            </w:tcMar>
          </w:tcPr>
          <w:p w14:paraId="56B06222"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47B19F99" w14:textId="77777777" w:rsidR="006B16D7" w:rsidRDefault="00000000">
            <w:pPr>
              <w:keepNext/>
              <w:keepLines/>
            </w:pPr>
            <w:r>
              <w:rPr>
                <w:sz w:val="21"/>
              </w:rPr>
              <w:t>Hiệu suất của thiết bị nhiệt; công suất.</w:t>
            </w:r>
          </w:p>
        </w:tc>
      </w:tr>
      <w:tr w:rsidR="006B16D7" w14:paraId="03095E47" w14:textId="77777777">
        <w:trPr>
          <w:cantSplit/>
          <w:jc w:val="center"/>
        </w:trPr>
        <w:tc>
          <w:tcPr>
            <w:tcW w:w="2324" w:type="dxa"/>
            <w:shd w:val="clear" w:color="auto" w:fill="DDEBF7"/>
            <w:tcMar>
              <w:top w:w="45" w:type="dxa"/>
              <w:left w:w="70" w:type="dxa"/>
              <w:bottom w:w="45" w:type="dxa"/>
              <w:right w:w="70" w:type="dxa"/>
            </w:tcMar>
          </w:tcPr>
          <w:p w14:paraId="5387EE07"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20C36513" w14:textId="77777777" w:rsidR="006B16D7" w:rsidRDefault="00000000">
            <w:pPr>
              <w:keepNext/>
              <w:keepLines/>
            </w:pPr>
            <w:r>
              <w:rPr>
                <w:sz w:val="21"/>
              </w:rPr>
              <w:t>Vật lí nhiệt → Nhiệt lượng; hiệu suất.</w:t>
            </w:r>
          </w:p>
        </w:tc>
      </w:tr>
      <w:tr w:rsidR="006B16D7" w14:paraId="681FD683" w14:textId="77777777">
        <w:trPr>
          <w:cantSplit/>
          <w:jc w:val="center"/>
        </w:trPr>
        <w:tc>
          <w:tcPr>
            <w:tcW w:w="2324" w:type="dxa"/>
            <w:shd w:val="clear" w:color="auto" w:fill="DDEBF7"/>
            <w:tcMar>
              <w:top w:w="45" w:type="dxa"/>
              <w:left w:w="70" w:type="dxa"/>
              <w:bottom w:w="45" w:type="dxa"/>
              <w:right w:w="70" w:type="dxa"/>
            </w:tcMar>
          </w:tcPr>
          <w:p w14:paraId="19726B24" w14:textId="77777777" w:rsidR="006B16D7" w:rsidRDefault="00000000">
            <w:r>
              <w:rPr>
                <w:b/>
                <w:sz w:val="21"/>
              </w:rPr>
              <w:t>Mục tiêu đánh giá</w:t>
            </w:r>
          </w:p>
        </w:tc>
        <w:tc>
          <w:tcPr>
            <w:tcW w:w="7540" w:type="dxa"/>
            <w:tcMar>
              <w:top w:w="45" w:type="dxa"/>
              <w:left w:w="70" w:type="dxa"/>
              <w:bottom w:w="45" w:type="dxa"/>
              <w:right w:w="70" w:type="dxa"/>
            </w:tcMar>
          </w:tcPr>
          <w:p w14:paraId="5584F109" w14:textId="77777777" w:rsidR="006B16D7" w:rsidRDefault="00000000">
            <w:r>
              <w:rPr>
                <w:sz w:val="21"/>
              </w:rPr>
              <w:t>Tính công suất điện cần thiết để đun sôi nước.</w:t>
            </w:r>
          </w:p>
        </w:tc>
      </w:tr>
    </w:tbl>
    <w:p w14:paraId="28753D2D" w14:textId="77777777" w:rsidR="006B16D7" w:rsidRDefault="00000000">
      <w:pPr>
        <w:pStyle w:val="Heading3"/>
        <w:spacing w:before="60" w:after="20"/>
      </w:pPr>
      <w:r>
        <w:rPr>
          <w:rFonts w:ascii="Times New Roman" w:eastAsia="Times New Roman" w:hAnsi="Times New Roman"/>
        </w:rPr>
        <w:lastRenderedPageBreak/>
        <w:t>2. Hướng dẫn giải</w:t>
      </w:r>
    </w:p>
    <w:p w14:paraId="34B8BC2B" w14:textId="77777777" w:rsidR="006B16D7" w:rsidRDefault="00000000">
      <w:pPr>
        <w:spacing w:after="24"/>
      </w:pPr>
      <m:oMathPara>
        <m:oMathParaPr>
          <m:jc m:val="center"/>
        </m:oMathParaPr>
        <m:oMath>
          <m:r>
            <w:rPr>
              <w:rFonts w:ascii="Cambria Math" w:hAnsi="Cambria Math"/>
            </w:rPr>
            <m:t>m</m:t>
          </m:r>
          <m:r>
            <m:rPr>
              <m:sty m:val="p"/>
            </m:rPr>
            <w:rPr>
              <w:rFonts w:ascii="Cambria Math" w:hAnsi="Cambria Math"/>
            </w:rPr>
            <m:t>=</m:t>
          </m:r>
          <m:r>
            <w:rPr>
              <w:rFonts w:ascii="Cambria Math" w:hAnsi="Cambria Math"/>
            </w:rPr>
            <m:t>ρV</m:t>
          </m:r>
          <m:r>
            <m:rPr>
              <m:sty m:val="p"/>
            </m:rPr>
            <w:rPr>
              <w:rFonts w:ascii="Cambria Math" w:hAnsi="Cambria Math"/>
            </w:rPr>
            <m:t>=</m:t>
          </m:r>
          <m:r>
            <w:rPr>
              <w:rFonts w:ascii="Cambria Math" w:hAnsi="Cambria Math"/>
            </w:rPr>
            <m:t>1000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kg.</m:t>
          </m:r>
        </m:oMath>
      </m:oMathPara>
    </w:p>
    <w:p w14:paraId="2E1788C7" w14:textId="77777777" w:rsidR="006B16D7" w:rsidRDefault="00000000">
      <w:pPr>
        <w:spacing w:after="24"/>
      </w:pPr>
      <w:r>
        <w:t>Nhiệt lượng nước thu vào:</w:t>
      </w:r>
    </w:p>
    <w:p w14:paraId="57E6F4E3" w14:textId="77777777" w:rsidR="006B16D7" w:rsidRDefault="00000000">
      <w:pPr>
        <w:spacing w:after="24"/>
      </w:pPr>
      <m:oMathPara>
        <m:oMathParaPr>
          <m:jc m:val="center"/>
        </m:oMathParaPr>
        <m:oMath>
          <m:r>
            <w:rPr>
              <w:rFonts w:ascii="Cambria Math" w:hAnsi="Cambria Math"/>
            </w:rPr>
            <m:t>Q</m:t>
          </m:r>
          <m:r>
            <m:rPr>
              <m:sty m:val="p"/>
            </m:rPr>
            <w:rPr>
              <w:rFonts w:ascii="Cambria Math" w:hAnsi="Cambria Math"/>
            </w:rPr>
            <m:t>=</m:t>
          </m:r>
          <m:r>
            <w:rPr>
              <w:rFonts w:ascii="Cambria Math" w:hAnsi="Cambria Math"/>
            </w:rPr>
            <m:t>mc</m:t>
          </m:r>
          <m:d>
            <m:dPr>
              <m:ctrlPr>
                <w:rPr>
                  <w:rFonts w:ascii="Cambria Math" w:hAnsi="Cambria Math"/>
                </w:rPr>
              </m:ctrlPr>
            </m:dPr>
            <m:e>
              <m:r>
                <w:rPr>
                  <w:rFonts w:ascii="Cambria Math" w:hAnsi="Cambria Math"/>
                </w:rPr>
                <m:t>100</m:t>
              </m:r>
              <m:r>
                <m:rPr>
                  <m:sty m:val="p"/>
                </m:rPr>
                <w:rPr>
                  <w:rFonts w:ascii="Cambria Math" w:hAnsi="Cambria Math"/>
                </w:rPr>
                <m:t>-</m:t>
              </m:r>
              <m:r>
                <w:rPr>
                  <w:rFonts w:ascii="Cambria Math" w:hAnsi="Cambria Math"/>
                </w:rPr>
                <m:t>20</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80</m:t>
          </m:r>
          <m:r>
            <m:rPr>
              <m:sty m:val="p"/>
            </m:rPr>
            <w:rPr>
              <w:rFonts w:ascii="Cambria Math" w:hAnsi="Cambria Math"/>
            </w:rPr>
            <m:t>=</m:t>
          </m:r>
          <m:r>
            <w:rPr>
              <w:rFonts w:ascii="Cambria Math" w:hAnsi="Cambria Math"/>
            </w:rPr>
            <m:t>504000</m:t>
          </m:r>
          <m:r>
            <m:rPr>
              <m:sty m:val="p"/>
            </m:rPr>
            <w:rPr>
              <w:rFonts w:ascii="Cambria Math" w:hAnsi="Cambria Math"/>
            </w:rPr>
            <m:t>J.</m:t>
          </m:r>
        </m:oMath>
      </m:oMathPara>
    </w:p>
    <w:p w14:paraId="524D83F4" w14:textId="77777777" w:rsidR="006B16D7" w:rsidRDefault="00000000">
      <w:pPr>
        <w:spacing w:after="24"/>
      </w:pPr>
      <w:r>
        <w:t xml:space="preserve">Với hiệu suất </w:t>
      </w:r>
      <m:oMath>
        <m:r>
          <w:rPr>
            <w:rFonts w:ascii="Cambria Math" w:hAnsi="Cambria Math"/>
          </w:rPr>
          <m:t>H</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9</m:t>
        </m:r>
      </m:oMath>
      <w:r>
        <w:t>:</w:t>
      </w:r>
    </w:p>
    <w:p w14:paraId="02CBF92B" w14:textId="77777777" w:rsidR="006B16D7" w:rsidRDefault="00000000">
      <w:pPr>
        <w:spacing w:after="24"/>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Ht</m:t>
              </m:r>
            </m:den>
          </m:f>
          <m:r>
            <m:rPr>
              <m:sty m:val="p"/>
            </m:rPr>
            <w:rPr>
              <w:rFonts w:ascii="Cambria Math" w:hAnsi="Cambria Math"/>
            </w:rPr>
            <m:t>=</m:t>
          </m:r>
          <m:f>
            <m:fPr>
              <m:ctrlPr>
                <w:rPr>
                  <w:rFonts w:ascii="Cambria Math" w:hAnsi="Cambria Math"/>
                </w:rPr>
              </m:ctrlPr>
            </m:fPr>
            <m:num>
              <m:r>
                <w:rPr>
                  <w:rFonts w:ascii="Cambria Math" w:hAnsi="Cambria Math"/>
                </w:rPr>
                <m:t>504000</m:t>
              </m:r>
            </m:num>
            <m:den>
              <m:r>
                <w:rPr>
                  <w:rFonts w:ascii="Cambria Math" w:hAnsi="Cambria Math"/>
                </w:rPr>
                <m:t>0</m:t>
              </m:r>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600</m:t>
              </m:r>
            </m:den>
          </m:f>
          <m:r>
            <m:rPr>
              <m:sty m:val="p"/>
            </m:rPr>
            <w:rPr>
              <w:rFonts w:ascii="Cambria Math" w:hAnsi="Cambria Math"/>
            </w:rPr>
            <m:t>≈</m:t>
          </m:r>
          <m:r>
            <w:rPr>
              <w:rFonts w:ascii="Cambria Math" w:hAnsi="Cambria Math"/>
            </w:rPr>
            <m:t>933</m:t>
          </m:r>
          <m:r>
            <m:rPr>
              <m:sty m:val="p"/>
            </m:rPr>
            <w:rPr>
              <w:rFonts w:ascii="Cambria Math" w:hAnsi="Cambria Math"/>
            </w:rPr>
            <m:t>,</m:t>
          </m:r>
          <m:r>
            <w:rPr>
              <w:rFonts w:ascii="Cambria Math" w:hAnsi="Cambria Math"/>
            </w:rPr>
            <m:t>3</m:t>
          </m:r>
          <m:r>
            <m:rPr>
              <m:sty m:val="p"/>
            </m:rPr>
            <w:rPr>
              <w:rFonts w:ascii="Cambria Math" w:hAnsi="Cambria Math"/>
            </w:rPr>
            <m:t>W.</m:t>
          </m:r>
        </m:oMath>
      </m:oMathPara>
    </w:p>
    <w:p w14:paraId="66228BB5" w14:textId="77777777" w:rsidR="006B16D7" w:rsidRDefault="00000000">
      <w:pPr>
        <w:spacing w:before="20" w:after="40"/>
      </w:pPr>
      <w:r>
        <w:rPr>
          <w:b/>
          <w:color w:val="123D91"/>
        </w:rPr>
        <w:t>Suy ra: chọn C.</w:t>
      </w:r>
    </w:p>
    <w:p w14:paraId="56569B96"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843"/>
        <w:gridCol w:w="9305"/>
      </w:tblGrid>
      <w:tr w:rsidR="006B16D7" w14:paraId="5C03A1B1" w14:textId="77777777" w:rsidTr="006A2ED0">
        <w:trPr>
          <w:cantSplit/>
          <w:jc w:val="center"/>
        </w:trPr>
        <w:tc>
          <w:tcPr>
            <w:tcW w:w="843" w:type="dxa"/>
            <w:tcMar>
              <w:top w:w="38" w:type="dxa"/>
              <w:left w:w="65" w:type="dxa"/>
              <w:bottom w:w="38" w:type="dxa"/>
              <w:right w:w="65" w:type="dxa"/>
            </w:tcMar>
          </w:tcPr>
          <w:p w14:paraId="539BAB7F" w14:textId="77777777" w:rsidR="006B16D7" w:rsidRDefault="00000000">
            <w:pPr>
              <w:keepNext/>
              <w:keepLines/>
              <w:jc w:val="center"/>
            </w:pPr>
            <w:r>
              <w:rPr>
                <w:b/>
                <w:sz w:val="21"/>
              </w:rPr>
              <w:t>A</w:t>
            </w:r>
          </w:p>
        </w:tc>
        <w:tc>
          <w:tcPr>
            <w:tcW w:w="9305" w:type="dxa"/>
            <w:tcMar>
              <w:top w:w="38" w:type="dxa"/>
              <w:left w:w="65" w:type="dxa"/>
              <w:bottom w:w="38" w:type="dxa"/>
              <w:right w:w="65" w:type="dxa"/>
            </w:tcMar>
          </w:tcPr>
          <w:p w14:paraId="160F1775" w14:textId="77777777" w:rsidR="006B16D7" w:rsidRDefault="00000000">
            <w:pPr>
              <w:keepNext/>
              <w:keepLines/>
            </w:pPr>
            <w:r>
              <w:rPr>
                <w:sz w:val="21"/>
              </w:rPr>
              <w:t>Sai. Không tính đúng hiệu suất và độ tăng nhiệt độ.</w:t>
            </w:r>
          </w:p>
        </w:tc>
      </w:tr>
      <w:tr w:rsidR="006B16D7" w14:paraId="7CB5137F" w14:textId="77777777" w:rsidTr="006A2ED0">
        <w:trPr>
          <w:cantSplit/>
          <w:jc w:val="center"/>
        </w:trPr>
        <w:tc>
          <w:tcPr>
            <w:tcW w:w="843" w:type="dxa"/>
            <w:tcMar>
              <w:top w:w="38" w:type="dxa"/>
              <w:left w:w="65" w:type="dxa"/>
              <w:bottom w:w="38" w:type="dxa"/>
              <w:right w:w="65" w:type="dxa"/>
            </w:tcMar>
          </w:tcPr>
          <w:p w14:paraId="125EFA5D" w14:textId="77777777" w:rsidR="006B16D7" w:rsidRDefault="00000000">
            <w:pPr>
              <w:keepNext/>
              <w:keepLines/>
              <w:jc w:val="center"/>
            </w:pPr>
            <w:r>
              <w:rPr>
                <w:b/>
                <w:sz w:val="21"/>
              </w:rPr>
              <w:t>B</w:t>
            </w:r>
          </w:p>
        </w:tc>
        <w:tc>
          <w:tcPr>
            <w:tcW w:w="9305" w:type="dxa"/>
            <w:tcMar>
              <w:top w:w="38" w:type="dxa"/>
              <w:left w:w="65" w:type="dxa"/>
              <w:bottom w:w="38" w:type="dxa"/>
              <w:right w:w="65" w:type="dxa"/>
            </w:tcMar>
          </w:tcPr>
          <w:p w14:paraId="60B78D50" w14:textId="77777777" w:rsidR="006B16D7" w:rsidRDefault="00000000">
            <w:pPr>
              <w:keepNext/>
              <w:keepLines/>
            </w:pPr>
            <w:r>
              <w:rPr>
                <w:sz w:val="21"/>
              </w:rPr>
              <w:t>Sai. Giá trị nhỏ hơn công suất cần thiết.</w:t>
            </w:r>
          </w:p>
        </w:tc>
      </w:tr>
      <w:tr w:rsidR="006B16D7" w14:paraId="47DCCC96" w14:textId="77777777" w:rsidTr="006A2ED0">
        <w:trPr>
          <w:cantSplit/>
          <w:jc w:val="center"/>
        </w:trPr>
        <w:tc>
          <w:tcPr>
            <w:tcW w:w="843" w:type="dxa"/>
            <w:tcMar>
              <w:top w:w="38" w:type="dxa"/>
              <w:left w:w="65" w:type="dxa"/>
              <w:bottom w:w="38" w:type="dxa"/>
              <w:right w:w="65" w:type="dxa"/>
            </w:tcMar>
          </w:tcPr>
          <w:p w14:paraId="49B9DC62" w14:textId="77777777" w:rsidR="006B16D7" w:rsidRDefault="00000000">
            <w:pPr>
              <w:keepNext/>
              <w:keepLines/>
              <w:jc w:val="center"/>
            </w:pPr>
            <w:r>
              <w:rPr>
                <w:b/>
                <w:color w:val="C00000"/>
                <w:sz w:val="21"/>
              </w:rPr>
              <w:t>C</w:t>
            </w:r>
          </w:p>
        </w:tc>
        <w:tc>
          <w:tcPr>
            <w:tcW w:w="9305" w:type="dxa"/>
            <w:tcMar>
              <w:top w:w="38" w:type="dxa"/>
              <w:left w:w="65" w:type="dxa"/>
              <w:bottom w:w="38" w:type="dxa"/>
              <w:right w:w="65" w:type="dxa"/>
            </w:tcMar>
          </w:tcPr>
          <w:p w14:paraId="7A486F25" w14:textId="77777777" w:rsidR="006B16D7" w:rsidRDefault="00000000">
            <w:pPr>
              <w:keepNext/>
              <w:keepLines/>
            </w:pPr>
            <w:r>
              <w:rPr>
                <w:color w:val="C00000"/>
                <w:sz w:val="21"/>
              </w:rPr>
              <w:t>Đúng. Công suất điện của ấm xấp xỉ 933,3 W.</w:t>
            </w:r>
          </w:p>
        </w:tc>
      </w:tr>
      <w:tr w:rsidR="006B16D7" w14:paraId="4B22CFE3" w14:textId="77777777" w:rsidTr="006A2ED0">
        <w:trPr>
          <w:cantSplit/>
          <w:jc w:val="center"/>
        </w:trPr>
        <w:tc>
          <w:tcPr>
            <w:tcW w:w="843" w:type="dxa"/>
            <w:tcMar>
              <w:top w:w="38" w:type="dxa"/>
              <w:left w:w="65" w:type="dxa"/>
              <w:bottom w:w="38" w:type="dxa"/>
              <w:right w:w="65" w:type="dxa"/>
            </w:tcMar>
          </w:tcPr>
          <w:p w14:paraId="7CA170ED" w14:textId="77777777" w:rsidR="006B16D7" w:rsidRDefault="00000000">
            <w:pPr>
              <w:jc w:val="center"/>
            </w:pPr>
            <w:r>
              <w:rPr>
                <w:b/>
                <w:sz w:val="21"/>
              </w:rPr>
              <w:t>D</w:t>
            </w:r>
          </w:p>
        </w:tc>
        <w:tc>
          <w:tcPr>
            <w:tcW w:w="9305" w:type="dxa"/>
            <w:tcMar>
              <w:top w:w="38" w:type="dxa"/>
              <w:left w:w="65" w:type="dxa"/>
              <w:bottom w:w="38" w:type="dxa"/>
              <w:right w:w="65" w:type="dxa"/>
            </w:tcMar>
          </w:tcPr>
          <w:p w14:paraId="58763D84" w14:textId="77777777" w:rsidR="006B16D7" w:rsidRDefault="00000000">
            <w:r>
              <w:rPr>
                <w:sz w:val="21"/>
              </w:rPr>
              <w:t>Sai. Không thỏa mãn cân bằng năng lượng có hiệu suất 90%.</w:t>
            </w:r>
          </w:p>
        </w:tc>
      </w:tr>
    </w:tbl>
    <w:p w14:paraId="118E16A0"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19096F55" w14:textId="77777777">
        <w:trPr>
          <w:cantSplit/>
          <w:jc w:val="center"/>
        </w:trPr>
        <w:tc>
          <w:tcPr>
            <w:tcW w:w="10149" w:type="dxa"/>
            <w:tcMar>
              <w:top w:w="90" w:type="dxa"/>
              <w:left w:w="105" w:type="dxa"/>
              <w:bottom w:w="90" w:type="dxa"/>
              <w:right w:w="105" w:type="dxa"/>
            </w:tcMar>
          </w:tcPr>
          <w:p w14:paraId="1306C5D4" w14:textId="03CC1ED4" w:rsidR="006B16D7" w:rsidRDefault="00000000">
            <w:pPr>
              <w:keepNext/>
              <w:spacing w:after="14" w:line="245" w:lineRule="auto"/>
            </w:pPr>
            <w:r>
              <w:rPr>
                <w:b/>
                <w:bCs/>
                <w:sz w:val="22"/>
              </w:rPr>
              <w:t>Câu 12:</w:t>
            </w:r>
            <w:r>
              <w:rPr>
                <w:b/>
                <w:sz w:val="22"/>
              </w:rPr>
              <w:t xml:space="preserve"> </w:t>
            </w:r>
            <w:r w:rsidRPr="00903AFC">
              <w:rPr>
                <w:bCs/>
                <w:sz w:val="22"/>
              </w:rPr>
              <w:t>Một bình chứa khí oxygen (</w:t>
            </w:r>
            <m:oMath>
              <m:sSub>
                <m:sSubPr>
                  <m:ctrlPr>
                    <w:rPr>
                      <w:rFonts w:ascii="Cambria Math" w:hAnsi="Cambria Math"/>
                      <w:bCs/>
                    </w:rPr>
                  </m:ctrlPr>
                </m:sSubPr>
                <m:e>
                  <m:r>
                    <m:rPr>
                      <m:sty m:val="p"/>
                    </m:rPr>
                    <w:rPr>
                      <w:rFonts w:ascii="Cambria Math" w:hAnsi="Cambria Math"/>
                    </w:rPr>
                    <m:t>O</m:t>
                  </m:r>
                </m:e>
                <m:sub>
                  <m:r>
                    <m:rPr>
                      <m:sty m:val="p"/>
                    </m:rPr>
                    <w:rPr>
                      <w:rFonts w:ascii="Cambria Math" w:hAnsi="Cambria Math"/>
                    </w:rPr>
                    <m:t>2</m:t>
                  </m:r>
                </m:sub>
              </m:sSub>
            </m:oMath>
            <w:r w:rsidRPr="00903AFC">
              <w:rPr>
                <w:bCs/>
                <w:sz w:val="22"/>
              </w:rPr>
              <w:t xml:space="preserve">) có nhiệt độ ban đầu ở </w:t>
            </w:r>
            <m:oMath>
              <m:sSup>
                <m:sSupPr>
                  <m:ctrlPr>
                    <w:rPr>
                      <w:rFonts w:ascii="Cambria Math" w:hAnsi="Cambria Math"/>
                      <w:bCs/>
                    </w:rPr>
                  </m:ctrlPr>
                </m:sSupPr>
                <m:e>
                  <m:r>
                    <w:rPr>
                      <w:rFonts w:ascii="Cambria Math" w:hAnsi="Cambria Math"/>
                    </w:rPr>
                    <m:t>10</m:t>
                  </m:r>
                </m:e>
                <m:sup>
                  <m:r>
                    <m:rPr>
                      <m:sty m:val="p"/>
                    </m:rPr>
                    <w:rPr>
                      <w:rFonts w:ascii="Cambria Math" w:hAnsi="Cambria Math"/>
                    </w:rPr>
                    <m:t>∘</m:t>
                  </m:r>
                </m:sup>
              </m:sSup>
              <m:r>
                <m:rPr>
                  <m:sty m:val="p"/>
                </m:rPr>
                <w:rPr>
                  <w:rFonts w:ascii="Cambria Math" w:hAnsi="Cambria Math"/>
                </w:rPr>
                <m:t>C</m:t>
              </m:r>
            </m:oMath>
            <w:r w:rsidRPr="00903AFC">
              <w:rPr>
                <w:bCs/>
                <w:sz w:val="22"/>
              </w:rPr>
              <w:t xml:space="preserve">. Khi nhiệt độ của khí trong bình tăng đến </w:t>
            </w:r>
            <m:oMath>
              <m:sSup>
                <m:sSupPr>
                  <m:ctrlPr>
                    <w:rPr>
                      <w:rFonts w:ascii="Cambria Math" w:hAnsi="Cambria Math"/>
                      <w:bCs/>
                    </w:rPr>
                  </m:ctrlPr>
                </m:sSupPr>
                <m:e>
                  <m:r>
                    <w:rPr>
                      <w:rFonts w:ascii="Cambria Math" w:hAnsi="Cambria Math"/>
                    </w:rPr>
                    <m:t>t</m:t>
                  </m:r>
                </m:e>
                <m:sup>
                  <m:r>
                    <m:rPr>
                      <m:sty m:val="p"/>
                    </m:rPr>
                    <w:rPr>
                      <w:rFonts w:ascii="Cambria Math" w:hAnsi="Cambria Math"/>
                    </w:rPr>
                    <m:t>∘</m:t>
                  </m:r>
                </m:sup>
              </m:sSup>
              <m:r>
                <m:rPr>
                  <m:sty m:val="p"/>
                </m:rPr>
                <w:rPr>
                  <w:rFonts w:ascii="Cambria Math" w:hAnsi="Cambria Math"/>
                </w:rPr>
                <m:t>C</m:t>
              </m:r>
            </m:oMath>
            <w:r w:rsidRPr="00903AFC">
              <w:rPr>
                <w:bCs/>
                <w:sz w:val="22"/>
              </w:rPr>
              <w:t xml:space="preserve"> thì áp suất khí tăng thêm 10,2% so với ban đầu. Giá trị của </w:t>
            </w:r>
            <m:oMath>
              <m:sSup>
                <m:sSupPr>
                  <m:ctrlPr>
                    <w:rPr>
                      <w:rFonts w:ascii="Cambria Math" w:hAnsi="Cambria Math"/>
                      <w:bCs/>
                    </w:rPr>
                  </m:ctrlPr>
                </m:sSupPr>
                <m:e>
                  <m:r>
                    <w:rPr>
                      <w:rFonts w:ascii="Cambria Math" w:hAnsi="Cambria Math"/>
                    </w:rPr>
                    <m:t>t</m:t>
                  </m:r>
                </m:e>
                <m:sup>
                  <m:r>
                    <m:rPr>
                      <m:sty m:val="p"/>
                    </m:rPr>
                    <w:rPr>
                      <w:rFonts w:ascii="Cambria Math" w:hAnsi="Cambria Math"/>
                    </w:rPr>
                    <m:t>∘</m:t>
                  </m:r>
                </m:sup>
              </m:sSup>
              <m:r>
                <m:rPr>
                  <m:sty m:val="p"/>
                </m:rPr>
                <w:rPr>
                  <w:rFonts w:ascii="Cambria Math" w:hAnsi="Cambria Math"/>
                </w:rPr>
                <m:t>C</m:t>
              </m:r>
            </m:oMath>
            <w:r w:rsidRPr="00903AFC">
              <w:rPr>
                <w:bCs/>
                <w:sz w:val="22"/>
              </w:rPr>
              <w:t xml:space="preserve"> là</w:t>
            </w:r>
          </w:p>
          <w:p w14:paraId="05E0175B" w14:textId="77777777" w:rsidR="006B16D7" w:rsidRDefault="00000000">
            <w:pPr>
              <w:spacing w:after="14" w:line="245" w:lineRule="auto"/>
              <w:ind w:left="312"/>
            </w:pPr>
            <w:r>
              <w:rPr>
                <w:b/>
                <w:bCs/>
                <w:sz w:val="22"/>
              </w:rPr>
              <w:t>A.</w:t>
            </w:r>
            <w:r>
              <w:rPr>
                <w:sz w:val="22"/>
              </w:rPr>
              <w:t xml:space="preserve"> </w:t>
            </w:r>
            <m:oMath>
              <m:sSup>
                <m:sSupPr>
                  <m:ctrlPr>
                    <w:rPr>
                      <w:rFonts w:ascii="Cambria Math" w:hAnsi="Cambria Math"/>
                    </w:rPr>
                  </m:ctrlPr>
                </m:sSupPr>
                <m:e>
                  <m:r>
                    <w:rPr>
                      <w:rFonts w:ascii="Cambria Math" w:hAnsi="Cambria Math"/>
                    </w:rPr>
                    <m:t>45</m:t>
                  </m:r>
                </m:e>
                <m:sup>
                  <m:r>
                    <m:rPr>
                      <m:sty m:val="p"/>
                    </m:rPr>
                    <w:rPr>
                      <w:rFonts w:ascii="Cambria Math" w:hAnsi="Cambria Math"/>
                    </w:rPr>
                    <m:t>∘</m:t>
                  </m:r>
                </m:sup>
              </m:sSup>
              <m:r>
                <m:rPr>
                  <m:sty m:val="p"/>
                </m:rPr>
                <w:rPr>
                  <w:rFonts w:ascii="Cambria Math" w:hAnsi="Cambria Math"/>
                </w:rPr>
                <m:t>C</m:t>
              </m:r>
            </m:oMath>
            <w:r>
              <w:rPr>
                <w:sz w:val="22"/>
              </w:rPr>
              <w:t>.</w:t>
            </w:r>
          </w:p>
          <w:p w14:paraId="00ECC086" w14:textId="77777777" w:rsidR="006B16D7" w:rsidRDefault="00000000">
            <w:pPr>
              <w:spacing w:after="14" w:line="245" w:lineRule="auto"/>
              <w:ind w:left="312"/>
            </w:pPr>
            <w:r>
              <w:rPr>
                <w:bCs/>
                <w:color w:val="C00000"/>
                <w:sz w:val="22"/>
              </w:rPr>
              <w:t>B.</w:t>
            </w:r>
            <w:r>
              <w:rPr>
                <w:color w:val="C00000"/>
                <w:sz w:val="22"/>
              </w:rPr>
              <w:t xml:space="preserve"> </w:t>
            </w:r>
            <m:oMath>
              <m:sSup>
                <m:sSupPr>
                  <m:ctrlPr>
                    <w:rPr>
                      <w:rFonts w:ascii="Cambria Math" w:hAnsi="Cambria Math"/>
                    </w:rPr>
                  </m:ctrlPr>
                </m:sSupPr>
                <m:e>
                  <m:r>
                    <w:rPr>
                      <w:rFonts w:ascii="Cambria Math" w:hAnsi="Cambria Math"/>
                      <w:color w:val="C00000"/>
                    </w:rPr>
                    <m:t>39</m:t>
                  </m:r>
                </m:e>
                <m:sup>
                  <m:r>
                    <m:rPr>
                      <m:sty m:val="p"/>
                    </m:rPr>
                    <w:rPr>
                      <w:rFonts w:ascii="Cambria Math" w:hAnsi="Cambria Math"/>
                      <w:color w:val="C00000"/>
                    </w:rPr>
                    <m:t>∘</m:t>
                  </m:r>
                </m:sup>
              </m:sSup>
              <m:r>
                <m:rPr>
                  <m:sty m:val="p"/>
                </m:rPr>
                <w:rPr>
                  <w:rFonts w:ascii="Cambria Math" w:hAnsi="Cambria Math"/>
                  <w:color w:val="C00000"/>
                </w:rPr>
                <m:t>C</m:t>
              </m:r>
            </m:oMath>
            <w:r>
              <w:rPr>
                <w:color w:val="C00000"/>
                <w:sz w:val="22"/>
              </w:rPr>
              <w:t>.</w:t>
            </w:r>
          </w:p>
          <w:p w14:paraId="15A28C94" w14:textId="77777777" w:rsidR="006B16D7" w:rsidRDefault="00000000">
            <w:pPr>
              <w:spacing w:after="14" w:line="245" w:lineRule="auto"/>
              <w:ind w:left="312"/>
            </w:pPr>
            <w:r>
              <w:rPr>
                <w:b/>
                <w:bCs/>
                <w:sz w:val="22"/>
              </w:rPr>
              <w:t>C.</w:t>
            </w:r>
            <w:r>
              <w:rPr>
                <w:sz w:val="22"/>
              </w:rPr>
              <w:t xml:space="preserve"> </w:t>
            </w:r>
            <m:oMath>
              <m:sSup>
                <m:sSupPr>
                  <m:ctrlPr>
                    <w:rPr>
                      <w:rFonts w:ascii="Cambria Math" w:hAnsi="Cambria Math"/>
                    </w:rPr>
                  </m:ctrlPr>
                </m:sSupPr>
                <m:e>
                  <m:r>
                    <w:rPr>
                      <w:rFonts w:ascii="Cambria Math" w:hAnsi="Cambria Math"/>
                    </w:rPr>
                    <m:t>16</m:t>
                  </m:r>
                </m:e>
                <m:sup>
                  <m:r>
                    <m:rPr>
                      <m:sty m:val="p"/>
                    </m:rPr>
                    <w:rPr>
                      <w:rFonts w:ascii="Cambria Math" w:hAnsi="Cambria Math"/>
                    </w:rPr>
                    <m:t>∘</m:t>
                  </m:r>
                </m:sup>
              </m:sSup>
              <m:r>
                <m:rPr>
                  <m:sty m:val="p"/>
                </m:rPr>
                <w:rPr>
                  <w:rFonts w:ascii="Cambria Math" w:hAnsi="Cambria Math"/>
                </w:rPr>
                <m:t>C</m:t>
              </m:r>
            </m:oMath>
            <w:r>
              <w:rPr>
                <w:sz w:val="22"/>
              </w:rPr>
              <w:t>.</w:t>
            </w:r>
          </w:p>
          <w:p w14:paraId="17F7D094" w14:textId="77777777" w:rsidR="006B16D7" w:rsidRDefault="00000000">
            <w:pPr>
              <w:spacing w:after="14" w:line="245" w:lineRule="auto"/>
              <w:ind w:left="312"/>
            </w:pPr>
            <w:r>
              <w:rPr>
                <w:b/>
                <w:bCs/>
                <w:sz w:val="22"/>
              </w:rPr>
              <w:t>D.</w:t>
            </w:r>
            <w:r>
              <w:rPr>
                <w:sz w:val="22"/>
              </w:rPr>
              <w:t xml:space="preserve"> </w:t>
            </w:r>
            <m:oMath>
              <m:sSup>
                <m:sSupPr>
                  <m:ctrlPr>
                    <w:rPr>
                      <w:rFonts w:ascii="Cambria Math" w:hAnsi="Cambria Math"/>
                    </w:rPr>
                  </m:ctrlPr>
                </m:sSupPr>
                <m:e>
                  <m:r>
                    <w:rPr>
                      <w:rFonts w:ascii="Cambria Math" w:hAnsi="Cambria Math"/>
                    </w:rPr>
                    <m:t>28</m:t>
                  </m:r>
                </m:e>
                <m:sup>
                  <m:r>
                    <m:rPr>
                      <m:sty m:val="p"/>
                    </m:rPr>
                    <w:rPr>
                      <w:rFonts w:ascii="Cambria Math" w:hAnsi="Cambria Math"/>
                    </w:rPr>
                    <m:t>∘</m:t>
                  </m:r>
                </m:sup>
              </m:sSup>
              <m:r>
                <m:rPr>
                  <m:sty m:val="p"/>
                </m:rPr>
                <w:rPr>
                  <w:rFonts w:ascii="Cambria Math" w:hAnsi="Cambria Math"/>
                </w:rPr>
                <m:t>C</m:t>
              </m:r>
            </m:oMath>
            <w:r>
              <w:rPr>
                <w:sz w:val="22"/>
              </w:rPr>
              <w:t>.</w:t>
            </w:r>
          </w:p>
        </w:tc>
      </w:tr>
    </w:tbl>
    <w:p w14:paraId="1A00DC7F" w14:textId="77777777" w:rsidR="006B16D7" w:rsidRDefault="006B16D7">
      <w:pPr>
        <w:spacing w:after="0"/>
      </w:pPr>
    </w:p>
    <w:p w14:paraId="2E17B058" w14:textId="77777777" w:rsidR="006B16D7" w:rsidRDefault="00000000">
      <w:pPr>
        <w:keepNext/>
        <w:keepLines/>
        <w:spacing w:before="20"/>
      </w:pPr>
      <w:r>
        <w:rPr>
          <w:b/>
          <w:color w:val="123D91"/>
        </w:rPr>
        <w:t>Đáp án: B</w:t>
      </w:r>
    </w:p>
    <w:p w14:paraId="5DD4E4A4"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4464E36D" w14:textId="77777777">
        <w:trPr>
          <w:cantSplit/>
          <w:jc w:val="center"/>
        </w:trPr>
        <w:tc>
          <w:tcPr>
            <w:tcW w:w="2324" w:type="dxa"/>
            <w:shd w:val="clear" w:color="auto" w:fill="DDEBF7"/>
            <w:tcMar>
              <w:top w:w="45" w:type="dxa"/>
              <w:left w:w="70" w:type="dxa"/>
              <w:bottom w:w="45" w:type="dxa"/>
              <w:right w:w="70" w:type="dxa"/>
            </w:tcMar>
          </w:tcPr>
          <w:p w14:paraId="4B544068"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7A37A940" w14:textId="77777777" w:rsidR="006B16D7" w:rsidRDefault="00000000">
            <w:pPr>
              <w:keepNext/>
              <w:keepLines/>
            </w:pPr>
            <w:r>
              <w:rPr>
                <w:sz w:val="21"/>
              </w:rPr>
              <w:t>Quá trình đẳng tích của khí lí tưởng.</w:t>
            </w:r>
          </w:p>
        </w:tc>
      </w:tr>
      <w:tr w:rsidR="006B16D7" w14:paraId="35B29009" w14:textId="77777777">
        <w:trPr>
          <w:cantSplit/>
          <w:jc w:val="center"/>
        </w:trPr>
        <w:tc>
          <w:tcPr>
            <w:tcW w:w="2324" w:type="dxa"/>
            <w:shd w:val="clear" w:color="auto" w:fill="DDEBF7"/>
            <w:tcMar>
              <w:top w:w="45" w:type="dxa"/>
              <w:left w:w="70" w:type="dxa"/>
              <w:bottom w:w="45" w:type="dxa"/>
              <w:right w:w="70" w:type="dxa"/>
            </w:tcMar>
          </w:tcPr>
          <w:p w14:paraId="6D75AB14"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56312057" w14:textId="77777777" w:rsidR="006B16D7" w:rsidRDefault="00000000">
            <w:pPr>
              <w:keepNext/>
              <w:keepLines/>
            </w:pPr>
            <w:r>
              <w:rPr>
                <w:sz w:val="21"/>
              </w:rPr>
              <w:t>Vật lí nhiệt → Quá trình đẳng tích.</w:t>
            </w:r>
          </w:p>
        </w:tc>
      </w:tr>
      <w:tr w:rsidR="006B16D7" w14:paraId="32657EE5" w14:textId="77777777">
        <w:trPr>
          <w:cantSplit/>
          <w:jc w:val="center"/>
        </w:trPr>
        <w:tc>
          <w:tcPr>
            <w:tcW w:w="2324" w:type="dxa"/>
            <w:shd w:val="clear" w:color="auto" w:fill="DDEBF7"/>
            <w:tcMar>
              <w:top w:w="45" w:type="dxa"/>
              <w:left w:w="70" w:type="dxa"/>
              <w:bottom w:w="45" w:type="dxa"/>
              <w:right w:w="70" w:type="dxa"/>
            </w:tcMar>
          </w:tcPr>
          <w:p w14:paraId="1E4C685D" w14:textId="77777777" w:rsidR="006B16D7" w:rsidRDefault="00000000">
            <w:r>
              <w:rPr>
                <w:b/>
                <w:sz w:val="21"/>
              </w:rPr>
              <w:t>Mục tiêu đánh giá</w:t>
            </w:r>
          </w:p>
        </w:tc>
        <w:tc>
          <w:tcPr>
            <w:tcW w:w="7540" w:type="dxa"/>
            <w:tcMar>
              <w:top w:w="45" w:type="dxa"/>
              <w:left w:w="70" w:type="dxa"/>
              <w:bottom w:w="45" w:type="dxa"/>
              <w:right w:w="70" w:type="dxa"/>
            </w:tcMar>
          </w:tcPr>
          <w:p w14:paraId="744C6903" w14:textId="77777777" w:rsidR="006B16D7" w:rsidRDefault="00000000">
            <w:r>
              <w:rPr>
                <w:sz w:val="21"/>
              </w:rPr>
              <w:t>Tính nhiệt độ từ mức tăng tương đối của áp suất.</w:t>
            </w:r>
          </w:p>
        </w:tc>
      </w:tr>
    </w:tbl>
    <w:p w14:paraId="7AC1D2C2" w14:textId="77777777" w:rsidR="006B16D7" w:rsidRDefault="00000000">
      <w:pPr>
        <w:pStyle w:val="Heading3"/>
        <w:spacing w:before="60" w:after="20"/>
      </w:pPr>
      <w:r>
        <w:rPr>
          <w:rFonts w:ascii="Times New Roman" w:eastAsia="Times New Roman" w:hAnsi="Times New Roman"/>
        </w:rPr>
        <w:t>2. Hướng dẫn giải</w:t>
      </w:r>
    </w:p>
    <w:p w14:paraId="78BF45D3" w14:textId="77777777" w:rsidR="006B16D7" w:rsidRDefault="00000000">
      <w:pPr>
        <w:spacing w:after="24"/>
      </w:pPr>
      <w:r>
        <w:t>Bình kín có thể tích không đổi:</w:t>
      </w:r>
    </w:p>
    <w:p w14:paraId="5CE6987A" w14:textId="77777777" w:rsidR="006B16D7" w:rsidRDefault="00000000">
      <w:pPr>
        <w:spacing w:after="24"/>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15745EA8" w14:textId="77777777" w:rsidR="006B16D7" w:rsidRDefault="00000000">
      <w:pPr>
        <w:spacing w:after="24"/>
      </w:pPr>
      <w:r>
        <w:t xml:space="preserve">Với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283</m:t>
        </m:r>
      </m:oMath>
      <w:r>
        <w:t xml:space="preserve"> K và </w:t>
      </w: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102</m:t>
        </m:r>
        <m:sSub>
          <m:sSubPr>
            <m:ctrlPr>
              <w:rPr>
                <w:rFonts w:ascii="Cambria Math" w:hAnsi="Cambria Math"/>
              </w:rPr>
            </m:ctrlPr>
          </m:sSubPr>
          <m:e>
            <m:r>
              <w:rPr>
                <w:rFonts w:ascii="Cambria Math" w:hAnsi="Cambria Math"/>
              </w:rPr>
              <m:t>p</m:t>
            </m:r>
          </m:e>
          <m:sub>
            <m:r>
              <w:rPr>
                <w:rFonts w:ascii="Cambria Math" w:hAnsi="Cambria Math"/>
              </w:rPr>
              <m:t>1</m:t>
            </m:r>
          </m:sub>
        </m:sSub>
      </m:oMath>
      <w:r>
        <w:t>:</w:t>
      </w:r>
    </w:p>
    <w:p w14:paraId="2C6020CF"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102</m:t>
          </m:r>
          <m:r>
            <m:rPr>
              <m:sty m:val="p"/>
            </m:rPr>
            <w:rPr>
              <w:rFonts w:ascii="Cambria Math" w:hAnsi="Cambria Math"/>
            </w:rPr>
            <m:t>⋅</m:t>
          </m:r>
          <m:r>
            <w:rPr>
              <w:rFonts w:ascii="Cambria Math" w:hAnsi="Cambria Math"/>
            </w:rPr>
            <m:t>283</m:t>
          </m:r>
          <m:r>
            <m:rPr>
              <m:sty m:val="p"/>
            </m:rPr>
            <w:rPr>
              <w:rFonts w:ascii="Cambria Math" w:hAnsi="Cambria Math"/>
            </w:rPr>
            <m:t>≈</m:t>
          </m:r>
          <m:r>
            <w:rPr>
              <w:rFonts w:ascii="Cambria Math" w:hAnsi="Cambria Math"/>
            </w:rPr>
            <m:t>311</m:t>
          </m:r>
          <m:r>
            <m:rPr>
              <m:sty m:val="p"/>
            </m:rPr>
            <w:rPr>
              <w:rFonts w:ascii="Cambria Math" w:hAnsi="Cambria Math"/>
            </w:rPr>
            <m:t>,</m:t>
          </m:r>
          <m:r>
            <w:rPr>
              <w:rFonts w:ascii="Cambria Math" w:hAnsi="Cambria Math"/>
            </w:rPr>
            <m:t>9</m:t>
          </m:r>
          <m:r>
            <m:rPr>
              <m:sty m:val="p"/>
            </m:rPr>
            <w:rPr>
              <w:rFonts w:ascii="Cambria Math" w:hAnsi="Cambria Math"/>
            </w:rPr>
            <m:t>K.</m:t>
          </m:r>
        </m:oMath>
      </m:oMathPara>
    </w:p>
    <w:p w14:paraId="7ED76D80" w14:textId="77777777" w:rsidR="006B16D7" w:rsidRDefault="00000000">
      <w:pPr>
        <w:spacing w:after="24"/>
      </w:pPr>
      <m:oMathPara>
        <m:oMathParaPr>
          <m:jc m:val="center"/>
        </m:oMathParaPr>
        <m:oMath>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38</m:t>
          </m:r>
          <m:r>
            <m:rPr>
              <m:sty m:val="p"/>
            </m:rPr>
            <w:rPr>
              <w:rFonts w:ascii="Cambria Math" w:hAnsi="Cambria Math"/>
            </w:rPr>
            <m:t>,</m:t>
          </m:r>
          <m:sSup>
            <m:sSupPr>
              <m:ctrlPr>
                <w:rPr>
                  <w:rFonts w:ascii="Cambria Math" w:hAnsi="Cambria Math"/>
                </w:rPr>
              </m:ctrlPr>
            </m:sSupPr>
            <m:e>
              <m:r>
                <w:rPr>
                  <w:rFonts w:ascii="Cambria Math" w:hAnsi="Cambria Math"/>
                </w:rPr>
                <m:t>9</m:t>
              </m:r>
            </m:e>
            <m:sup>
              <m:r>
                <m:rPr>
                  <m:sty m:val="p"/>
                </m:rPr>
                <w:rPr>
                  <w:rFonts w:ascii="Cambria Math" w:hAnsi="Cambria Math"/>
                </w:rPr>
                <m:t>∘</m:t>
              </m:r>
            </m:sup>
          </m:sSup>
          <m:r>
            <m:rPr>
              <m:sty m:val="p"/>
            </m:rPr>
            <w:rPr>
              <w:rFonts w:ascii="Cambria Math" w:hAnsi="Cambria Math"/>
            </w:rPr>
            <m:t>C≈</m:t>
          </m:r>
          <m:sSup>
            <m:sSupPr>
              <m:ctrlPr>
                <w:rPr>
                  <w:rFonts w:ascii="Cambria Math" w:hAnsi="Cambria Math"/>
                </w:rPr>
              </m:ctrlPr>
            </m:sSupPr>
            <m:e>
              <m:r>
                <w:rPr>
                  <w:rFonts w:ascii="Cambria Math" w:hAnsi="Cambria Math"/>
                </w:rPr>
                <m:t>39</m:t>
              </m:r>
            </m:e>
            <m:sup>
              <m:r>
                <m:rPr>
                  <m:sty m:val="p"/>
                </m:rPr>
                <w:rPr>
                  <w:rFonts w:ascii="Cambria Math" w:hAnsi="Cambria Math"/>
                </w:rPr>
                <m:t>∘</m:t>
              </m:r>
            </m:sup>
          </m:sSup>
          <m:r>
            <m:rPr>
              <m:sty m:val="p"/>
            </m:rPr>
            <w:rPr>
              <w:rFonts w:ascii="Cambria Math" w:hAnsi="Cambria Math"/>
            </w:rPr>
            <m:t>C.</m:t>
          </m:r>
        </m:oMath>
      </m:oMathPara>
    </w:p>
    <w:p w14:paraId="2990D292" w14:textId="77777777" w:rsidR="006B16D7" w:rsidRDefault="00000000">
      <w:pPr>
        <w:spacing w:before="20" w:after="40"/>
      </w:pPr>
      <w:r>
        <w:rPr>
          <w:b/>
          <w:color w:val="123D91"/>
        </w:rPr>
        <w:t>Suy ra: chọn B.</w:t>
      </w:r>
    </w:p>
    <w:p w14:paraId="33EAE350"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417AC128" w14:textId="77777777" w:rsidTr="009D20F8">
        <w:trPr>
          <w:cantSplit/>
          <w:jc w:val="center"/>
        </w:trPr>
        <w:tc>
          <w:tcPr>
            <w:tcW w:w="701" w:type="dxa"/>
            <w:tcMar>
              <w:top w:w="38" w:type="dxa"/>
              <w:left w:w="65" w:type="dxa"/>
              <w:bottom w:w="38" w:type="dxa"/>
              <w:right w:w="65" w:type="dxa"/>
            </w:tcMar>
          </w:tcPr>
          <w:p w14:paraId="551F3759"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299B2F85" w14:textId="77777777" w:rsidR="006B16D7" w:rsidRDefault="00000000">
            <w:pPr>
              <w:keepNext/>
              <w:keepLines/>
            </w:pPr>
            <w:r>
              <w:rPr>
                <w:sz w:val="21"/>
              </w:rPr>
              <w:t>Sai. Không thỏa mãn tỉ lệ p/T trong bình kín.</w:t>
            </w:r>
          </w:p>
        </w:tc>
      </w:tr>
      <w:tr w:rsidR="006B16D7" w14:paraId="22520D06" w14:textId="77777777" w:rsidTr="009D20F8">
        <w:trPr>
          <w:cantSplit/>
          <w:jc w:val="center"/>
        </w:trPr>
        <w:tc>
          <w:tcPr>
            <w:tcW w:w="701" w:type="dxa"/>
            <w:tcMar>
              <w:top w:w="38" w:type="dxa"/>
              <w:left w:w="65" w:type="dxa"/>
              <w:bottom w:w="38" w:type="dxa"/>
              <w:right w:w="65" w:type="dxa"/>
            </w:tcMar>
          </w:tcPr>
          <w:p w14:paraId="1D50EC15" w14:textId="77777777" w:rsidR="006B16D7" w:rsidRDefault="00000000">
            <w:pPr>
              <w:keepNext/>
              <w:keepLines/>
              <w:jc w:val="center"/>
            </w:pPr>
            <w:r>
              <w:rPr>
                <w:b/>
                <w:color w:val="C00000"/>
                <w:sz w:val="21"/>
              </w:rPr>
              <w:t>B</w:t>
            </w:r>
          </w:p>
        </w:tc>
        <w:tc>
          <w:tcPr>
            <w:tcW w:w="9447" w:type="dxa"/>
            <w:tcMar>
              <w:top w:w="38" w:type="dxa"/>
              <w:left w:w="65" w:type="dxa"/>
              <w:bottom w:w="38" w:type="dxa"/>
              <w:right w:w="65" w:type="dxa"/>
            </w:tcMar>
          </w:tcPr>
          <w:p w14:paraId="447D9F38" w14:textId="77777777" w:rsidR="006B16D7" w:rsidRDefault="00000000">
            <w:pPr>
              <w:keepNext/>
              <w:keepLines/>
            </w:pPr>
            <w:r>
              <w:rPr>
                <w:color w:val="C00000"/>
                <w:sz w:val="21"/>
              </w:rPr>
              <w:t>Đúng. Nhiệt độ cuối xấp xỉ 39 °C.</w:t>
            </w:r>
          </w:p>
        </w:tc>
      </w:tr>
      <w:tr w:rsidR="006B16D7" w14:paraId="498A798E" w14:textId="77777777" w:rsidTr="009D20F8">
        <w:trPr>
          <w:cantSplit/>
          <w:jc w:val="center"/>
        </w:trPr>
        <w:tc>
          <w:tcPr>
            <w:tcW w:w="701" w:type="dxa"/>
            <w:tcMar>
              <w:top w:w="38" w:type="dxa"/>
              <w:left w:w="65" w:type="dxa"/>
              <w:bottom w:w="38" w:type="dxa"/>
              <w:right w:w="65" w:type="dxa"/>
            </w:tcMar>
          </w:tcPr>
          <w:p w14:paraId="40CA6550"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2F9D8881" w14:textId="77777777" w:rsidR="006B16D7" w:rsidRDefault="00000000">
            <w:pPr>
              <w:keepNext/>
              <w:keepLines/>
            </w:pPr>
            <w:r>
              <w:rPr>
                <w:sz w:val="21"/>
              </w:rPr>
              <w:t>Sai. Nhiệt độ phải tăng so với 10 °C nhiều hơn giá trị này.</w:t>
            </w:r>
          </w:p>
        </w:tc>
      </w:tr>
      <w:tr w:rsidR="006B16D7" w14:paraId="2F04EE3E" w14:textId="77777777" w:rsidTr="009D20F8">
        <w:trPr>
          <w:cantSplit/>
          <w:jc w:val="center"/>
        </w:trPr>
        <w:tc>
          <w:tcPr>
            <w:tcW w:w="701" w:type="dxa"/>
            <w:tcMar>
              <w:top w:w="38" w:type="dxa"/>
              <w:left w:w="65" w:type="dxa"/>
              <w:bottom w:w="38" w:type="dxa"/>
              <w:right w:w="65" w:type="dxa"/>
            </w:tcMar>
          </w:tcPr>
          <w:p w14:paraId="60661B5E" w14:textId="77777777" w:rsidR="006B16D7" w:rsidRDefault="00000000">
            <w:pPr>
              <w:jc w:val="center"/>
            </w:pPr>
            <w:r>
              <w:rPr>
                <w:b/>
                <w:sz w:val="21"/>
              </w:rPr>
              <w:t>D</w:t>
            </w:r>
          </w:p>
        </w:tc>
        <w:tc>
          <w:tcPr>
            <w:tcW w:w="9447" w:type="dxa"/>
            <w:tcMar>
              <w:top w:w="38" w:type="dxa"/>
              <w:left w:w="65" w:type="dxa"/>
              <w:bottom w:w="38" w:type="dxa"/>
              <w:right w:w="65" w:type="dxa"/>
            </w:tcMar>
          </w:tcPr>
          <w:p w14:paraId="4834DCBC" w14:textId="77777777" w:rsidR="006B16D7" w:rsidRDefault="00000000">
            <w:r>
              <w:rPr>
                <w:sz w:val="21"/>
              </w:rPr>
              <w:t>Sai. Không đúng với mức tăng áp suất 10,2%.</w:t>
            </w:r>
          </w:p>
        </w:tc>
      </w:tr>
    </w:tbl>
    <w:p w14:paraId="6B34811C"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30028EA5" w14:textId="77777777">
        <w:trPr>
          <w:cantSplit/>
          <w:jc w:val="center"/>
        </w:trPr>
        <w:tc>
          <w:tcPr>
            <w:tcW w:w="10149" w:type="dxa"/>
            <w:tcMar>
              <w:top w:w="90" w:type="dxa"/>
              <w:left w:w="105" w:type="dxa"/>
              <w:bottom w:w="90" w:type="dxa"/>
              <w:right w:w="105" w:type="dxa"/>
            </w:tcMar>
          </w:tcPr>
          <w:p w14:paraId="5849FF0A" w14:textId="77777777" w:rsidR="006B16D7" w:rsidRDefault="00000000">
            <w:pPr>
              <w:keepNext/>
              <w:spacing w:after="14" w:line="245" w:lineRule="auto"/>
            </w:pPr>
            <w:r>
              <w:rPr>
                <w:b/>
                <w:bCs/>
                <w:sz w:val="22"/>
              </w:rPr>
              <w:t>Câu 13:</w:t>
            </w:r>
            <w:r>
              <w:rPr>
                <w:b/>
                <w:sz w:val="22"/>
              </w:rPr>
              <w:t xml:space="preserve"> </w:t>
            </w:r>
            <w:r w:rsidRPr="00903AFC">
              <w:rPr>
                <w:bCs/>
                <w:sz w:val="22"/>
              </w:rPr>
              <w:t>Lực tương tác giữa hai điện tích điểm đứng yên tỉ lệ thuận với tích độ lớn của hai điện tích và</w:t>
            </w:r>
          </w:p>
          <w:p w14:paraId="29CA03D1" w14:textId="77777777" w:rsidR="006B16D7" w:rsidRDefault="00000000">
            <w:pPr>
              <w:spacing w:after="14" w:line="245" w:lineRule="auto"/>
              <w:ind w:left="312"/>
            </w:pPr>
            <w:r>
              <w:rPr>
                <w:b/>
                <w:bCs/>
                <w:sz w:val="22"/>
              </w:rPr>
              <w:t>A.</w:t>
            </w:r>
            <w:r>
              <w:rPr>
                <w:sz w:val="22"/>
              </w:rPr>
              <w:t xml:space="preserve"> tỉ lệ nghịch với khoảng cách giữa chúng.</w:t>
            </w:r>
          </w:p>
          <w:p w14:paraId="460132F4" w14:textId="77777777" w:rsidR="006B16D7" w:rsidRDefault="00000000">
            <w:pPr>
              <w:spacing w:after="14" w:line="245" w:lineRule="auto"/>
              <w:ind w:left="312"/>
            </w:pPr>
            <w:r>
              <w:rPr>
                <w:b/>
                <w:bCs/>
                <w:sz w:val="22"/>
              </w:rPr>
              <w:t>B.</w:t>
            </w:r>
            <w:r>
              <w:rPr>
                <w:sz w:val="22"/>
              </w:rPr>
              <w:t xml:space="preserve"> tỉ lệ thuận với bình phương khoảng cách giữa chúng.</w:t>
            </w:r>
          </w:p>
          <w:p w14:paraId="370CA62A" w14:textId="77777777" w:rsidR="006B16D7" w:rsidRDefault="00000000">
            <w:pPr>
              <w:spacing w:after="14" w:line="245" w:lineRule="auto"/>
              <w:ind w:left="312"/>
            </w:pPr>
            <w:r>
              <w:rPr>
                <w:bCs/>
                <w:color w:val="C00000"/>
                <w:sz w:val="22"/>
              </w:rPr>
              <w:t>C.</w:t>
            </w:r>
            <w:r>
              <w:rPr>
                <w:color w:val="C00000"/>
                <w:sz w:val="22"/>
              </w:rPr>
              <w:t xml:space="preserve"> tỉ lệ nghịch với bình phương khoảng cách giữa chúng.</w:t>
            </w:r>
          </w:p>
          <w:p w14:paraId="7B4F65D5" w14:textId="77777777" w:rsidR="006B16D7" w:rsidRDefault="00000000">
            <w:pPr>
              <w:spacing w:after="14" w:line="245" w:lineRule="auto"/>
              <w:ind w:left="312"/>
            </w:pPr>
            <w:r>
              <w:rPr>
                <w:b/>
                <w:bCs/>
                <w:sz w:val="22"/>
              </w:rPr>
              <w:t>D.</w:t>
            </w:r>
            <w:r>
              <w:rPr>
                <w:sz w:val="22"/>
              </w:rPr>
              <w:t xml:space="preserve"> tỉ lệ thuận với khoảng cách giữa chúng.</w:t>
            </w:r>
          </w:p>
        </w:tc>
      </w:tr>
    </w:tbl>
    <w:p w14:paraId="6D2729EE" w14:textId="77777777" w:rsidR="006B16D7" w:rsidRDefault="006B16D7">
      <w:pPr>
        <w:spacing w:after="0"/>
      </w:pPr>
    </w:p>
    <w:p w14:paraId="12806F13" w14:textId="77777777" w:rsidR="006B16D7" w:rsidRDefault="00000000">
      <w:pPr>
        <w:keepNext/>
        <w:keepLines/>
        <w:spacing w:before="20"/>
      </w:pPr>
      <w:r>
        <w:rPr>
          <w:b/>
          <w:color w:val="123D91"/>
        </w:rPr>
        <w:lastRenderedPageBreak/>
        <w:t>Đáp án: C</w:t>
      </w:r>
    </w:p>
    <w:p w14:paraId="6431D6AF"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6C0908F9" w14:textId="77777777">
        <w:trPr>
          <w:cantSplit/>
          <w:jc w:val="center"/>
        </w:trPr>
        <w:tc>
          <w:tcPr>
            <w:tcW w:w="2324" w:type="dxa"/>
            <w:shd w:val="clear" w:color="auto" w:fill="DDEBF7"/>
            <w:tcMar>
              <w:top w:w="45" w:type="dxa"/>
              <w:left w:w="70" w:type="dxa"/>
              <w:bottom w:w="45" w:type="dxa"/>
              <w:right w:w="70" w:type="dxa"/>
            </w:tcMar>
          </w:tcPr>
          <w:p w14:paraId="6705ECE9"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695E91B7" w14:textId="77777777" w:rsidR="006B16D7" w:rsidRDefault="00000000">
            <w:pPr>
              <w:keepNext/>
              <w:keepLines/>
            </w:pPr>
            <w:r>
              <w:rPr>
                <w:sz w:val="21"/>
              </w:rPr>
              <w:t>Định luật Coulomb.</w:t>
            </w:r>
          </w:p>
        </w:tc>
      </w:tr>
      <w:tr w:rsidR="006B16D7" w14:paraId="0E3176AD" w14:textId="77777777">
        <w:trPr>
          <w:cantSplit/>
          <w:jc w:val="center"/>
        </w:trPr>
        <w:tc>
          <w:tcPr>
            <w:tcW w:w="2324" w:type="dxa"/>
            <w:shd w:val="clear" w:color="auto" w:fill="DDEBF7"/>
            <w:tcMar>
              <w:top w:w="45" w:type="dxa"/>
              <w:left w:w="70" w:type="dxa"/>
              <w:bottom w:w="45" w:type="dxa"/>
              <w:right w:w="70" w:type="dxa"/>
            </w:tcMar>
          </w:tcPr>
          <w:p w14:paraId="31AA1D16"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662AACBB" w14:textId="77777777" w:rsidR="006B16D7" w:rsidRDefault="00000000">
            <w:pPr>
              <w:keepNext/>
              <w:keepLines/>
            </w:pPr>
            <w:r>
              <w:rPr>
                <w:sz w:val="21"/>
              </w:rPr>
              <w:t>Điện trường → Lực tương tác giữa các điện tích.</w:t>
            </w:r>
          </w:p>
        </w:tc>
      </w:tr>
      <w:tr w:rsidR="006B16D7" w14:paraId="390D2F43" w14:textId="77777777">
        <w:trPr>
          <w:cantSplit/>
          <w:jc w:val="center"/>
        </w:trPr>
        <w:tc>
          <w:tcPr>
            <w:tcW w:w="2324" w:type="dxa"/>
            <w:shd w:val="clear" w:color="auto" w:fill="DDEBF7"/>
            <w:tcMar>
              <w:top w:w="45" w:type="dxa"/>
              <w:left w:w="70" w:type="dxa"/>
              <w:bottom w:w="45" w:type="dxa"/>
              <w:right w:w="70" w:type="dxa"/>
            </w:tcMar>
          </w:tcPr>
          <w:p w14:paraId="1AA27E2D" w14:textId="77777777" w:rsidR="006B16D7" w:rsidRDefault="00000000">
            <w:r>
              <w:rPr>
                <w:b/>
                <w:sz w:val="21"/>
              </w:rPr>
              <w:t>Mục tiêu đánh giá</w:t>
            </w:r>
          </w:p>
        </w:tc>
        <w:tc>
          <w:tcPr>
            <w:tcW w:w="7540" w:type="dxa"/>
            <w:tcMar>
              <w:top w:w="45" w:type="dxa"/>
              <w:left w:w="70" w:type="dxa"/>
              <w:bottom w:w="45" w:type="dxa"/>
              <w:right w:w="70" w:type="dxa"/>
            </w:tcMar>
          </w:tcPr>
          <w:p w14:paraId="66CF4815" w14:textId="77777777" w:rsidR="006B16D7" w:rsidRDefault="00000000">
            <w:r>
              <w:rPr>
                <w:sz w:val="21"/>
              </w:rPr>
              <w:t>Nhận biết sự phụ thuộc của lực điện vào khoảng cách.</w:t>
            </w:r>
          </w:p>
        </w:tc>
      </w:tr>
    </w:tbl>
    <w:p w14:paraId="49DAEAD1" w14:textId="77777777" w:rsidR="006B16D7" w:rsidRDefault="00000000">
      <w:pPr>
        <w:pStyle w:val="Heading3"/>
        <w:spacing w:before="60" w:after="20"/>
      </w:pPr>
      <w:r>
        <w:rPr>
          <w:rFonts w:ascii="Times New Roman" w:eastAsia="Times New Roman" w:hAnsi="Times New Roman"/>
        </w:rPr>
        <w:t>2. Hướng dẫn giải</w:t>
      </w:r>
    </w:p>
    <w:p w14:paraId="6E6F26B8" w14:textId="77777777" w:rsidR="006B16D7" w:rsidRDefault="00000000">
      <w:pPr>
        <w:spacing w:after="24"/>
      </w:pPr>
      <w:r>
        <w:t>Theo định luật Coulomb:</w:t>
      </w:r>
    </w:p>
    <w:p w14:paraId="392D5608" w14:textId="77777777" w:rsidR="006B16D7" w:rsidRDefault="00000000">
      <w:pPr>
        <w:spacing w:after="24"/>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k</m:t>
          </m:r>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1</m:t>
                      </m:r>
                    </m:sub>
                  </m:sSub>
                  <m:sSub>
                    <m:sSubPr>
                      <m:ctrlPr>
                        <w:rPr>
                          <w:rFonts w:ascii="Cambria Math" w:hAnsi="Cambria Math"/>
                        </w:rPr>
                      </m:ctrlPr>
                    </m:sSubPr>
                    <m:e>
                      <m:r>
                        <w:rPr>
                          <w:rFonts w:ascii="Cambria Math" w:hAnsi="Cambria Math"/>
                        </w:rPr>
                        <m:t>q</m:t>
                      </m:r>
                    </m:e>
                    <m:sub>
                      <m:r>
                        <w:rPr>
                          <w:rFonts w:ascii="Cambria Math" w:hAnsi="Cambria Math"/>
                        </w:rPr>
                        <m:t>2</m:t>
                      </m:r>
                    </m:sub>
                  </m:sSub>
                </m:e>
              </m:d>
            </m:num>
            <m:den>
              <m:sSup>
                <m:sSupPr>
                  <m:ctrlPr>
                    <w:rPr>
                      <w:rFonts w:ascii="Cambria Math" w:hAnsi="Cambria Math"/>
                    </w:rPr>
                  </m:ctrlPr>
                </m:sSupPr>
                <m:e>
                  <m:r>
                    <w:rPr>
                      <w:rFonts w:ascii="Cambria Math" w:hAnsi="Cambria Math"/>
                    </w:rPr>
                    <m:t>r</m:t>
                  </m:r>
                </m:e>
                <m:sup>
                  <m:r>
                    <w:rPr>
                      <w:rFonts w:ascii="Cambria Math" w:hAnsi="Cambria Math"/>
                    </w:rPr>
                    <m:t>2</m:t>
                  </m:r>
                </m:sup>
              </m:sSup>
            </m:den>
          </m:f>
          <m:r>
            <m:rPr>
              <m:sty m:val="p"/>
            </m:rPr>
            <w:rPr>
              <w:rFonts w:ascii="Cambria Math" w:hAnsi="Cambria Math"/>
            </w:rPr>
            <m:t>.</m:t>
          </m:r>
        </m:oMath>
      </m:oMathPara>
    </w:p>
    <w:p w14:paraId="1B4A4E0B" w14:textId="77777777" w:rsidR="006B16D7" w:rsidRDefault="00000000">
      <w:pPr>
        <w:spacing w:after="24"/>
      </w:pPr>
      <w:r>
        <w:t>Lực tương tác tỉ lệ nghịch với bình phương khoảng cách giữa hai điện tích.</w:t>
      </w:r>
    </w:p>
    <w:p w14:paraId="0CA0CD5F" w14:textId="77777777" w:rsidR="006B16D7" w:rsidRDefault="00000000">
      <w:pPr>
        <w:spacing w:before="20" w:after="40"/>
      </w:pPr>
      <w:r>
        <w:rPr>
          <w:b/>
          <w:color w:val="123D91"/>
        </w:rPr>
        <w:t>Suy ra: chọn C.</w:t>
      </w:r>
    </w:p>
    <w:p w14:paraId="0FF37308"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843"/>
        <w:gridCol w:w="9305"/>
      </w:tblGrid>
      <w:tr w:rsidR="006B16D7" w14:paraId="6E6CEBB6" w14:textId="77777777" w:rsidTr="009D20F8">
        <w:trPr>
          <w:cantSplit/>
          <w:jc w:val="center"/>
        </w:trPr>
        <w:tc>
          <w:tcPr>
            <w:tcW w:w="843" w:type="dxa"/>
            <w:tcMar>
              <w:top w:w="38" w:type="dxa"/>
              <w:left w:w="65" w:type="dxa"/>
              <w:bottom w:w="38" w:type="dxa"/>
              <w:right w:w="65" w:type="dxa"/>
            </w:tcMar>
          </w:tcPr>
          <w:p w14:paraId="0990B242" w14:textId="77777777" w:rsidR="006B16D7" w:rsidRDefault="00000000">
            <w:pPr>
              <w:keepNext/>
              <w:keepLines/>
              <w:jc w:val="center"/>
            </w:pPr>
            <w:r>
              <w:rPr>
                <w:b/>
                <w:sz w:val="21"/>
              </w:rPr>
              <w:t>A</w:t>
            </w:r>
          </w:p>
        </w:tc>
        <w:tc>
          <w:tcPr>
            <w:tcW w:w="9305" w:type="dxa"/>
            <w:tcMar>
              <w:top w:w="38" w:type="dxa"/>
              <w:left w:w="65" w:type="dxa"/>
              <w:bottom w:w="38" w:type="dxa"/>
              <w:right w:w="65" w:type="dxa"/>
            </w:tcMar>
          </w:tcPr>
          <w:p w14:paraId="0F1331DF" w14:textId="77777777" w:rsidR="006B16D7" w:rsidRDefault="00000000">
            <w:pPr>
              <w:keepNext/>
              <w:keepLines/>
            </w:pPr>
            <w:r>
              <w:rPr>
                <w:sz w:val="21"/>
              </w:rPr>
              <w:t>Sai. Lực Coulomb không tỉ lệ nghịch bậc nhất với khoảng cách.</w:t>
            </w:r>
          </w:p>
        </w:tc>
      </w:tr>
      <w:tr w:rsidR="006B16D7" w14:paraId="14364D86" w14:textId="77777777" w:rsidTr="009D20F8">
        <w:trPr>
          <w:cantSplit/>
          <w:jc w:val="center"/>
        </w:trPr>
        <w:tc>
          <w:tcPr>
            <w:tcW w:w="843" w:type="dxa"/>
            <w:tcMar>
              <w:top w:w="38" w:type="dxa"/>
              <w:left w:w="65" w:type="dxa"/>
              <w:bottom w:w="38" w:type="dxa"/>
              <w:right w:w="65" w:type="dxa"/>
            </w:tcMar>
          </w:tcPr>
          <w:p w14:paraId="639B8BB1" w14:textId="77777777" w:rsidR="006B16D7" w:rsidRDefault="00000000">
            <w:pPr>
              <w:keepNext/>
              <w:keepLines/>
              <w:jc w:val="center"/>
            </w:pPr>
            <w:r>
              <w:rPr>
                <w:b/>
                <w:sz w:val="21"/>
              </w:rPr>
              <w:t>B</w:t>
            </w:r>
          </w:p>
        </w:tc>
        <w:tc>
          <w:tcPr>
            <w:tcW w:w="9305" w:type="dxa"/>
            <w:tcMar>
              <w:top w:w="38" w:type="dxa"/>
              <w:left w:w="65" w:type="dxa"/>
              <w:bottom w:w="38" w:type="dxa"/>
              <w:right w:w="65" w:type="dxa"/>
            </w:tcMar>
          </w:tcPr>
          <w:p w14:paraId="614AF8C3" w14:textId="77777777" w:rsidR="006B16D7" w:rsidRDefault="00000000">
            <w:pPr>
              <w:keepNext/>
              <w:keepLines/>
            </w:pPr>
            <w:r>
              <w:rPr>
                <w:sz w:val="21"/>
              </w:rPr>
              <w:t>Sai. Lực không tăng theo bình phương khoảng cách.</w:t>
            </w:r>
          </w:p>
        </w:tc>
      </w:tr>
      <w:tr w:rsidR="006B16D7" w14:paraId="5F9BAF49" w14:textId="77777777" w:rsidTr="009D20F8">
        <w:trPr>
          <w:cantSplit/>
          <w:jc w:val="center"/>
        </w:trPr>
        <w:tc>
          <w:tcPr>
            <w:tcW w:w="843" w:type="dxa"/>
            <w:tcMar>
              <w:top w:w="38" w:type="dxa"/>
              <w:left w:w="65" w:type="dxa"/>
              <w:bottom w:w="38" w:type="dxa"/>
              <w:right w:w="65" w:type="dxa"/>
            </w:tcMar>
          </w:tcPr>
          <w:p w14:paraId="0248CAC0" w14:textId="77777777" w:rsidR="006B16D7" w:rsidRDefault="00000000">
            <w:pPr>
              <w:keepNext/>
              <w:keepLines/>
              <w:jc w:val="center"/>
            </w:pPr>
            <w:r>
              <w:rPr>
                <w:b/>
                <w:color w:val="C00000"/>
                <w:sz w:val="21"/>
              </w:rPr>
              <w:t>C</w:t>
            </w:r>
          </w:p>
        </w:tc>
        <w:tc>
          <w:tcPr>
            <w:tcW w:w="9305" w:type="dxa"/>
            <w:tcMar>
              <w:top w:w="38" w:type="dxa"/>
              <w:left w:w="65" w:type="dxa"/>
              <w:bottom w:w="38" w:type="dxa"/>
              <w:right w:w="65" w:type="dxa"/>
            </w:tcMar>
          </w:tcPr>
          <w:p w14:paraId="3D96DCA6" w14:textId="77777777" w:rsidR="006B16D7" w:rsidRDefault="00000000">
            <w:pPr>
              <w:keepNext/>
              <w:keepLines/>
            </w:pPr>
            <w:r>
              <w:rPr>
                <w:color w:val="C00000"/>
                <w:sz w:val="21"/>
              </w:rPr>
              <w:t>Đúng. Lực tỉ lệ nghịch với bình phương khoảng cách.</w:t>
            </w:r>
          </w:p>
        </w:tc>
      </w:tr>
      <w:tr w:rsidR="006B16D7" w14:paraId="4B5297A5" w14:textId="77777777" w:rsidTr="009D20F8">
        <w:trPr>
          <w:cantSplit/>
          <w:jc w:val="center"/>
        </w:trPr>
        <w:tc>
          <w:tcPr>
            <w:tcW w:w="843" w:type="dxa"/>
            <w:tcMar>
              <w:top w:w="38" w:type="dxa"/>
              <w:left w:w="65" w:type="dxa"/>
              <w:bottom w:w="38" w:type="dxa"/>
              <w:right w:w="65" w:type="dxa"/>
            </w:tcMar>
          </w:tcPr>
          <w:p w14:paraId="72A07256" w14:textId="77777777" w:rsidR="006B16D7" w:rsidRDefault="00000000">
            <w:pPr>
              <w:jc w:val="center"/>
            </w:pPr>
            <w:r>
              <w:rPr>
                <w:b/>
                <w:sz w:val="21"/>
              </w:rPr>
              <w:t>D</w:t>
            </w:r>
          </w:p>
        </w:tc>
        <w:tc>
          <w:tcPr>
            <w:tcW w:w="9305" w:type="dxa"/>
            <w:tcMar>
              <w:top w:w="38" w:type="dxa"/>
              <w:left w:w="65" w:type="dxa"/>
              <w:bottom w:w="38" w:type="dxa"/>
              <w:right w:w="65" w:type="dxa"/>
            </w:tcMar>
          </w:tcPr>
          <w:p w14:paraId="104F3FE3" w14:textId="77777777" w:rsidR="006B16D7" w:rsidRDefault="00000000">
            <w:r>
              <w:rPr>
                <w:sz w:val="21"/>
              </w:rPr>
              <w:t>Sai. Lực không tỉ lệ thuận với khoảng cách.</w:t>
            </w:r>
          </w:p>
        </w:tc>
      </w:tr>
    </w:tbl>
    <w:p w14:paraId="3A9066EA"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3055898F" w14:textId="77777777">
        <w:trPr>
          <w:cantSplit/>
          <w:jc w:val="center"/>
        </w:trPr>
        <w:tc>
          <w:tcPr>
            <w:tcW w:w="10149" w:type="dxa"/>
            <w:tcMar>
              <w:top w:w="90" w:type="dxa"/>
              <w:left w:w="105" w:type="dxa"/>
              <w:bottom w:w="90" w:type="dxa"/>
              <w:right w:w="105" w:type="dxa"/>
            </w:tcMar>
          </w:tcPr>
          <w:p w14:paraId="50C8EDE8" w14:textId="77777777" w:rsidR="006B16D7" w:rsidRDefault="00000000">
            <w:pPr>
              <w:keepNext/>
              <w:spacing w:after="14" w:line="245" w:lineRule="auto"/>
            </w:pPr>
            <w:r>
              <w:rPr>
                <w:b/>
                <w:bCs/>
                <w:sz w:val="22"/>
              </w:rPr>
              <w:t>Câu 14:</w:t>
            </w:r>
            <w:r>
              <w:rPr>
                <w:b/>
                <w:sz w:val="22"/>
              </w:rPr>
              <w:t xml:space="preserve"> </w:t>
            </w:r>
            <w:r w:rsidRPr="00903AFC">
              <w:rPr>
                <w:bCs/>
                <w:sz w:val="22"/>
              </w:rPr>
              <w:t>Từ phổ là</w:t>
            </w:r>
          </w:p>
          <w:p w14:paraId="475BC163" w14:textId="77777777" w:rsidR="006B16D7" w:rsidRDefault="00000000">
            <w:pPr>
              <w:spacing w:after="14" w:line="245" w:lineRule="auto"/>
              <w:ind w:left="312"/>
            </w:pPr>
            <w:r>
              <w:rPr>
                <w:b/>
                <w:bCs/>
                <w:sz w:val="22"/>
              </w:rPr>
              <w:t>A.</w:t>
            </w:r>
            <w:r>
              <w:rPr>
                <w:sz w:val="22"/>
              </w:rPr>
              <w:t xml:space="preserve"> hình ảnh các đường sức từ được vẽ trong từ trường.</w:t>
            </w:r>
          </w:p>
          <w:p w14:paraId="2616C038" w14:textId="77777777" w:rsidR="006B16D7" w:rsidRDefault="00000000">
            <w:pPr>
              <w:spacing w:after="14" w:line="245" w:lineRule="auto"/>
              <w:ind w:left="312"/>
            </w:pPr>
            <w:r>
              <w:rPr>
                <w:b/>
                <w:bCs/>
                <w:sz w:val="22"/>
              </w:rPr>
              <w:t>B.</w:t>
            </w:r>
            <w:r>
              <w:rPr>
                <w:sz w:val="22"/>
              </w:rPr>
              <w:t xml:space="preserve"> hình ảnh của nam châm và dòng điện khi tương tác từ.</w:t>
            </w:r>
          </w:p>
          <w:p w14:paraId="51D8E23C" w14:textId="77777777" w:rsidR="006B16D7" w:rsidRDefault="00000000">
            <w:pPr>
              <w:spacing w:after="14" w:line="245" w:lineRule="auto"/>
              <w:ind w:left="312"/>
            </w:pPr>
            <w:r>
              <w:rPr>
                <w:b/>
                <w:bCs/>
                <w:sz w:val="22"/>
              </w:rPr>
              <w:t>C.</w:t>
            </w:r>
            <w:r>
              <w:rPr>
                <w:sz w:val="22"/>
              </w:rPr>
              <w:t xml:space="preserve"> hình ảnh của các nam châm khi tương tác từ.</w:t>
            </w:r>
          </w:p>
          <w:p w14:paraId="086BF2FD" w14:textId="77777777" w:rsidR="006B16D7" w:rsidRDefault="00000000">
            <w:pPr>
              <w:spacing w:after="14" w:line="245" w:lineRule="auto"/>
              <w:ind w:left="312"/>
            </w:pPr>
            <w:r>
              <w:rPr>
                <w:bCs/>
                <w:color w:val="C00000"/>
                <w:sz w:val="22"/>
              </w:rPr>
              <w:t>D.</w:t>
            </w:r>
            <w:r>
              <w:rPr>
                <w:color w:val="C00000"/>
                <w:sz w:val="22"/>
              </w:rPr>
              <w:t xml:space="preserve"> hình ảnh sự phân bố mạt sắt trong từ trường.</w:t>
            </w:r>
          </w:p>
        </w:tc>
      </w:tr>
    </w:tbl>
    <w:p w14:paraId="5C8B0EE3" w14:textId="77777777" w:rsidR="006B16D7" w:rsidRDefault="006B16D7">
      <w:pPr>
        <w:spacing w:after="0"/>
      </w:pPr>
    </w:p>
    <w:p w14:paraId="5DC6EF6F" w14:textId="77777777" w:rsidR="006B16D7" w:rsidRDefault="00000000">
      <w:pPr>
        <w:keepNext/>
        <w:keepLines/>
        <w:spacing w:before="20"/>
      </w:pPr>
      <w:r>
        <w:rPr>
          <w:b/>
          <w:color w:val="123D91"/>
        </w:rPr>
        <w:t>Đáp án: D</w:t>
      </w:r>
    </w:p>
    <w:p w14:paraId="33DC4E6A"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0DF67565" w14:textId="77777777">
        <w:trPr>
          <w:cantSplit/>
          <w:jc w:val="center"/>
        </w:trPr>
        <w:tc>
          <w:tcPr>
            <w:tcW w:w="2324" w:type="dxa"/>
            <w:shd w:val="clear" w:color="auto" w:fill="DDEBF7"/>
            <w:tcMar>
              <w:top w:w="45" w:type="dxa"/>
              <w:left w:w="70" w:type="dxa"/>
              <w:bottom w:w="45" w:type="dxa"/>
              <w:right w:w="70" w:type="dxa"/>
            </w:tcMar>
          </w:tcPr>
          <w:p w14:paraId="25B9113A"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47D693F2" w14:textId="77777777" w:rsidR="006B16D7" w:rsidRDefault="00000000">
            <w:pPr>
              <w:keepNext/>
              <w:keepLines/>
            </w:pPr>
            <w:r>
              <w:rPr>
                <w:sz w:val="21"/>
              </w:rPr>
              <w:t>Từ phổ và sự biểu diễn từ trường.</w:t>
            </w:r>
          </w:p>
        </w:tc>
      </w:tr>
      <w:tr w:rsidR="006B16D7" w14:paraId="06AB61CE" w14:textId="77777777">
        <w:trPr>
          <w:cantSplit/>
          <w:jc w:val="center"/>
        </w:trPr>
        <w:tc>
          <w:tcPr>
            <w:tcW w:w="2324" w:type="dxa"/>
            <w:shd w:val="clear" w:color="auto" w:fill="DDEBF7"/>
            <w:tcMar>
              <w:top w:w="45" w:type="dxa"/>
              <w:left w:w="70" w:type="dxa"/>
              <w:bottom w:w="45" w:type="dxa"/>
              <w:right w:w="70" w:type="dxa"/>
            </w:tcMar>
          </w:tcPr>
          <w:p w14:paraId="43026C4C"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4F0179D3" w14:textId="77777777" w:rsidR="006B16D7" w:rsidRDefault="00000000">
            <w:pPr>
              <w:keepNext/>
              <w:keepLines/>
            </w:pPr>
            <w:r>
              <w:rPr>
                <w:sz w:val="21"/>
              </w:rPr>
              <w:t>Từ trường → Từ phổ; đường sức từ.</w:t>
            </w:r>
          </w:p>
        </w:tc>
      </w:tr>
      <w:tr w:rsidR="006B16D7" w14:paraId="0969EF82" w14:textId="77777777">
        <w:trPr>
          <w:cantSplit/>
          <w:jc w:val="center"/>
        </w:trPr>
        <w:tc>
          <w:tcPr>
            <w:tcW w:w="2324" w:type="dxa"/>
            <w:shd w:val="clear" w:color="auto" w:fill="DDEBF7"/>
            <w:tcMar>
              <w:top w:w="45" w:type="dxa"/>
              <w:left w:w="70" w:type="dxa"/>
              <w:bottom w:w="45" w:type="dxa"/>
              <w:right w:w="70" w:type="dxa"/>
            </w:tcMar>
          </w:tcPr>
          <w:p w14:paraId="77D3E09E" w14:textId="77777777" w:rsidR="006B16D7" w:rsidRDefault="00000000">
            <w:r>
              <w:rPr>
                <w:b/>
                <w:sz w:val="21"/>
              </w:rPr>
              <w:t>Mục tiêu đánh giá</w:t>
            </w:r>
          </w:p>
        </w:tc>
        <w:tc>
          <w:tcPr>
            <w:tcW w:w="7540" w:type="dxa"/>
            <w:tcMar>
              <w:top w:w="45" w:type="dxa"/>
              <w:left w:w="70" w:type="dxa"/>
              <w:bottom w:w="45" w:type="dxa"/>
              <w:right w:w="70" w:type="dxa"/>
            </w:tcMar>
          </w:tcPr>
          <w:p w14:paraId="165D03DD" w14:textId="77777777" w:rsidR="006B16D7" w:rsidRDefault="00000000">
            <w:r>
              <w:rPr>
                <w:sz w:val="21"/>
              </w:rPr>
              <w:t>Nhận biết đúng định nghĩa từ phổ.</w:t>
            </w:r>
          </w:p>
        </w:tc>
      </w:tr>
    </w:tbl>
    <w:p w14:paraId="401606DF" w14:textId="77777777" w:rsidR="006B16D7" w:rsidRDefault="00000000">
      <w:pPr>
        <w:pStyle w:val="Heading3"/>
        <w:spacing w:before="60" w:after="20"/>
      </w:pPr>
      <w:r>
        <w:rPr>
          <w:rFonts w:ascii="Times New Roman" w:eastAsia="Times New Roman" w:hAnsi="Times New Roman"/>
        </w:rPr>
        <w:t>2. Hướng dẫn giải</w:t>
      </w:r>
    </w:p>
    <w:p w14:paraId="28127F24" w14:textId="77777777" w:rsidR="006B16D7" w:rsidRDefault="00000000">
      <w:pPr>
        <w:spacing w:after="24"/>
      </w:pPr>
      <w:r>
        <w:t>Từ phổ là hình ảnh sự phân bố các mạt sắt trong từ trường.</w:t>
      </w:r>
    </w:p>
    <w:p w14:paraId="68A451A8" w14:textId="77777777" w:rsidR="006B16D7" w:rsidRDefault="00000000">
      <w:pPr>
        <w:spacing w:before="20" w:after="40"/>
      </w:pPr>
      <w:r>
        <w:rPr>
          <w:b/>
          <w:color w:val="123D91"/>
        </w:rPr>
        <w:t>Suy ra: chọn D.</w:t>
      </w:r>
    </w:p>
    <w:p w14:paraId="02DD821C"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4E775479" w14:textId="77777777" w:rsidTr="009D20F8">
        <w:trPr>
          <w:cantSplit/>
          <w:jc w:val="center"/>
        </w:trPr>
        <w:tc>
          <w:tcPr>
            <w:tcW w:w="701" w:type="dxa"/>
            <w:tcMar>
              <w:top w:w="38" w:type="dxa"/>
              <w:left w:w="65" w:type="dxa"/>
              <w:bottom w:w="38" w:type="dxa"/>
              <w:right w:w="65" w:type="dxa"/>
            </w:tcMar>
          </w:tcPr>
          <w:p w14:paraId="06D52B1E"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3AE3C131" w14:textId="77777777" w:rsidR="006B16D7" w:rsidRDefault="00000000">
            <w:pPr>
              <w:keepNext/>
              <w:keepLines/>
            </w:pPr>
            <w:r>
              <w:rPr>
                <w:sz w:val="21"/>
              </w:rPr>
              <w:t>Sai. Đây là hình vẽ các đường sức từ, không phải định nghĩa từ phổ.</w:t>
            </w:r>
          </w:p>
        </w:tc>
      </w:tr>
      <w:tr w:rsidR="006B16D7" w14:paraId="1C9A62E3" w14:textId="77777777" w:rsidTr="009D20F8">
        <w:trPr>
          <w:cantSplit/>
          <w:jc w:val="center"/>
        </w:trPr>
        <w:tc>
          <w:tcPr>
            <w:tcW w:w="701" w:type="dxa"/>
            <w:tcMar>
              <w:top w:w="38" w:type="dxa"/>
              <w:left w:w="65" w:type="dxa"/>
              <w:bottom w:w="38" w:type="dxa"/>
              <w:right w:w="65" w:type="dxa"/>
            </w:tcMar>
          </w:tcPr>
          <w:p w14:paraId="52F09526"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7296C1EC" w14:textId="77777777" w:rsidR="006B16D7" w:rsidRDefault="00000000">
            <w:pPr>
              <w:keepNext/>
              <w:keepLines/>
            </w:pPr>
            <w:r>
              <w:rPr>
                <w:sz w:val="21"/>
              </w:rPr>
              <w:t>Sai. Không phải hình ảnh sự tương tác giữa nam châm và dòng điện.</w:t>
            </w:r>
          </w:p>
        </w:tc>
      </w:tr>
      <w:tr w:rsidR="006B16D7" w14:paraId="62E964FB" w14:textId="77777777" w:rsidTr="009D20F8">
        <w:trPr>
          <w:cantSplit/>
          <w:jc w:val="center"/>
        </w:trPr>
        <w:tc>
          <w:tcPr>
            <w:tcW w:w="701" w:type="dxa"/>
            <w:tcMar>
              <w:top w:w="38" w:type="dxa"/>
              <w:left w:w="65" w:type="dxa"/>
              <w:bottom w:w="38" w:type="dxa"/>
              <w:right w:w="65" w:type="dxa"/>
            </w:tcMar>
          </w:tcPr>
          <w:p w14:paraId="69D06485"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7AAD3C26" w14:textId="77777777" w:rsidR="006B16D7" w:rsidRDefault="00000000">
            <w:pPr>
              <w:keepNext/>
              <w:keepLines/>
            </w:pPr>
            <w:r>
              <w:rPr>
                <w:sz w:val="21"/>
              </w:rPr>
              <w:t>Sai. Không phải hình ảnh các nam châm tương tác.</w:t>
            </w:r>
          </w:p>
        </w:tc>
      </w:tr>
      <w:tr w:rsidR="006B16D7" w14:paraId="438A07CE" w14:textId="77777777" w:rsidTr="009D20F8">
        <w:trPr>
          <w:cantSplit/>
          <w:jc w:val="center"/>
        </w:trPr>
        <w:tc>
          <w:tcPr>
            <w:tcW w:w="701" w:type="dxa"/>
            <w:tcMar>
              <w:top w:w="38" w:type="dxa"/>
              <w:left w:w="65" w:type="dxa"/>
              <w:bottom w:w="38" w:type="dxa"/>
              <w:right w:w="65" w:type="dxa"/>
            </w:tcMar>
          </w:tcPr>
          <w:p w14:paraId="2ED3CFAB" w14:textId="77777777" w:rsidR="006B16D7" w:rsidRDefault="00000000">
            <w:pPr>
              <w:jc w:val="center"/>
            </w:pPr>
            <w:r>
              <w:rPr>
                <w:b/>
                <w:color w:val="C00000"/>
                <w:sz w:val="21"/>
              </w:rPr>
              <w:t>D</w:t>
            </w:r>
          </w:p>
        </w:tc>
        <w:tc>
          <w:tcPr>
            <w:tcW w:w="9447" w:type="dxa"/>
            <w:tcMar>
              <w:top w:w="38" w:type="dxa"/>
              <w:left w:w="65" w:type="dxa"/>
              <w:bottom w:w="38" w:type="dxa"/>
              <w:right w:w="65" w:type="dxa"/>
            </w:tcMar>
          </w:tcPr>
          <w:p w14:paraId="0ED2AED6" w14:textId="77777777" w:rsidR="006B16D7" w:rsidRDefault="00000000">
            <w:r>
              <w:rPr>
                <w:color w:val="C00000"/>
                <w:sz w:val="21"/>
              </w:rPr>
              <w:t>Đúng. Từ phổ là hình ảnh sự phân bố mạt sắt trong từ trường.</w:t>
            </w:r>
          </w:p>
        </w:tc>
      </w:tr>
    </w:tbl>
    <w:p w14:paraId="215A4F4B"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4F118C15" w14:textId="77777777">
        <w:trPr>
          <w:cantSplit/>
          <w:jc w:val="center"/>
        </w:trPr>
        <w:tc>
          <w:tcPr>
            <w:tcW w:w="10149" w:type="dxa"/>
            <w:tcMar>
              <w:top w:w="90" w:type="dxa"/>
              <w:left w:w="105" w:type="dxa"/>
              <w:bottom w:w="90" w:type="dxa"/>
              <w:right w:w="105" w:type="dxa"/>
            </w:tcMar>
          </w:tcPr>
          <w:p w14:paraId="20A0A17A" w14:textId="5119D1BD" w:rsidR="006B16D7" w:rsidRDefault="00000000">
            <w:pPr>
              <w:keepNext/>
              <w:spacing w:after="14" w:line="245" w:lineRule="auto"/>
            </w:pPr>
            <w:r>
              <w:rPr>
                <w:b/>
                <w:bCs/>
                <w:sz w:val="22"/>
              </w:rPr>
              <w:t>Câu 15:</w:t>
            </w:r>
            <w:r>
              <w:rPr>
                <w:b/>
                <w:sz w:val="22"/>
              </w:rPr>
              <w:t xml:space="preserve"> </w:t>
            </w:r>
            <w:r w:rsidRPr="00903AFC">
              <w:rPr>
                <w:bCs/>
                <w:sz w:val="22"/>
              </w:rPr>
              <w:t xml:space="preserve">Biết rằng hiệu điện thế giữa hai điểm M, N là </w:t>
            </w:r>
            <m:oMath>
              <m:sSub>
                <m:sSubPr>
                  <m:ctrlPr>
                    <w:rPr>
                      <w:rFonts w:ascii="Cambria Math" w:hAnsi="Cambria Math"/>
                      <w:bCs/>
                    </w:rPr>
                  </m:ctrlPr>
                </m:sSubPr>
                <m:e>
                  <m:r>
                    <w:rPr>
                      <w:rFonts w:ascii="Cambria Math" w:hAnsi="Cambria Math"/>
                    </w:rPr>
                    <m:t>U</m:t>
                  </m:r>
                </m:e>
                <m:sub>
                  <m:r>
                    <w:rPr>
                      <w:rFonts w:ascii="Cambria Math" w:hAnsi="Cambria Math"/>
                    </w:rPr>
                    <m:t>MN</m:t>
                  </m:r>
                </m:sub>
              </m:sSub>
              <m:r>
                <m:rPr>
                  <m:sty m:val="p"/>
                </m:rPr>
                <w:rPr>
                  <w:rFonts w:ascii="Cambria Math" w:hAnsi="Cambria Math"/>
                </w:rPr>
                <m:t>=</m:t>
              </m:r>
              <m:r>
                <w:rPr>
                  <w:rFonts w:ascii="Cambria Math" w:hAnsi="Cambria Math"/>
                </w:rPr>
                <m:t>10</m:t>
              </m:r>
              <m:r>
                <m:rPr>
                  <m:sty m:val="p"/>
                </m:rPr>
                <w:rPr>
                  <w:rFonts w:ascii="Cambria Math" w:hAnsi="Cambria Math"/>
                </w:rPr>
                <m:t>V</m:t>
              </m:r>
            </m:oMath>
            <w:r w:rsidRPr="00903AFC">
              <w:rPr>
                <w:bCs/>
                <w:sz w:val="22"/>
              </w:rPr>
              <w:t>. Biểu thức nào dưới đây là đúng?</w:t>
            </w:r>
          </w:p>
          <w:p w14:paraId="4D5F85C2" w14:textId="77777777" w:rsidR="006B16D7" w:rsidRDefault="00000000">
            <w:pPr>
              <w:spacing w:after="14" w:line="245" w:lineRule="auto"/>
              <w:ind w:left="312"/>
            </w:pPr>
            <w:r>
              <w:rPr>
                <w:bCs/>
                <w:color w:val="C00000"/>
                <w:sz w:val="22"/>
              </w:rPr>
              <w:t>A.</w:t>
            </w:r>
            <w:r>
              <w:rPr>
                <w:color w:val="C00000"/>
                <w:sz w:val="22"/>
              </w:rPr>
              <w:t xml:space="preserve"> </w:t>
            </w:r>
            <m:oMath>
              <m:sSub>
                <m:sSubPr>
                  <m:ctrlPr>
                    <w:rPr>
                      <w:rFonts w:ascii="Cambria Math" w:hAnsi="Cambria Math"/>
                    </w:rPr>
                  </m:ctrlPr>
                </m:sSubPr>
                <m:e>
                  <m:r>
                    <w:rPr>
                      <w:rFonts w:ascii="Cambria Math" w:hAnsi="Cambria Math"/>
                      <w:color w:val="C00000"/>
                    </w:rPr>
                    <m:t>V</m:t>
                  </m:r>
                </m:e>
                <m:sub>
                  <m:r>
                    <w:rPr>
                      <w:rFonts w:ascii="Cambria Math" w:hAnsi="Cambria Math"/>
                      <w:color w:val="C00000"/>
                    </w:rPr>
                    <m:t>M</m:t>
                  </m:r>
                </m:sub>
              </m:sSub>
              <m:r>
                <m:rPr>
                  <m:sty m:val="p"/>
                </m:rPr>
                <w:rPr>
                  <w:rFonts w:ascii="Cambria Math" w:hAnsi="Cambria Math"/>
                  <w:color w:val="C00000"/>
                </w:rPr>
                <m:t>-</m:t>
              </m:r>
              <m:sSub>
                <m:sSubPr>
                  <m:ctrlPr>
                    <w:rPr>
                      <w:rFonts w:ascii="Cambria Math" w:hAnsi="Cambria Math"/>
                    </w:rPr>
                  </m:ctrlPr>
                </m:sSubPr>
                <m:e>
                  <m:r>
                    <w:rPr>
                      <w:rFonts w:ascii="Cambria Math" w:hAnsi="Cambria Math"/>
                      <w:color w:val="C00000"/>
                    </w:rPr>
                    <m:t>V</m:t>
                  </m:r>
                </m:e>
                <m:sub>
                  <m:r>
                    <w:rPr>
                      <w:rFonts w:ascii="Cambria Math" w:hAnsi="Cambria Math"/>
                      <w:color w:val="C00000"/>
                    </w:rPr>
                    <m:t>N</m:t>
                  </m:r>
                </m:sub>
              </m:sSub>
              <m:r>
                <m:rPr>
                  <m:sty m:val="p"/>
                </m:rPr>
                <w:rPr>
                  <w:rFonts w:ascii="Cambria Math" w:hAnsi="Cambria Math"/>
                  <w:color w:val="C00000"/>
                </w:rPr>
                <m:t>=</m:t>
              </m:r>
              <m:r>
                <w:rPr>
                  <w:rFonts w:ascii="Cambria Math" w:hAnsi="Cambria Math"/>
                  <w:color w:val="C00000"/>
                </w:rPr>
                <m:t>10</m:t>
              </m:r>
              <m:r>
                <m:rPr>
                  <m:sty m:val="p"/>
                </m:rPr>
                <w:rPr>
                  <w:rFonts w:ascii="Cambria Math" w:hAnsi="Cambria Math"/>
                  <w:color w:val="C00000"/>
                </w:rPr>
                <m:t>V</m:t>
              </m:r>
            </m:oMath>
            <w:r>
              <w:rPr>
                <w:color w:val="C00000"/>
                <w:sz w:val="22"/>
              </w:rPr>
              <w:t>.</w:t>
            </w:r>
          </w:p>
          <w:p w14:paraId="649B4568" w14:textId="77777777" w:rsidR="006B16D7" w:rsidRDefault="00000000">
            <w:pPr>
              <w:spacing w:after="14" w:line="245" w:lineRule="auto"/>
              <w:ind w:left="312"/>
            </w:pPr>
            <w:r>
              <w:rPr>
                <w:b/>
                <w:bCs/>
                <w:sz w:val="22"/>
              </w:rPr>
              <w:t>B.</w:t>
            </w:r>
            <w:r>
              <w:rPr>
                <w:sz w:val="22"/>
              </w:rPr>
              <w:t xml:space="preserve"> </w:t>
            </w:r>
            <m:oMath>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r>
                <w:rPr>
                  <w:rFonts w:ascii="Cambria Math" w:hAnsi="Cambria Math"/>
                </w:rPr>
                <m:t>10</m:t>
              </m:r>
              <m:r>
                <m:rPr>
                  <m:sty m:val="p"/>
                </m:rPr>
                <w:rPr>
                  <w:rFonts w:ascii="Cambria Math" w:hAnsi="Cambria Math"/>
                </w:rPr>
                <m:t>V</m:t>
              </m:r>
            </m:oMath>
            <w:r>
              <w:rPr>
                <w:sz w:val="22"/>
              </w:rPr>
              <w:t>.</w:t>
            </w:r>
          </w:p>
          <w:p w14:paraId="33C29022" w14:textId="77777777" w:rsidR="006B16D7" w:rsidRDefault="00000000">
            <w:pPr>
              <w:spacing w:after="14" w:line="245" w:lineRule="auto"/>
              <w:ind w:left="312"/>
            </w:pPr>
            <w:r>
              <w:rPr>
                <w:b/>
                <w:bCs/>
                <w:sz w:val="22"/>
              </w:rPr>
              <w:t>C.</w:t>
            </w:r>
            <w:r>
              <w:rPr>
                <w:sz w:val="22"/>
              </w:rPr>
              <w:t xml:space="preserve"> </w:t>
            </w:r>
            <m:oMath>
              <m:sSub>
                <m:sSubPr>
                  <m:ctrlPr>
                    <w:rPr>
                      <w:rFonts w:ascii="Cambria Math" w:hAnsi="Cambria Math"/>
                    </w:rPr>
                  </m:ctrlPr>
                </m:sSubPr>
                <m:e>
                  <m:r>
                    <w:rPr>
                      <w:rFonts w:ascii="Cambria Math" w:hAnsi="Cambria Math"/>
                    </w:rPr>
                    <m:t>V</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r>
                <w:rPr>
                  <w:rFonts w:ascii="Cambria Math" w:hAnsi="Cambria Math"/>
                </w:rPr>
                <m:t>10</m:t>
              </m:r>
              <m:r>
                <m:rPr>
                  <m:sty m:val="p"/>
                </m:rPr>
                <w:rPr>
                  <w:rFonts w:ascii="Cambria Math" w:hAnsi="Cambria Math"/>
                </w:rPr>
                <m:t>V</m:t>
              </m:r>
            </m:oMath>
            <w:r>
              <w:rPr>
                <w:sz w:val="22"/>
              </w:rPr>
              <w:t>.</w:t>
            </w:r>
          </w:p>
          <w:p w14:paraId="4A202AAA" w14:textId="77777777" w:rsidR="006B16D7" w:rsidRDefault="00000000">
            <w:pPr>
              <w:spacing w:after="14" w:line="245" w:lineRule="auto"/>
              <w:ind w:left="312"/>
            </w:pPr>
            <w:r>
              <w:rPr>
                <w:b/>
                <w:bCs/>
                <w:sz w:val="22"/>
              </w:rPr>
              <w:t>D.</w:t>
            </w:r>
            <w:r>
              <w:rPr>
                <w:sz w:val="22"/>
              </w:rPr>
              <w:t xml:space="preserve"> </w:t>
            </w:r>
            <m:oMath>
              <m:sSub>
                <m:sSubPr>
                  <m:ctrlPr>
                    <w:rPr>
                      <w:rFonts w:ascii="Cambria Math" w:hAnsi="Cambria Math"/>
                    </w:rPr>
                  </m:ctrlPr>
                </m:sSubPr>
                <m:e>
                  <m:r>
                    <w:rPr>
                      <w:rFonts w:ascii="Cambria Math" w:hAnsi="Cambria Math"/>
                    </w:rPr>
                    <m:t>V</m:t>
                  </m:r>
                </m:e>
                <m:sub>
                  <m:r>
                    <w:rPr>
                      <w:rFonts w:ascii="Cambria Math" w:hAnsi="Cambria Math"/>
                    </w:rPr>
                    <m:t>N</m:t>
                  </m:r>
                </m:sub>
              </m:sSub>
              <m:r>
                <m:rPr>
                  <m:sty m:val="p"/>
                </m:rPr>
                <w:rPr>
                  <w:rFonts w:ascii="Cambria Math" w:hAnsi="Cambria Math"/>
                </w:rPr>
                <m:t>=</m:t>
              </m:r>
              <m:r>
                <w:rPr>
                  <w:rFonts w:ascii="Cambria Math" w:hAnsi="Cambria Math"/>
                </w:rPr>
                <m:t>10</m:t>
              </m:r>
              <m:r>
                <m:rPr>
                  <m:sty m:val="p"/>
                </m:rPr>
                <w:rPr>
                  <w:rFonts w:ascii="Cambria Math" w:hAnsi="Cambria Math"/>
                </w:rPr>
                <m:t>V</m:t>
              </m:r>
            </m:oMath>
            <w:r>
              <w:rPr>
                <w:sz w:val="22"/>
              </w:rPr>
              <w:t>.</w:t>
            </w:r>
          </w:p>
        </w:tc>
      </w:tr>
    </w:tbl>
    <w:p w14:paraId="6F37D0AD" w14:textId="77777777" w:rsidR="006B16D7" w:rsidRDefault="006B16D7">
      <w:pPr>
        <w:spacing w:after="0"/>
      </w:pPr>
    </w:p>
    <w:p w14:paraId="4B4D6EE3" w14:textId="77777777" w:rsidR="006B16D7" w:rsidRDefault="00000000">
      <w:pPr>
        <w:keepNext/>
        <w:keepLines/>
        <w:spacing w:before="20"/>
      </w:pPr>
      <w:r>
        <w:rPr>
          <w:b/>
          <w:color w:val="123D91"/>
        </w:rPr>
        <w:lastRenderedPageBreak/>
        <w:t>Đáp án: A</w:t>
      </w:r>
    </w:p>
    <w:p w14:paraId="74A3E5FC"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49E700B8" w14:textId="77777777">
        <w:trPr>
          <w:cantSplit/>
          <w:jc w:val="center"/>
        </w:trPr>
        <w:tc>
          <w:tcPr>
            <w:tcW w:w="2324" w:type="dxa"/>
            <w:shd w:val="clear" w:color="auto" w:fill="DDEBF7"/>
            <w:tcMar>
              <w:top w:w="45" w:type="dxa"/>
              <w:left w:w="70" w:type="dxa"/>
              <w:bottom w:w="45" w:type="dxa"/>
              <w:right w:w="70" w:type="dxa"/>
            </w:tcMar>
          </w:tcPr>
          <w:p w14:paraId="4EBAE77C"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734F7276" w14:textId="77777777" w:rsidR="006B16D7" w:rsidRDefault="00000000">
            <w:pPr>
              <w:keepNext/>
              <w:keepLines/>
            </w:pPr>
            <w:r>
              <w:rPr>
                <w:sz w:val="21"/>
              </w:rPr>
              <w:t>Hiệu điện thế và điện thế.</w:t>
            </w:r>
          </w:p>
        </w:tc>
      </w:tr>
      <w:tr w:rsidR="006B16D7" w14:paraId="01C7CAD7" w14:textId="77777777">
        <w:trPr>
          <w:cantSplit/>
          <w:jc w:val="center"/>
        </w:trPr>
        <w:tc>
          <w:tcPr>
            <w:tcW w:w="2324" w:type="dxa"/>
            <w:shd w:val="clear" w:color="auto" w:fill="DDEBF7"/>
            <w:tcMar>
              <w:top w:w="45" w:type="dxa"/>
              <w:left w:w="70" w:type="dxa"/>
              <w:bottom w:w="45" w:type="dxa"/>
              <w:right w:w="70" w:type="dxa"/>
            </w:tcMar>
          </w:tcPr>
          <w:p w14:paraId="3E136364"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08D8D749" w14:textId="77777777" w:rsidR="006B16D7" w:rsidRDefault="00000000">
            <w:pPr>
              <w:keepNext/>
              <w:keepLines/>
            </w:pPr>
            <w:r>
              <w:rPr>
                <w:sz w:val="21"/>
              </w:rPr>
              <w:t>Điện trường → Điện thế; hiệu điện thế.</w:t>
            </w:r>
          </w:p>
        </w:tc>
      </w:tr>
      <w:tr w:rsidR="006B16D7" w14:paraId="5591C59F" w14:textId="77777777">
        <w:trPr>
          <w:cantSplit/>
          <w:jc w:val="center"/>
        </w:trPr>
        <w:tc>
          <w:tcPr>
            <w:tcW w:w="2324" w:type="dxa"/>
            <w:shd w:val="clear" w:color="auto" w:fill="DDEBF7"/>
            <w:tcMar>
              <w:top w:w="45" w:type="dxa"/>
              <w:left w:w="70" w:type="dxa"/>
              <w:bottom w:w="45" w:type="dxa"/>
              <w:right w:w="70" w:type="dxa"/>
            </w:tcMar>
          </w:tcPr>
          <w:p w14:paraId="68BD39DF" w14:textId="77777777" w:rsidR="006B16D7" w:rsidRDefault="00000000">
            <w:r>
              <w:rPr>
                <w:b/>
                <w:sz w:val="21"/>
              </w:rPr>
              <w:t>Mục tiêu đánh giá</w:t>
            </w:r>
          </w:p>
        </w:tc>
        <w:tc>
          <w:tcPr>
            <w:tcW w:w="7540" w:type="dxa"/>
            <w:tcMar>
              <w:top w:w="45" w:type="dxa"/>
              <w:left w:w="70" w:type="dxa"/>
              <w:bottom w:w="45" w:type="dxa"/>
              <w:right w:w="70" w:type="dxa"/>
            </w:tcMar>
          </w:tcPr>
          <w:p w14:paraId="3E6220D1" w14:textId="77777777" w:rsidR="006B16D7" w:rsidRDefault="00000000">
            <w:r>
              <w:rPr>
                <w:sz w:val="21"/>
              </w:rPr>
              <w:t>Vận dụng định nghĩa hiệu điện thế giữa hai điểm.</w:t>
            </w:r>
          </w:p>
        </w:tc>
      </w:tr>
    </w:tbl>
    <w:p w14:paraId="54573A7B" w14:textId="77777777" w:rsidR="006B16D7" w:rsidRDefault="00000000">
      <w:pPr>
        <w:pStyle w:val="Heading3"/>
        <w:spacing w:before="60" w:after="20"/>
      </w:pPr>
      <w:r>
        <w:rPr>
          <w:rFonts w:ascii="Times New Roman" w:eastAsia="Times New Roman" w:hAnsi="Times New Roman"/>
        </w:rPr>
        <w:t>2. Hướng dẫn giải</w:t>
      </w:r>
    </w:p>
    <w:p w14:paraId="316B52BB" w14:textId="77777777" w:rsidR="006B16D7" w:rsidRDefault="00000000">
      <w:pPr>
        <w:spacing w:after="24"/>
      </w:pPr>
      <w:r>
        <w:t>Theo định nghĩa:</w:t>
      </w:r>
    </w:p>
    <w:p w14:paraId="7D51A5CC"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U</m:t>
              </m:r>
            </m:e>
            <m:sub>
              <m:r>
                <w:rPr>
                  <w:rFonts w:ascii="Cambria Math" w:hAnsi="Cambria Math"/>
                </w:rPr>
                <m:t>MN</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N</m:t>
              </m:r>
            </m:sub>
          </m:sSub>
          <m:r>
            <m:rPr>
              <m:sty m:val="p"/>
            </m:rPr>
            <w:rPr>
              <w:rFonts w:ascii="Cambria Math" w:hAnsi="Cambria Math"/>
            </w:rPr>
            <m:t>=</m:t>
          </m:r>
          <m:r>
            <w:rPr>
              <w:rFonts w:ascii="Cambria Math" w:hAnsi="Cambria Math"/>
            </w:rPr>
            <m:t>10</m:t>
          </m:r>
          <m:r>
            <m:rPr>
              <m:sty m:val="p"/>
            </m:rPr>
            <w:rPr>
              <w:rFonts w:ascii="Cambria Math" w:hAnsi="Cambria Math"/>
            </w:rPr>
            <m:t>V.</m:t>
          </m:r>
        </m:oMath>
      </m:oMathPara>
    </w:p>
    <w:p w14:paraId="40528975" w14:textId="77777777" w:rsidR="006B16D7" w:rsidRDefault="00000000">
      <w:pPr>
        <w:spacing w:before="20" w:after="40"/>
      </w:pPr>
      <w:r>
        <w:rPr>
          <w:b/>
          <w:color w:val="123D91"/>
        </w:rPr>
        <w:t>Suy ra: chọn A.</w:t>
      </w:r>
    </w:p>
    <w:p w14:paraId="39701B35"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843"/>
        <w:gridCol w:w="9305"/>
      </w:tblGrid>
      <w:tr w:rsidR="006B16D7" w14:paraId="0B57FF79" w14:textId="77777777" w:rsidTr="009D20F8">
        <w:trPr>
          <w:cantSplit/>
          <w:jc w:val="center"/>
        </w:trPr>
        <w:tc>
          <w:tcPr>
            <w:tcW w:w="843" w:type="dxa"/>
            <w:tcMar>
              <w:top w:w="38" w:type="dxa"/>
              <w:left w:w="65" w:type="dxa"/>
              <w:bottom w:w="38" w:type="dxa"/>
              <w:right w:w="65" w:type="dxa"/>
            </w:tcMar>
          </w:tcPr>
          <w:p w14:paraId="1CD08198" w14:textId="77777777" w:rsidR="006B16D7" w:rsidRDefault="00000000">
            <w:pPr>
              <w:keepNext/>
              <w:keepLines/>
              <w:jc w:val="center"/>
            </w:pPr>
            <w:r>
              <w:rPr>
                <w:b/>
                <w:color w:val="C00000"/>
                <w:sz w:val="21"/>
              </w:rPr>
              <w:t>A</w:t>
            </w:r>
          </w:p>
        </w:tc>
        <w:tc>
          <w:tcPr>
            <w:tcW w:w="9305" w:type="dxa"/>
            <w:tcMar>
              <w:top w:w="38" w:type="dxa"/>
              <w:left w:w="65" w:type="dxa"/>
              <w:bottom w:w="38" w:type="dxa"/>
              <w:right w:w="65" w:type="dxa"/>
            </w:tcMar>
          </w:tcPr>
          <w:p w14:paraId="060866AF" w14:textId="77777777" w:rsidR="006B16D7" w:rsidRDefault="00000000">
            <w:pPr>
              <w:keepNext/>
              <w:keepLines/>
            </w:pPr>
            <w:r>
              <w:rPr>
                <w:color w:val="C00000"/>
                <w:sz w:val="21"/>
              </w:rPr>
              <w:t>Đúng. Theo định nghĩa U_MN = V_M − V_N = 10 V.</w:t>
            </w:r>
          </w:p>
        </w:tc>
      </w:tr>
      <w:tr w:rsidR="006B16D7" w14:paraId="1554C6D2" w14:textId="77777777" w:rsidTr="009D20F8">
        <w:trPr>
          <w:cantSplit/>
          <w:jc w:val="center"/>
        </w:trPr>
        <w:tc>
          <w:tcPr>
            <w:tcW w:w="843" w:type="dxa"/>
            <w:tcMar>
              <w:top w:w="38" w:type="dxa"/>
              <w:left w:w="65" w:type="dxa"/>
              <w:bottom w:w="38" w:type="dxa"/>
              <w:right w:w="65" w:type="dxa"/>
            </w:tcMar>
          </w:tcPr>
          <w:p w14:paraId="49F08BC4" w14:textId="77777777" w:rsidR="006B16D7" w:rsidRDefault="00000000">
            <w:pPr>
              <w:keepNext/>
              <w:keepLines/>
              <w:jc w:val="center"/>
            </w:pPr>
            <w:r>
              <w:rPr>
                <w:b/>
                <w:sz w:val="21"/>
              </w:rPr>
              <w:t>B</w:t>
            </w:r>
          </w:p>
        </w:tc>
        <w:tc>
          <w:tcPr>
            <w:tcW w:w="9305" w:type="dxa"/>
            <w:tcMar>
              <w:top w:w="38" w:type="dxa"/>
              <w:left w:w="65" w:type="dxa"/>
              <w:bottom w:w="38" w:type="dxa"/>
              <w:right w:w="65" w:type="dxa"/>
            </w:tcMar>
          </w:tcPr>
          <w:p w14:paraId="2C2EAAA2" w14:textId="77777777" w:rsidR="006B16D7" w:rsidRDefault="00000000">
            <w:pPr>
              <w:keepNext/>
              <w:keepLines/>
            </w:pPr>
            <w:r>
              <w:rPr>
                <w:sz w:val="21"/>
              </w:rPr>
              <w:t>Sai. Điện thế tại một điểm không thể suy ra riêng lẻ từ dữ kiện đã cho.</w:t>
            </w:r>
          </w:p>
        </w:tc>
      </w:tr>
      <w:tr w:rsidR="006B16D7" w14:paraId="6AEE65B3" w14:textId="77777777" w:rsidTr="009D20F8">
        <w:trPr>
          <w:cantSplit/>
          <w:jc w:val="center"/>
        </w:trPr>
        <w:tc>
          <w:tcPr>
            <w:tcW w:w="843" w:type="dxa"/>
            <w:tcMar>
              <w:top w:w="38" w:type="dxa"/>
              <w:left w:w="65" w:type="dxa"/>
              <w:bottom w:w="38" w:type="dxa"/>
              <w:right w:w="65" w:type="dxa"/>
            </w:tcMar>
          </w:tcPr>
          <w:p w14:paraId="705C2214" w14:textId="77777777" w:rsidR="006B16D7" w:rsidRDefault="00000000">
            <w:pPr>
              <w:keepNext/>
              <w:keepLines/>
              <w:jc w:val="center"/>
            </w:pPr>
            <w:r>
              <w:rPr>
                <w:b/>
                <w:sz w:val="21"/>
              </w:rPr>
              <w:t>C</w:t>
            </w:r>
          </w:p>
        </w:tc>
        <w:tc>
          <w:tcPr>
            <w:tcW w:w="9305" w:type="dxa"/>
            <w:tcMar>
              <w:top w:w="38" w:type="dxa"/>
              <w:left w:w="65" w:type="dxa"/>
              <w:bottom w:w="38" w:type="dxa"/>
              <w:right w:w="65" w:type="dxa"/>
            </w:tcMar>
          </w:tcPr>
          <w:p w14:paraId="19945786" w14:textId="77777777" w:rsidR="006B16D7" w:rsidRDefault="00000000">
            <w:pPr>
              <w:keepNext/>
              <w:keepLines/>
            </w:pPr>
            <w:r>
              <w:rPr>
                <w:sz w:val="21"/>
              </w:rPr>
              <w:t>Sai. Hiệu điện thế bị đổi dấu.</w:t>
            </w:r>
          </w:p>
        </w:tc>
      </w:tr>
      <w:tr w:rsidR="006B16D7" w14:paraId="34671247" w14:textId="77777777" w:rsidTr="009D20F8">
        <w:trPr>
          <w:cantSplit/>
          <w:jc w:val="center"/>
        </w:trPr>
        <w:tc>
          <w:tcPr>
            <w:tcW w:w="843" w:type="dxa"/>
            <w:tcMar>
              <w:top w:w="38" w:type="dxa"/>
              <w:left w:w="65" w:type="dxa"/>
              <w:bottom w:w="38" w:type="dxa"/>
              <w:right w:w="65" w:type="dxa"/>
            </w:tcMar>
          </w:tcPr>
          <w:p w14:paraId="56C082CE" w14:textId="77777777" w:rsidR="006B16D7" w:rsidRDefault="00000000">
            <w:pPr>
              <w:jc w:val="center"/>
            </w:pPr>
            <w:r>
              <w:rPr>
                <w:b/>
                <w:sz w:val="21"/>
              </w:rPr>
              <w:t>D</w:t>
            </w:r>
          </w:p>
        </w:tc>
        <w:tc>
          <w:tcPr>
            <w:tcW w:w="9305" w:type="dxa"/>
            <w:tcMar>
              <w:top w:w="38" w:type="dxa"/>
              <w:left w:w="65" w:type="dxa"/>
              <w:bottom w:w="38" w:type="dxa"/>
              <w:right w:w="65" w:type="dxa"/>
            </w:tcMar>
          </w:tcPr>
          <w:p w14:paraId="3266FF90" w14:textId="77777777" w:rsidR="006B16D7" w:rsidRDefault="00000000">
            <w:r>
              <w:rPr>
                <w:sz w:val="21"/>
              </w:rPr>
              <w:t>Sai. Điện thế tại N không được xác định trực tiếp.</w:t>
            </w:r>
          </w:p>
        </w:tc>
      </w:tr>
    </w:tbl>
    <w:p w14:paraId="7134F4E6"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2D1AC074" w14:textId="77777777">
        <w:trPr>
          <w:cantSplit/>
          <w:jc w:val="center"/>
        </w:trPr>
        <w:tc>
          <w:tcPr>
            <w:tcW w:w="10149" w:type="dxa"/>
            <w:tcMar>
              <w:top w:w="90" w:type="dxa"/>
              <w:left w:w="105" w:type="dxa"/>
              <w:bottom w:w="90" w:type="dxa"/>
              <w:right w:w="105" w:type="dxa"/>
            </w:tcMar>
          </w:tcPr>
          <w:p w14:paraId="17A403DC" w14:textId="77777777" w:rsidR="006B16D7" w:rsidRDefault="00000000">
            <w:pPr>
              <w:keepNext/>
              <w:spacing w:after="14" w:line="245" w:lineRule="auto"/>
            </w:pPr>
            <w:r>
              <w:rPr>
                <w:b/>
                <w:bCs/>
                <w:sz w:val="22"/>
              </w:rPr>
              <w:t>Câu 16:</w:t>
            </w:r>
            <w:r>
              <w:rPr>
                <w:b/>
                <w:sz w:val="22"/>
              </w:rPr>
              <w:t xml:space="preserve"> </w:t>
            </w:r>
            <w:r w:rsidRPr="00903AFC">
              <w:rPr>
                <w:bCs/>
                <w:sz w:val="22"/>
              </w:rPr>
              <w:t>Năng lượng điện tiêu thụ của một thiết bị được đo bằng</w:t>
            </w:r>
          </w:p>
          <w:p w14:paraId="0A34BC68" w14:textId="77777777" w:rsidR="006B16D7" w:rsidRDefault="00000000">
            <w:pPr>
              <w:spacing w:after="14" w:line="245" w:lineRule="auto"/>
              <w:ind w:left="312"/>
            </w:pPr>
            <w:r>
              <w:rPr>
                <w:bCs/>
                <w:color w:val="C00000"/>
                <w:sz w:val="22"/>
              </w:rPr>
              <w:t>A.</w:t>
            </w:r>
            <w:r>
              <w:rPr>
                <w:color w:val="C00000"/>
                <w:sz w:val="22"/>
              </w:rPr>
              <w:t xml:space="preserve"> công tơ điện.</w:t>
            </w:r>
          </w:p>
          <w:p w14:paraId="242C9F13" w14:textId="77777777" w:rsidR="006B16D7" w:rsidRDefault="00000000">
            <w:pPr>
              <w:spacing w:after="14" w:line="245" w:lineRule="auto"/>
              <w:ind w:left="312"/>
            </w:pPr>
            <w:r>
              <w:rPr>
                <w:b/>
                <w:bCs/>
                <w:sz w:val="22"/>
              </w:rPr>
              <w:t>B.</w:t>
            </w:r>
            <w:r>
              <w:rPr>
                <w:sz w:val="22"/>
              </w:rPr>
              <w:t xml:space="preserve"> điện kế.</w:t>
            </w:r>
          </w:p>
          <w:p w14:paraId="5EDF65B5" w14:textId="77777777" w:rsidR="006B16D7" w:rsidRDefault="00000000">
            <w:pPr>
              <w:spacing w:after="14" w:line="245" w:lineRule="auto"/>
              <w:ind w:left="312"/>
            </w:pPr>
            <w:r>
              <w:rPr>
                <w:b/>
                <w:bCs/>
                <w:sz w:val="22"/>
              </w:rPr>
              <w:t>C.</w:t>
            </w:r>
            <w:r>
              <w:rPr>
                <w:sz w:val="22"/>
              </w:rPr>
              <w:t xml:space="preserve"> ampe kế.</w:t>
            </w:r>
          </w:p>
          <w:p w14:paraId="3B4DA75F" w14:textId="77777777" w:rsidR="006B16D7" w:rsidRDefault="00000000">
            <w:pPr>
              <w:spacing w:after="14" w:line="245" w:lineRule="auto"/>
              <w:ind w:left="312"/>
            </w:pPr>
            <w:r>
              <w:rPr>
                <w:b/>
                <w:bCs/>
                <w:sz w:val="22"/>
              </w:rPr>
              <w:t>D.</w:t>
            </w:r>
            <w:r>
              <w:rPr>
                <w:sz w:val="22"/>
              </w:rPr>
              <w:t xml:space="preserve"> vôn kế.</w:t>
            </w:r>
          </w:p>
        </w:tc>
      </w:tr>
    </w:tbl>
    <w:p w14:paraId="7655ECEB" w14:textId="77777777" w:rsidR="006B16D7" w:rsidRDefault="006B16D7">
      <w:pPr>
        <w:spacing w:after="0"/>
      </w:pPr>
    </w:p>
    <w:p w14:paraId="596ED7D9" w14:textId="77777777" w:rsidR="006B16D7" w:rsidRDefault="00000000">
      <w:pPr>
        <w:keepNext/>
        <w:keepLines/>
        <w:spacing w:before="20"/>
      </w:pPr>
      <w:r>
        <w:rPr>
          <w:b/>
          <w:color w:val="123D91"/>
        </w:rPr>
        <w:t>Đáp án: A</w:t>
      </w:r>
    </w:p>
    <w:p w14:paraId="0C5B9001"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3A9E5862" w14:textId="77777777">
        <w:trPr>
          <w:cantSplit/>
          <w:jc w:val="center"/>
        </w:trPr>
        <w:tc>
          <w:tcPr>
            <w:tcW w:w="2324" w:type="dxa"/>
            <w:shd w:val="clear" w:color="auto" w:fill="DDEBF7"/>
            <w:tcMar>
              <w:top w:w="45" w:type="dxa"/>
              <w:left w:w="70" w:type="dxa"/>
              <w:bottom w:w="45" w:type="dxa"/>
              <w:right w:w="70" w:type="dxa"/>
            </w:tcMar>
          </w:tcPr>
          <w:p w14:paraId="2FB0269E"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13C65457" w14:textId="77777777" w:rsidR="006B16D7" w:rsidRDefault="00000000">
            <w:pPr>
              <w:keepNext/>
              <w:keepLines/>
            </w:pPr>
            <w:r>
              <w:rPr>
                <w:sz w:val="21"/>
              </w:rPr>
              <w:t>Dụng cụ đo điện năng tiêu thụ.</w:t>
            </w:r>
          </w:p>
        </w:tc>
      </w:tr>
      <w:tr w:rsidR="006B16D7" w14:paraId="40215812" w14:textId="77777777">
        <w:trPr>
          <w:cantSplit/>
          <w:jc w:val="center"/>
        </w:trPr>
        <w:tc>
          <w:tcPr>
            <w:tcW w:w="2324" w:type="dxa"/>
            <w:shd w:val="clear" w:color="auto" w:fill="DDEBF7"/>
            <w:tcMar>
              <w:top w:w="45" w:type="dxa"/>
              <w:left w:w="70" w:type="dxa"/>
              <w:bottom w:w="45" w:type="dxa"/>
              <w:right w:w="70" w:type="dxa"/>
            </w:tcMar>
          </w:tcPr>
          <w:p w14:paraId="67B18C14"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2157CB5C" w14:textId="77777777" w:rsidR="006B16D7" w:rsidRDefault="00000000">
            <w:pPr>
              <w:keepNext/>
              <w:keepLines/>
            </w:pPr>
            <w:r>
              <w:rPr>
                <w:sz w:val="21"/>
              </w:rPr>
              <w:t>Dòng điện không đổi → Điện năng; công suất điện.</w:t>
            </w:r>
          </w:p>
        </w:tc>
      </w:tr>
      <w:tr w:rsidR="006B16D7" w14:paraId="0C46E356" w14:textId="77777777">
        <w:trPr>
          <w:cantSplit/>
          <w:jc w:val="center"/>
        </w:trPr>
        <w:tc>
          <w:tcPr>
            <w:tcW w:w="2324" w:type="dxa"/>
            <w:shd w:val="clear" w:color="auto" w:fill="DDEBF7"/>
            <w:tcMar>
              <w:top w:w="45" w:type="dxa"/>
              <w:left w:w="70" w:type="dxa"/>
              <w:bottom w:w="45" w:type="dxa"/>
              <w:right w:w="70" w:type="dxa"/>
            </w:tcMar>
          </w:tcPr>
          <w:p w14:paraId="5A3C8799" w14:textId="77777777" w:rsidR="006B16D7" w:rsidRDefault="00000000">
            <w:r>
              <w:rPr>
                <w:b/>
                <w:sz w:val="21"/>
              </w:rPr>
              <w:t>Mục tiêu đánh giá</w:t>
            </w:r>
          </w:p>
        </w:tc>
        <w:tc>
          <w:tcPr>
            <w:tcW w:w="7540" w:type="dxa"/>
            <w:tcMar>
              <w:top w:w="45" w:type="dxa"/>
              <w:left w:w="70" w:type="dxa"/>
              <w:bottom w:w="45" w:type="dxa"/>
              <w:right w:w="70" w:type="dxa"/>
            </w:tcMar>
          </w:tcPr>
          <w:p w14:paraId="5F2AE959" w14:textId="77777777" w:rsidR="006B16D7" w:rsidRDefault="00000000">
            <w:r>
              <w:rPr>
                <w:sz w:val="21"/>
              </w:rPr>
              <w:t>Nhận biết công dụng của công tơ điện.</w:t>
            </w:r>
          </w:p>
        </w:tc>
      </w:tr>
    </w:tbl>
    <w:p w14:paraId="168C1237" w14:textId="77777777" w:rsidR="006B16D7" w:rsidRDefault="00000000">
      <w:pPr>
        <w:pStyle w:val="Heading3"/>
        <w:spacing w:before="60" w:after="20"/>
      </w:pPr>
      <w:r>
        <w:rPr>
          <w:rFonts w:ascii="Times New Roman" w:eastAsia="Times New Roman" w:hAnsi="Times New Roman"/>
        </w:rPr>
        <w:t>2. Hướng dẫn giải</w:t>
      </w:r>
    </w:p>
    <w:p w14:paraId="16A395C2" w14:textId="77777777" w:rsidR="006B16D7" w:rsidRDefault="00000000">
      <w:pPr>
        <w:spacing w:after="24"/>
      </w:pPr>
      <w:r>
        <w:t>Công tơ điện dùng để đo điện năng tiêu thụ của thiết bị hoặc của mạch điện.</w:t>
      </w:r>
    </w:p>
    <w:p w14:paraId="1CB4FBC9" w14:textId="77777777" w:rsidR="006B16D7" w:rsidRDefault="00000000">
      <w:pPr>
        <w:spacing w:before="20" w:after="40"/>
      </w:pPr>
      <w:r>
        <w:rPr>
          <w:b/>
          <w:color w:val="123D91"/>
        </w:rPr>
        <w:t>Suy ra: chọn A.</w:t>
      </w:r>
    </w:p>
    <w:p w14:paraId="662C0C5C"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441AE87B" w14:textId="77777777" w:rsidTr="009D20F8">
        <w:trPr>
          <w:cantSplit/>
          <w:jc w:val="center"/>
        </w:trPr>
        <w:tc>
          <w:tcPr>
            <w:tcW w:w="701" w:type="dxa"/>
            <w:tcMar>
              <w:top w:w="38" w:type="dxa"/>
              <w:left w:w="65" w:type="dxa"/>
              <w:bottom w:w="38" w:type="dxa"/>
              <w:right w:w="65" w:type="dxa"/>
            </w:tcMar>
          </w:tcPr>
          <w:p w14:paraId="42E3040E" w14:textId="77777777" w:rsidR="006B16D7" w:rsidRDefault="00000000">
            <w:pPr>
              <w:keepNext/>
              <w:keepLines/>
              <w:jc w:val="center"/>
            </w:pPr>
            <w:r>
              <w:rPr>
                <w:b/>
                <w:color w:val="C00000"/>
                <w:sz w:val="21"/>
              </w:rPr>
              <w:t>A</w:t>
            </w:r>
          </w:p>
        </w:tc>
        <w:tc>
          <w:tcPr>
            <w:tcW w:w="9447" w:type="dxa"/>
            <w:tcMar>
              <w:top w:w="38" w:type="dxa"/>
              <w:left w:w="65" w:type="dxa"/>
              <w:bottom w:w="38" w:type="dxa"/>
              <w:right w:w="65" w:type="dxa"/>
            </w:tcMar>
          </w:tcPr>
          <w:p w14:paraId="1A1F76BD" w14:textId="77777777" w:rsidR="006B16D7" w:rsidRDefault="00000000">
            <w:pPr>
              <w:keepNext/>
              <w:keepLines/>
            </w:pPr>
            <w:r>
              <w:rPr>
                <w:color w:val="C00000"/>
                <w:sz w:val="21"/>
              </w:rPr>
              <w:t>Đúng. Công tơ điện đo điện năng tiêu thụ.</w:t>
            </w:r>
          </w:p>
        </w:tc>
      </w:tr>
      <w:tr w:rsidR="006B16D7" w14:paraId="1912340C" w14:textId="77777777" w:rsidTr="009D20F8">
        <w:trPr>
          <w:cantSplit/>
          <w:jc w:val="center"/>
        </w:trPr>
        <w:tc>
          <w:tcPr>
            <w:tcW w:w="701" w:type="dxa"/>
            <w:tcMar>
              <w:top w:w="38" w:type="dxa"/>
              <w:left w:w="65" w:type="dxa"/>
              <w:bottom w:w="38" w:type="dxa"/>
              <w:right w:w="65" w:type="dxa"/>
            </w:tcMar>
          </w:tcPr>
          <w:p w14:paraId="57559CE2"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0A708104" w14:textId="77777777" w:rsidR="006B16D7" w:rsidRDefault="00000000">
            <w:pPr>
              <w:keepNext/>
              <w:keepLines/>
            </w:pPr>
            <w:r>
              <w:rPr>
                <w:sz w:val="21"/>
              </w:rPr>
              <w:t>Sai. Điện kế dùng phát hiện hoặc đo dòng điện rất nhỏ.</w:t>
            </w:r>
          </w:p>
        </w:tc>
      </w:tr>
      <w:tr w:rsidR="006B16D7" w14:paraId="78B2489E" w14:textId="77777777" w:rsidTr="009D20F8">
        <w:trPr>
          <w:cantSplit/>
          <w:jc w:val="center"/>
        </w:trPr>
        <w:tc>
          <w:tcPr>
            <w:tcW w:w="701" w:type="dxa"/>
            <w:tcMar>
              <w:top w:w="38" w:type="dxa"/>
              <w:left w:w="65" w:type="dxa"/>
              <w:bottom w:w="38" w:type="dxa"/>
              <w:right w:w="65" w:type="dxa"/>
            </w:tcMar>
          </w:tcPr>
          <w:p w14:paraId="6A636FAC"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03C005FC" w14:textId="77777777" w:rsidR="006B16D7" w:rsidRDefault="00000000">
            <w:pPr>
              <w:keepNext/>
              <w:keepLines/>
            </w:pPr>
            <w:r>
              <w:rPr>
                <w:sz w:val="21"/>
              </w:rPr>
              <w:t>Sai. Ampe kế đo cường độ dòng điện.</w:t>
            </w:r>
          </w:p>
        </w:tc>
      </w:tr>
      <w:tr w:rsidR="006B16D7" w14:paraId="39479515" w14:textId="77777777" w:rsidTr="009D20F8">
        <w:trPr>
          <w:cantSplit/>
          <w:jc w:val="center"/>
        </w:trPr>
        <w:tc>
          <w:tcPr>
            <w:tcW w:w="701" w:type="dxa"/>
            <w:tcMar>
              <w:top w:w="38" w:type="dxa"/>
              <w:left w:w="65" w:type="dxa"/>
              <w:bottom w:w="38" w:type="dxa"/>
              <w:right w:w="65" w:type="dxa"/>
            </w:tcMar>
          </w:tcPr>
          <w:p w14:paraId="6A98DED1" w14:textId="77777777" w:rsidR="006B16D7" w:rsidRDefault="00000000">
            <w:pPr>
              <w:jc w:val="center"/>
            </w:pPr>
            <w:r>
              <w:rPr>
                <w:b/>
                <w:sz w:val="21"/>
              </w:rPr>
              <w:t>D</w:t>
            </w:r>
          </w:p>
        </w:tc>
        <w:tc>
          <w:tcPr>
            <w:tcW w:w="9447" w:type="dxa"/>
            <w:tcMar>
              <w:top w:w="38" w:type="dxa"/>
              <w:left w:w="65" w:type="dxa"/>
              <w:bottom w:w="38" w:type="dxa"/>
              <w:right w:w="65" w:type="dxa"/>
            </w:tcMar>
          </w:tcPr>
          <w:p w14:paraId="05A8D6DD" w14:textId="77777777" w:rsidR="006B16D7" w:rsidRDefault="00000000">
            <w:r>
              <w:rPr>
                <w:sz w:val="21"/>
              </w:rPr>
              <w:t>Sai. Vôn kế đo hiệu điện thế.</w:t>
            </w:r>
          </w:p>
        </w:tc>
      </w:tr>
    </w:tbl>
    <w:p w14:paraId="0A2F1455"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10051AF2" w14:textId="77777777">
        <w:trPr>
          <w:cantSplit/>
          <w:jc w:val="center"/>
        </w:trPr>
        <w:tc>
          <w:tcPr>
            <w:tcW w:w="10149" w:type="dxa"/>
            <w:tcMar>
              <w:top w:w="90" w:type="dxa"/>
              <w:left w:w="105" w:type="dxa"/>
              <w:bottom w:w="90" w:type="dxa"/>
              <w:right w:w="105" w:type="dxa"/>
            </w:tcMar>
          </w:tcPr>
          <w:p w14:paraId="4B2BC237" w14:textId="77777777" w:rsidR="006B16D7" w:rsidRDefault="00000000">
            <w:pPr>
              <w:keepNext/>
              <w:spacing w:after="14" w:line="245" w:lineRule="auto"/>
            </w:pPr>
            <w:r>
              <w:rPr>
                <w:b/>
                <w:bCs/>
                <w:sz w:val="22"/>
              </w:rPr>
              <w:t>Câu 17:</w:t>
            </w:r>
            <w:r>
              <w:rPr>
                <w:b/>
                <w:sz w:val="22"/>
              </w:rPr>
              <w:t xml:space="preserve"> </w:t>
            </w:r>
            <w:r w:rsidRPr="00903AFC">
              <w:rPr>
                <w:bCs/>
                <w:sz w:val="22"/>
              </w:rPr>
              <w:t>Người ta thường dùng một đĩa tròn làm bằng vải gắn vào động cơ để đánh bóng lư đồng. Trong quá trình đánh bóng</w:t>
            </w:r>
          </w:p>
          <w:p w14:paraId="68C6A0CE" w14:textId="77777777" w:rsidR="006B16D7" w:rsidRDefault="00000000">
            <w:pPr>
              <w:spacing w:after="14" w:line="245" w:lineRule="auto"/>
              <w:ind w:left="312"/>
            </w:pPr>
            <w:r>
              <w:rPr>
                <w:b/>
                <w:bCs/>
                <w:sz w:val="22"/>
              </w:rPr>
              <w:t>A.</w:t>
            </w:r>
            <w:r>
              <w:rPr>
                <w:sz w:val="22"/>
              </w:rPr>
              <w:t xml:space="preserve"> nội năng của đĩa tròn giảm, nội năng của lư đồng tăng.</w:t>
            </w:r>
          </w:p>
          <w:p w14:paraId="2713DD19" w14:textId="77777777" w:rsidR="006B16D7" w:rsidRDefault="00000000">
            <w:pPr>
              <w:spacing w:after="14" w:line="245" w:lineRule="auto"/>
              <w:ind w:left="312"/>
            </w:pPr>
            <w:r>
              <w:rPr>
                <w:b/>
                <w:bCs/>
                <w:sz w:val="22"/>
              </w:rPr>
              <w:t>B.</w:t>
            </w:r>
            <w:r>
              <w:rPr>
                <w:sz w:val="22"/>
              </w:rPr>
              <w:t xml:space="preserve"> nội năng của đĩa tròn tăng, nội năng của lư đồng giảm.</w:t>
            </w:r>
          </w:p>
          <w:p w14:paraId="4015CEE4" w14:textId="77777777" w:rsidR="006B16D7" w:rsidRDefault="00000000">
            <w:pPr>
              <w:spacing w:after="14" w:line="245" w:lineRule="auto"/>
              <w:ind w:left="312"/>
            </w:pPr>
            <w:r>
              <w:rPr>
                <w:b/>
                <w:bCs/>
                <w:sz w:val="22"/>
              </w:rPr>
              <w:t>C.</w:t>
            </w:r>
            <w:r>
              <w:rPr>
                <w:sz w:val="22"/>
              </w:rPr>
              <w:t xml:space="preserve"> nội năng của đĩa tròn và nội năng của lư đồng đều giảm.</w:t>
            </w:r>
          </w:p>
          <w:p w14:paraId="1FAECD42" w14:textId="77777777" w:rsidR="006B16D7" w:rsidRDefault="00000000">
            <w:pPr>
              <w:spacing w:after="14" w:line="245" w:lineRule="auto"/>
              <w:ind w:left="312"/>
            </w:pPr>
            <w:r>
              <w:rPr>
                <w:bCs/>
                <w:color w:val="C00000"/>
                <w:sz w:val="22"/>
              </w:rPr>
              <w:t>D.</w:t>
            </w:r>
            <w:r>
              <w:rPr>
                <w:color w:val="C00000"/>
                <w:sz w:val="22"/>
              </w:rPr>
              <w:t xml:space="preserve"> nội năng của đĩa tròn và nội năng của lư đồng đều tăng.</w:t>
            </w:r>
          </w:p>
        </w:tc>
      </w:tr>
    </w:tbl>
    <w:p w14:paraId="2EE771B5" w14:textId="77777777" w:rsidR="006B16D7" w:rsidRDefault="006B16D7">
      <w:pPr>
        <w:spacing w:after="0"/>
      </w:pPr>
    </w:p>
    <w:p w14:paraId="000204A6" w14:textId="77777777" w:rsidR="006B16D7" w:rsidRDefault="00000000">
      <w:pPr>
        <w:keepNext/>
        <w:keepLines/>
        <w:spacing w:before="20"/>
      </w:pPr>
      <w:r>
        <w:rPr>
          <w:b/>
          <w:color w:val="123D91"/>
        </w:rPr>
        <w:lastRenderedPageBreak/>
        <w:t>Đáp án: D</w:t>
      </w:r>
    </w:p>
    <w:p w14:paraId="68790A40"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2760C146" w14:textId="77777777">
        <w:trPr>
          <w:cantSplit/>
          <w:jc w:val="center"/>
        </w:trPr>
        <w:tc>
          <w:tcPr>
            <w:tcW w:w="2324" w:type="dxa"/>
            <w:shd w:val="clear" w:color="auto" w:fill="DDEBF7"/>
            <w:tcMar>
              <w:top w:w="45" w:type="dxa"/>
              <w:left w:w="70" w:type="dxa"/>
              <w:bottom w:w="45" w:type="dxa"/>
              <w:right w:w="70" w:type="dxa"/>
            </w:tcMar>
          </w:tcPr>
          <w:p w14:paraId="068B3111"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24E60529" w14:textId="77777777" w:rsidR="006B16D7" w:rsidRDefault="00000000">
            <w:pPr>
              <w:keepNext/>
              <w:keepLines/>
            </w:pPr>
            <w:r>
              <w:rPr>
                <w:sz w:val="21"/>
              </w:rPr>
              <w:t>Sự thay đổi nội năng bằng thực hiện công.</w:t>
            </w:r>
          </w:p>
        </w:tc>
      </w:tr>
      <w:tr w:rsidR="006B16D7" w14:paraId="48C7B323" w14:textId="77777777">
        <w:trPr>
          <w:cantSplit/>
          <w:jc w:val="center"/>
        </w:trPr>
        <w:tc>
          <w:tcPr>
            <w:tcW w:w="2324" w:type="dxa"/>
            <w:shd w:val="clear" w:color="auto" w:fill="DDEBF7"/>
            <w:tcMar>
              <w:top w:w="45" w:type="dxa"/>
              <w:left w:w="70" w:type="dxa"/>
              <w:bottom w:w="45" w:type="dxa"/>
              <w:right w:w="70" w:type="dxa"/>
            </w:tcMar>
          </w:tcPr>
          <w:p w14:paraId="45E369EE"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40639E96" w14:textId="77777777" w:rsidR="006B16D7" w:rsidRDefault="00000000">
            <w:pPr>
              <w:keepNext/>
              <w:keepLines/>
            </w:pPr>
            <w:r>
              <w:rPr>
                <w:sz w:val="21"/>
              </w:rPr>
              <w:t>Vật lí nhiệt → Nội năng và các cách làm thay đổi nội năng.</w:t>
            </w:r>
          </w:p>
        </w:tc>
      </w:tr>
      <w:tr w:rsidR="006B16D7" w14:paraId="1F1733CC" w14:textId="77777777">
        <w:trPr>
          <w:cantSplit/>
          <w:jc w:val="center"/>
        </w:trPr>
        <w:tc>
          <w:tcPr>
            <w:tcW w:w="2324" w:type="dxa"/>
            <w:shd w:val="clear" w:color="auto" w:fill="DDEBF7"/>
            <w:tcMar>
              <w:top w:w="45" w:type="dxa"/>
              <w:left w:w="70" w:type="dxa"/>
              <w:bottom w:w="45" w:type="dxa"/>
              <w:right w:w="70" w:type="dxa"/>
            </w:tcMar>
          </w:tcPr>
          <w:p w14:paraId="30302CF8" w14:textId="77777777" w:rsidR="006B16D7" w:rsidRDefault="00000000">
            <w:r>
              <w:rPr>
                <w:b/>
                <w:sz w:val="21"/>
              </w:rPr>
              <w:t>Mục tiêu đánh giá</w:t>
            </w:r>
          </w:p>
        </w:tc>
        <w:tc>
          <w:tcPr>
            <w:tcW w:w="7540" w:type="dxa"/>
            <w:tcMar>
              <w:top w:w="45" w:type="dxa"/>
              <w:left w:w="70" w:type="dxa"/>
              <w:bottom w:w="45" w:type="dxa"/>
              <w:right w:w="70" w:type="dxa"/>
            </w:tcMar>
          </w:tcPr>
          <w:p w14:paraId="4339E51C" w14:textId="77777777" w:rsidR="006B16D7" w:rsidRDefault="00000000">
            <w:r>
              <w:rPr>
                <w:sz w:val="21"/>
              </w:rPr>
              <w:t>Giải thích sự tăng nội năng do ma sát khi đánh bóng.</w:t>
            </w:r>
          </w:p>
        </w:tc>
      </w:tr>
    </w:tbl>
    <w:p w14:paraId="582ADDAB" w14:textId="77777777" w:rsidR="006B16D7" w:rsidRDefault="00000000">
      <w:pPr>
        <w:pStyle w:val="Heading3"/>
        <w:spacing w:before="60" w:after="20"/>
      </w:pPr>
      <w:r>
        <w:rPr>
          <w:rFonts w:ascii="Times New Roman" w:eastAsia="Times New Roman" w:hAnsi="Times New Roman"/>
        </w:rPr>
        <w:t>2. Hướng dẫn giải</w:t>
      </w:r>
    </w:p>
    <w:p w14:paraId="7F86CAAD" w14:textId="77777777" w:rsidR="006B16D7" w:rsidRDefault="00000000">
      <w:pPr>
        <w:spacing w:after="24"/>
      </w:pPr>
      <w:r>
        <w:t>Trong quá trình đánh bóng, ma sát làm đĩa vải và lư đồng nóng lên; nội năng của cả hai vật đều tăng.</w:t>
      </w:r>
    </w:p>
    <w:p w14:paraId="711A3BB7" w14:textId="77777777" w:rsidR="006B16D7" w:rsidRDefault="00000000">
      <w:pPr>
        <w:spacing w:before="20" w:after="40"/>
      </w:pPr>
      <w:r>
        <w:rPr>
          <w:b/>
          <w:color w:val="123D91"/>
        </w:rPr>
        <w:t>Suy ra: chọn D.</w:t>
      </w:r>
    </w:p>
    <w:p w14:paraId="1671D8D7"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7036C033" w14:textId="77777777" w:rsidTr="009D20F8">
        <w:trPr>
          <w:cantSplit/>
          <w:jc w:val="center"/>
        </w:trPr>
        <w:tc>
          <w:tcPr>
            <w:tcW w:w="701" w:type="dxa"/>
            <w:tcMar>
              <w:top w:w="38" w:type="dxa"/>
              <w:left w:w="65" w:type="dxa"/>
              <w:bottom w:w="38" w:type="dxa"/>
              <w:right w:w="65" w:type="dxa"/>
            </w:tcMar>
          </w:tcPr>
          <w:p w14:paraId="28985F3D"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788A644C" w14:textId="77777777" w:rsidR="006B16D7" w:rsidRDefault="00000000">
            <w:pPr>
              <w:keepNext/>
              <w:keepLines/>
            </w:pPr>
            <w:r>
              <w:rPr>
                <w:sz w:val="21"/>
              </w:rPr>
              <w:t>Sai. Đĩa vải cũng nóng lên do ma sát.</w:t>
            </w:r>
          </w:p>
        </w:tc>
      </w:tr>
      <w:tr w:rsidR="006B16D7" w14:paraId="66F5B335" w14:textId="77777777" w:rsidTr="009D20F8">
        <w:trPr>
          <w:cantSplit/>
          <w:jc w:val="center"/>
        </w:trPr>
        <w:tc>
          <w:tcPr>
            <w:tcW w:w="701" w:type="dxa"/>
            <w:tcMar>
              <w:top w:w="38" w:type="dxa"/>
              <w:left w:w="65" w:type="dxa"/>
              <w:bottom w:w="38" w:type="dxa"/>
              <w:right w:w="65" w:type="dxa"/>
            </w:tcMar>
          </w:tcPr>
          <w:p w14:paraId="7F7869D2"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4980A2E3" w14:textId="77777777" w:rsidR="006B16D7" w:rsidRDefault="00000000">
            <w:pPr>
              <w:keepNext/>
              <w:keepLines/>
            </w:pPr>
            <w:r>
              <w:rPr>
                <w:sz w:val="21"/>
              </w:rPr>
              <w:t>Sai. Nội năng của lư đồng không giảm.</w:t>
            </w:r>
          </w:p>
        </w:tc>
      </w:tr>
      <w:tr w:rsidR="006B16D7" w14:paraId="00FB776A" w14:textId="77777777" w:rsidTr="009D20F8">
        <w:trPr>
          <w:cantSplit/>
          <w:jc w:val="center"/>
        </w:trPr>
        <w:tc>
          <w:tcPr>
            <w:tcW w:w="701" w:type="dxa"/>
            <w:tcMar>
              <w:top w:w="38" w:type="dxa"/>
              <w:left w:w="65" w:type="dxa"/>
              <w:bottom w:w="38" w:type="dxa"/>
              <w:right w:w="65" w:type="dxa"/>
            </w:tcMar>
          </w:tcPr>
          <w:p w14:paraId="7AE8E2CC" w14:textId="77777777" w:rsidR="006B16D7" w:rsidRDefault="00000000">
            <w:pPr>
              <w:keepNext/>
              <w:keepLines/>
              <w:jc w:val="center"/>
            </w:pPr>
            <w:r>
              <w:rPr>
                <w:b/>
                <w:sz w:val="21"/>
              </w:rPr>
              <w:t>C</w:t>
            </w:r>
          </w:p>
        </w:tc>
        <w:tc>
          <w:tcPr>
            <w:tcW w:w="9447" w:type="dxa"/>
            <w:tcMar>
              <w:top w:w="38" w:type="dxa"/>
              <w:left w:w="65" w:type="dxa"/>
              <w:bottom w:w="38" w:type="dxa"/>
              <w:right w:w="65" w:type="dxa"/>
            </w:tcMar>
          </w:tcPr>
          <w:p w14:paraId="5351B78D" w14:textId="77777777" w:rsidR="006B16D7" w:rsidRDefault="00000000">
            <w:pPr>
              <w:keepNext/>
              <w:keepLines/>
            </w:pPr>
            <w:r>
              <w:rPr>
                <w:sz w:val="21"/>
              </w:rPr>
              <w:t>Sai. Ma sát không làm nội năng của cả hai vật giảm.</w:t>
            </w:r>
          </w:p>
        </w:tc>
      </w:tr>
      <w:tr w:rsidR="006B16D7" w14:paraId="19E0B907" w14:textId="77777777" w:rsidTr="009D20F8">
        <w:trPr>
          <w:cantSplit/>
          <w:jc w:val="center"/>
        </w:trPr>
        <w:tc>
          <w:tcPr>
            <w:tcW w:w="701" w:type="dxa"/>
            <w:tcMar>
              <w:top w:w="38" w:type="dxa"/>
              <w:left w:w="65" w:type="dxa"/>
              <w:bottom w:w="38" w:type="dxa"/>
              <w:right w:w="65" w:type="dxa"/>
            </w:tcMar>
          </w:tcPr>
          <w:p w14:paraId="4A20D328" w14:textId="77777777" w:rsidR="006B16D7" w:rsidRDefault="00000000">
            <w:pPr>
              <w:jc w:val="center"/>
            </w:pPr>
            <w:r>
              <w:rPr>
                <w:b/>
                <w:color w:val="C00000"/>
                <w:sz w:val="21"/>
              </w:rPr>
              <w:t>D</w:t>
            </w:r>
          </w:p>
        </w:tc>
        <w:tc>
          <w:tcPr>
            <w:tcW w:w="9447" w:type="dxa"/>
            <w:tcMar>
              <w:top w:w="38" w:type="dxa"/>
              <w:left w:w="65" w:type="dxa"/>
              <w:bottom w:w="38" w:type="dxa"/>
              <w:right w:w="65" w:type="dxa"/>
            </w:tcMar>
          </w:tcPr>
          <w:p w14:paraId="68518178" w14:textId="77777777" w:rsidR="006B16D7" w:rsidRDefault="00000000">
            <w:r>
              <w:rPr>
                <w:color w:val="C00000"/>
                <w:sz w:val="21"/>
              </w:rPr>
              <w:t>Đúng. Ma sát làm cả đĩa vải và lư đồng nóng lên, nội năng đều tăng.</w:t>
            </w:r>
          </w:p>
        </w:tc>
      </w:tr>
    </w:tbl>
    <w:p w14:paraId="5D27129D" w14:textId="77777777" w:rsidR="006B16D7" w:rsidRDefault="006B16D7"/>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1C5282BF" w14:textId="77777777">
        <w:trPr>
          <w:cantSplit/>
          <w:jc w:val="center"/>
        </w:trPr>
        <w:tc>
          <w:tcPr>
            <w:tcW w:w="10149" w:type="dxa"/>
            <w:tcMar>
              <w:top w:w="90" w:type="dxa"/>
              <w:left w:w="105" w:type="dxa"/>
              <w:bottom w:w="90" w:type="dxa"/>
              <w:right w:w="105" w:type="dxa"/>
            </w:tcMar>
          </w:tcPr>
          <w:p w14:paraId="3F01FF68" w14:textId="06304A86" w:rsidR="006B16D7" w:rsidRDefault="00000000">
            <w:pPr>
              <w:keepNext/>
              <w:spacing w:after="14" w:line="245" w:lineRule="auto"/>
            </w:pPr>
            <w:r>
              <w:rPr>
                <w:b/>
                <w:bCs/>
                <w:sz w:val="22"/>
              </w:rPr>
              <w:t>Câu 18:</w:t>
            </w:r>
            <w:r>
              <w:rPr>
                <w:b/>
                <w:sz w:val="22"/>
              </w:rPr>
              <w:t xml:space="preserve"> </w:t>
            </w:r>
            <w:r w:rsidRPr="00903AFC">
              <w:rPr>
                <w:bCs/>
                <w:sz w:val="22"/>
              </w:rPr>
              <w:t xml:space="preserve">Một bình chứa khí lí tưởng có thể tích 10 lít ở nhiệt độ </w:t>
            </w:r>
            <m:oMath>
              <m:sSup>
                <m:sSupPr>
                  <m:ctrlPr>
                    <w:rPr>
                      <w:rFonts w:ascii="Cambria Math" w:hAnsi="Cambria Math"/>
                      <w:bCs/>
                    </w:rPr>
                  </m:ctrlPr>
                </m:sSupPr>
                <m:e>
                  <m:r>
                    <w:rPr>
                      <w:rFonts w:ascii="Cambria Math" w:hAnsi="Cambria Math"/>
                    </w:rPr>
                    <m:t>27</m:t>
                  </m:r>
                </m:e>
                <m:sup>
                  <m:r>
                    <m:rPr>
                      <m:sty m:val="p"/>
                    </m:rPr>
                    <w:rPr>
                      <w:rFonts w:ascii="Cambria Math" w:hAnsi="Cambria Math"/>
                    </w:rPr>
                    <m:t>∘</m:t>
                  </m:r>
                </m:sup>
              </m:sSup>
              <m:r>
                <m:rPr>
                  <m:sty m:val="p"/>
                </m:rPr>
                <w:rPr>
                  <w:rFonts w:ascii="Cambria Math" w:hAnsi="Cambria Math"/>
                </w:rPr>
                <m:t>C</m:t>
              </m:r>
            </m:oMath>
            <w:r w:rsidRPr="00903AFC">
              <w:rPr>
                <w:bCs/>
                <w:sz w:val="22"/>
              </w:rPr>
              <w:t xml:space="preserve">, áp suất trong bình là </w:t>
            </w:r>
            <m:oMath>
              <m:sSup>
                <m:sSupPr>
                  <m:ctrlPr>
                    <w:rPr>
                      <w:rFonts w:ascii="Cambria Math" w:hAnsi="Cambria Math"/>
                      <w:bCs/>
                    </w:rPr>
                  </m:ctrlPr>
                </m:sSupPr>
                <m:e>
                  <m:r>
                    <w:rPr>
                      <w:rFonts w:ascii="Cambria Math" w:hAnsi="Cambria Math"/>
                    </w:rPr>
                    <m:t>10</m:t>
                  </m:r>
                </m:e>
                <m:sup>
                  <m:r>
                    <w:rPr>
                      <w:rFonts w:ascii="Cambria Math" w:hAnsi="Cambria Math"/>
                    </w:rPr>
                    <m:t>5</m:t>
                  </m:r>
                </m:sup>
              </m:sSup>
              <m:r>
                <m:rPr>
                  <m:sty m:val="p"/>
                </m:rPr>
                <w:rPr>
                  <w:rFonts w:ascii="Cambria Math" w:hAnsi="Cambria Math"/>
                </w:rPr>
                <m:t>Pa</m:t>
              </m:r>
            </m:oMath>
            <w:r w:rsidRPr="00903AFC">
              <w:rPr>
                <w:bCs/>
                <w:sz w:val="22"/>
              </w:rPr>
              <w:t xml:space="preserve">. Cho biết hằng số khí </w:t>
            </w:r>
            <m:oMath>
              <m:r>
                <w:rPr>
                  <w:rFonts w:ascii="Cambria Math" w:hAnsi="Cambria Math"/>
                </w:rPr>
                <m:t>R</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31</m:t>
              </m:r>
              <m:r>
                <m:rPr>
                  <m:sty m:val="p"/>
                </m:rPr>
                <w:rPr>
                  <w:rFonts w:ascii="Cambria Math" w:hAnsi="Cambria Math"/>
                </w:rPr>
                <m:t>J/</m:t>
              </m:r>
              <m:d>
                <m:dPr>
                  <m:ctrlPr>
                    <w:rPr>
                      <w:rFonts w:ascii="Cambria Math" w:hAnsi="Cambria Math"/>
                      <w:bCs/>
                    </w:rPr>
                  </m:ctrlPr>
                </m:dPr>
                <m:e>
                  <m:r>
                    <m:rPr>
                      <m:sty m:val="p"/>
                    </m:rPr>
                    <w:rPr>
                      <w:rFonts w:ascii="Cambria Math" w:hAnsi="Cambria Math"/>
                    </w:rPr>
                    <m:t>mol.K</m:t>
                  </m:r>
                </m:e>
              </m:d>
            </m:oMath>
            <w:r w:rsidRPr="00903AFC">
              <w:rPr>
                <w:bCs/>
                <w:sz w:val="22"/>
              </w:rPr>
              <w:t>. Số mol khí chứa trong bình là</w:t>
            </w:r>
          </w:p>
          <w:p w14:paraId="4AB0019C" w14:textId="77777777" w:rsidR="006B16D7" w:rsidRDefault="00000000">
            <w:pPr>
              <w:spacing w:after="14" w:line="245" w:lineRule="auto"/>
              <w:ind w:left="312"/>
            </w:pPr>
            <w:r>
              <w:rPr>
                <w:b/>
                <w:bCs/>
                <w:sz w:val="22"/>
              </w:rPr>
              <w:t>A.</w:t>
            </w:r>
            <w:r>
              <w:rPr>
                <w:sz w:val="22"/>
              </w:rPr>
              <w:t xml:space="preserve"> 2,49 mol.</w:t>
            </w:r>
          </w:p>
          <w:p w14:paraId="5D3AACCA" w14:textId="77777777" w:rsidR="006B16D7" w:rsidRDefault="00000000">
            <w:pPr>
              <w:spacing w:after="14" w:line="245" w:lineRule="auto"/>
              <w:ind w:left="312"/>
            </w:pPr>
            <w:r>
              <w:rPr>
                <w:b/>
                <w:bCs/>
                <w:sz w:val="22"/>
              </w:rPr>
              <w:t>B.</w:t>
            </w:r>
            <w:r>
              <w:rPr>
                <w:sz w:val="22"/>
              </w:rPr>
              <w:t xml:space="preserve"> 4,01 mol.</w:t>
            </w:r>
          </w:p>
          <w:p w14:paraId="2F03A989" w14:textId="77777777" w:rsidR="006B16D7" w:rsidRDefault="00000000">
            <w:pPr>
              <w:spacing w:after="14" w:line="245" w:lineRule="auto"/>
              <w:ind w:left="312"/>
            </w:pPr>
            <w:r>
              <w:rPr>
                <w:bCs/>
                <w:color w:val="C00000"/>
                <w:sz w:val="22"/>
              </w:rPr>
              <w:t>C.</w:t>
            </w:r>
            <w:r>
              <w:rPr>
                <w:color w:val="C00000"/>
                <w:sz w:val="22"/>
              </w:rPr>
              <w:t xml:space="preserve"> 0,40 mol.</w:t>
            </w:r>
          </w:p>
          <w:p w14:paraId="3A8BB2AE" w14:textId="77777777" w:rsidR="006B16D7" w:rsidRDefault="00000000">
            <w:pPr>
              <w:spacing w:after="14" w:line="245" w:lineRule="auto"/>
              <w:ind w:left="312"/>
            </w:pPr>
            <w:r>
              <w:rPr>
                <w:b/>
                <w:bCs/>
                <w:sz w:val="22"/>
              </w:rPr>
              <w:t>D.</w:t>
            </w:r>
            <w:r>
              <w:rPr>
                <w:sz w:val="22"/>
              </w:rPr>
              <w:t xml:space="preserve"> 4,46 mol.</w:t>
            </w:r>
          </w:p>
        </w:tc>
      </w:tr>
    </w:tbl>
    <w:p w14:paraId="246EA272" w14:textId="77777777" w:rsidR="006B16D7" w:rsidRDefault="006B16D7">
      <w:pPr>
        <w:spacing w:after="0"/>
      </w:pPr>
    </w:p>
    <w:p w14:paraId="435AA6B6" w14:textId="77777777" w:rsidR="006B16D7" w:rsidRDefault="00000000">
      <w:pPr>
        <w:keepNext/>
        <w:keepLines/>
        <w:spacing w:before="20"/>
      </w:pPr>
      <w:r>
        <w:rPr>
          <w:b/>
          <w:color w:val="123D91"/>
        </w:rPr>
        <w:t>Đáp án: C</w:t>
      </w:r>
    </w:p>
    <w:p w14:paraId="07BA6FE8" w14:textId="77777777" w:rsidR="006B16D7" w:rsidRDefault="00000000">
      <w:pPr>
        <w:pStyle w:val="Heading3"/>
        <w:spacing w:before="60" w:after="20"/>
      </w:pPr>
      <w:r>
        <w:rPr>
          <w:rFonts w:ascii="Times New Roman" w:eastAsia="Times New Roman" w:hAnsi="Times New Roman"/>
        </w:rPr>
        <w:t>1. Phân tích nhanh</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2324"/>
        <w:gridCol w:w="7540"/>
      </w:tblGrid>
      <w:tr w:rsidR="006B16D7" w14:paraId="1567EEA9" w14:textId="77777777">
        <w:trPr>
          <w:cantSplit/>
          <w:jc w:val="center"/>
        </w:trPr>
        <w:tc>
          <w:tcPr>
            <w:tcW w:w="2324" w:type="dxa"/>
            <w:shd w:val="clear" w:color="auto" w:fill="DDEBF7"/>
            <w:tcMar>
              <w:top w:w="45" w:type="dxa"/>
              <w:left w:w="70" w:type="dxa"/>
              <w:bottom w:w="45" w:type="dxa"/>
              <w:right w:w="70" w:type="dxa"/>
            </w:tcMar>
          </w:tcPr>
          <w:p w14:paraId="1663DE51" w14:textId="77777777" w:rsidR="006B16D7" w:rsidRDefault="00000000">
            <w:pPr>
              <w:keepNext/>
              <w:keepLines/>
            </w:pPr>
            <w:r>
              <w:rPr>
                <w:b/>
                <w:sz w:val="21"/>
              </w:rPr>
              <w:t>Kiến thức trọng tâm</w:t>
            </w:r>
          </w:p>
        </w:tc>
        <w:tc>
          <w:tcPr>
            <w:tcW w:w="7540" w:type="dxa"/>
            <w:tcMar>
              <w:top w:w="45" w:type="dxa"/>
              <w:left w:w="70" w:type="dxa"/>
              <w:bottom w:w="45" w:type="dxa"/>
              <w:right w:w="70" w:type="dxa"/>
            </w:tcMar>
          </w:tcPr>
          <w:p w14:paraId="10548466" w14:textId="77777777" w:rsidR="006B16D7" w:rsidRDefault="00000000">
            <w:pPr>
              <w:keepNext/>
              <w:keepLines/>
            </w:pPr>
            <w:r>
              <w:rPr>
                <w:sz w:val="21"/>
              </w:rPr>
              <w:t>Phương trình trạng thái khí lí tưởng.</w:t>
            </w:r>
          </w:p>
        </w:tc>
      </w:tr>
      <w:tr w:rsidR="006B16D7" w14:paraId="42C35930" w14:textId="77777777">
        <w:trPr>
          <w:cantSplit/>
          <w:jc w:val="center"/>
        </w:trPr>
        <w:tc>
          <w:tcPr>
            <w:tcW w:w="2324" w:type="dxa"/>
            <w:shd w:val="clear" w:color="auto" w:fill="DDEBF7"/>
            <w:tcMar>
              <w:top w:w="45" w:type="dxa"/>
              <w:left w:w="70" w:type="dxa"/>
              <w:bottom w:w="45" w:type="dxa"/>
              <w:right w:w="70" w:type="dxa"/>
            </w:tcMar>
          </w:tcPr>
          <w:p w14:paraId="4F3B8650" w14:textId="77777777" w:rsidR="006B16D7" w:rsidRDefault="00000000">
            <w:pPr>
              <w:keepNext/>
              <w:keepLines/>
            </w:pPr>
            <w:r>
              <w:rPr>
                <w:b/>
                <w:sz w:val="21"/>
              </w:rPr>
              <w:t>Liên hệ SGK KNTT</w:t>
            </w:r>
          </w:p>
        </w:tc>
        <w:tc>
          <w:tcPr>
            <w:tcW w:w="7540" w:type="dxa"/>
            <w:tcMar>
              <w:top w:w="45" w:type="dxa"/>
              <w:left w:w="70" w:type="dxa"/>
              <w:bottom w:w="45" w:type="dxa"/>
              <w:right w:w="70" w:type="dxa"/>
            </w:tcMar>
          </w:tcPr>
          <w:p w14:paraId="399C7864" w14:textId="77777777" w:rsidR="006B16D7" w:rsidRDefault="00000000">
            <w:pPr>
              <w:keepNext/>
              <w:keepLines/>
            </w:pPr>
            <w:r>
              <w:rPr>
                <w:sz w:val="21"/>
              </w:rPr>
              <w:t>Vật lí nhiệt → Phương trình trạng thái khí lí tưởng.</w:t>
            </w:r>
          </w:p>
        </w:tc>
      </w:tr>
      <w:tr w:rsidR="006B16D7" w14:paraId="080941AB" w14:textId="77777777">
        <w:trPr>
          <w:cantSplit/>
          <w:jc w:val="center"/>
        </w:trPr>
        <w:tc>
          <w:tcPr>
            <w:tcW w:w="2324" w:type="dxa"/>
            <w:shd w:val="clear" w:color="auto" w:fill="DDEBF7"/>
            <w:tcMar>
              <w:top w:w="45" w:type="dxa"/>
              <w:left w:w="70" w:type="dxa"/>
              <w:bottom w:w="45" w:type="dxa"/>
              <w:right w:w="70" w:type="dxa"/>
            </w:tcMar>
          </w:tcPr>
          <w:p w14:paraId="5B415D81" w14:textId="77777777" w:rsidR="006B16D7" w:rsidRDefault="00000000">
            <w:r>
              <w:rPr>
                <w:b/>
                <w:sz w:val="21"/>
              </w:rPr>
              <w:t>Mục tiêu đánh giá</w:t>
            </w:r>
          </w:p>
        </w:tc>
        <w:tc>
          <w:tcPr>
            <w:tcW w:w="7540" w:type="dxa"/>
            <w:tcMar>
              <w:top w:w="45" w:type="dxa"/>
              <w:left w:w="70" w:type="dxa"/>
              <w:bottom w:w="45" w:type="dxa"/>
              <w:right w:w="70" w:type="dxa"/>
            </w:tcMar>
          </w:tcPr>
          <w:p w14:paraId="75ACFA3F" w14:textId="77777777" w:rsidR="006B16D7" w:rsidRDefault="00000000">
            <w:r>
              <w:rPr>
                <w:sz w:val="21"/>
              </w:rPr>
              <w:t>Tính số mol khí từ áp suất, thể tích và nhiệt độ.</w:t>
            </w:r>
          </w:p>
        </w:tc>
      </w:tr>
    </w:tbl>
    <w:p w14:paraId="6628FD7C" w14:textId="77777777" w:rsidR="006B16D7" w:rsidRDefault="00000000">
      <w:pPr>
        <w:pStyle w:val="Heading3"/>
        <w:spacing w:before="60" w:after="20"/>
      </w:pPr>
      <w:r>
        <w:rPr>
          <w:rFonts w:ascii="Times New Roman" w:eastAsia="Times New Roman" w:hAnsi="Times New Roman"/>
        </w:rPr>
        <w:t>2. Hướng dẫn giải</w:t>
      </w:r>
    </w:p>
    <w:p w14:paraId="4D915902" w14:textId="77777777" w:rsidR="006B16D7" w:rsidRDefault="00000000">
      <w:pPr>
        <w:spacing w:after="24"/>
      </w:pPr>
      <m:oMathPara>
        <m:oMathParaPr>
          <m:jc m:val="center"/>
        </m:oMathParaPr>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pV</m:t>
              </m:r>
            </m:num>
            <m:den>
              <m:r>
                <w:rPr>
                  <w:rFonts w:ascii="Cambria Math" w:hAnsi="Cambria Math"/>
                </w:rPr>
                <m:t>RT</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10</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num>
            <m:den>
              <m:r>
                <w:rPr>
                  <w:rFonts w:ascii="Cambria Math" w:hAnsi="Cambria Math"/>
                </w:rPr>
                <m:t>8</m:t>
              </m:r>
              <m:r>
                <m:rPr>
                  <m:sty m:val="p"/>
                </m:rPr>
                <w:rPr>
                  <w:rFonts w:ascii="Cambria Math" w:hAnsi="Cambria Math"/>
                </w:rPr>
                <m:t>,</m:t>
              </m:r>
              <m:r>
                <w:rPr>
                  <w:rFonts w:ascii="Cambria Math" w:hAnsi="Cambria Math"/>
                </w:rPr>
                <m:t>31</m:t>
              </m:r>
              <m:r>
                <m:rPr>
                  <m:sty m:val="p"/>
                </m:rPr>
                <w:rPr>
                  <w:rFonts w:ascii="Cambria Math" w:hAnsi="Cambria Math"/>
                </w:rPr>
                <m:t>⋅</m:t>
              </m:r>
              <m:r>
                <w:rPr>
                  <w:rFonts w:ascii="Cambria Math" w:hAnsi="Cambria Math"/>
                </w:rPr>
                <m:t>300</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40</m:t>
          </m:r>
          <m:r>
            <m:rPr>
              <m:sty m:val="p"/>
            </m:rPr>
            <w:rPr>
              <w:rFonts w:ascii="Cambria Math" w:hAnsi="Cambria Math"/>
            </w:rPr>
            <m:t>mol.</m:t>
          </m:r>
        </m:oMath>
      </m:oMathPara>
    </w:p>
    <w:p w14:paraId="5C108F32" w14:textId="77777777" w:rsidR="006B16D7" w:rsidRDefault="00000000">
      <w:pPr>
        <w:spacing w:before="20" w:after="40"/>
      </w:pPr>
      <w:r>
        <w:rPr>
          <w:b/>
          <w:color w:val="123D91"/>
        </w:rPr>
        <w:t>Suy ra: chọn C.</w:t>
      </w:r>
    </w:p>
    <w:p w14:paraId="02525978" w14:textId="77777777" w:rsidR="006B16D7" w:rsidRDefault="00000000">
      <w:pPr>
        <w:pStyle w:val="Heading3"/>
        <w:spacing w:before="60" w:after="20"/>
      </w:pPr>
      <w:r>
        <w:rPr>
          <w:rFonts w:ascii="Times New Roman" w:eastAsia="Times New Roman" w:hAnsi="Times New Roman"/>
        </w:rPr>
        <w:t>3. Phân tích các phương án</w:t>
      </w:r>
    </w:p>
    <w:tbl>
      <w:tblPr>
        <w:tblW w:w="10148"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701"/>
        <w:gridCol w:w="9447"/>
      </w:tblGrid>
      <w:tr w:rsidR="006B16D7" w14:paraId="06BD08C3" w14:textId="77777777" w:rsidTr="00903AFC">
        <w:trPr>
          <w:cantSplit/>
          <w:jc w:val="center"/>
        </w:trPr>
        <w:tc>
          <w:tcPr>
            <w:tcW w:w="701" w:type="dxa"/>
            <w:tcMar>
              <w:top w:w="38" w:type="dxa"/>
              <w:left w:w="65" w:type="dxa"/>
              <w:bottom w:w="38" w:type="dxa"/>
              <w:right w:w="65" w:type="dxa"/>
            </w:tcMar>
          </w:tcPr>
          <w:p w14:paraId="2C3EFE14" w14:textId="77777777" w:rsidR="006B16D7" w:rsidRDefault="00000000">
            <w:pPr>
              <w:keepNext/>
              <w:keepLines/>
              <w:jc w:val="center"/>
            </w:pPr>
            <w:r>
              <w:rPr>
                <w:b/>
                <w:sz w:val="21"/>
              </w:rPr>
              <w:t>A</w:t>
            </w:r>
          </w:p>
        </w:tc>
        <w:tc>
          <w:tcPr>
            <w:tcW w:w="9447" w:type="dxa"/>
            <w:tcMar>
              <w:top w:w="38" w:type="dxa"/>
              <w:left w:w="65" w:type="dxa"/>
              <w:bottom w:w="38" w:type="dxa"/>
              <w:right w:w="65" w:type="dxa"/>
            </w:tcMar>
          </w:tcPr>
          <w:p w14:paraId="07A60290" w14:textId="77777777" w:rsidR="006B16D7" w:rsidRDefault="00000000">
            <w:pPr>
              <w:keepNext/>
              <w:keepLines/>
            </w:pPr>
            <w:r>
              <w:rPr>
                <w:sz w:val="21"/>
              </w:rPr>
              <w:t>Sai. Lớn hơn nhiều so với số mol tính được.</w:t>
            </w:r>
          </w:p>
        </w:tc>
      </w:tr>
      <w:tr w:rsidR="006B16D7" w14:paraId="457B3767" w14:textId="77777777" w:rsidTr="00903AFC">
        <w:trPr>
          <w:cantSplit/>
          <w:jc w:val="center"/>
        </w:trPr>
        <w:tc>
          <w:tcPr>
            <w:tcW w:w="701" w:type="dxa"/>
            <w:tcMar>
              <w:top w:w="38" w:type="dxa"/>
              <w:left w:w="65" w:type="dxa"/>
              <w:bottom w:w="38" w:type="dxa"/>
              <w:right w:w="65" w:type="dxa"/>
            </w:tcMar>
          </w:tcPr>
          <w:p w14:paraId="1D05C808" w14:textId="77777777" w:rsidR="006B16D7" w:rsidRDefault="00000000">
            <w:pPr>
              <w:keepNext/>
              <w:keepLines/>
              <w:jc w:val="center"/>
            </w:pPr>
            <w:r>
              <w:rPr>
                <w:b/>
                <w:sz w:val="21"/>
              </w:rPr>
              <w:t>B</w:t>
            </w:r>
          </w:p>
        </w:tc>
        <w:tc>
          <w:tcPr>
            <w:tcW w:w="9447" w:type="dxa"/>
            <w:tcMar>
              <w:top w:w="38" w:type="dxa"/>
              <w:left w:w="65" w:type="dxa"/>
              <w:bottom w:w="38" w:type="dxa"/>
              <w:right w:w="65" w:type="dxa"/>
            </w:tcMar>
          </w:tcPr>
          <w:p w14:paraId="01D78E50" w14:textId="77777777" w:rsidR="006B16D7" w:rsidRDefault="00000000">
            <w:pPr>
              <w:keepNext/>
              <w:keepLines/>
            </w:pPr>
            <w:r>
              <w:rPr>
                <w:sz w:val="21"/>
              </w:rPr>
              <w:t>Sai. Không đúng khi đổi 10 lít sang đơn vị m³.</w:t>
            </w:r>
          </w:p>
        </w:tc>
      </w:tr>
      <w:tr w:rsidR="006B16D7" w14:paraId="05AA9BA3" w14:textId="77777777" w:rsidTr="00903AFC">
        <w:trPr>
          <w:cantSplit/>
          <w:jc w:val="center"/>
        </w:trPr>
        <w:tc>
          <w:tcPr>
            <w:tcW w:w="701" w:type="dxa"/>
            <w:tcMar>
              <w:top w:w="38" w:type="dxa"/>
              <w:left w:w="65" w:type="dxa"/>
              <w:bottom w:w="38" w:type="dxa"/>
              <w:right w:w="65" w:type="dxa"/>
            </w:tcMar>
          </w:tcPr>
          <w:p w14:paraId="230947EF" w14:textId="77777777" w:rsidR="006B16D7" w:rsidRDefault="00000000">
            <w:pPr>
              <w:keepNext/>
              <w:keepLines/>
              <w:jc w:val="center"/>
            </w:pPr>
            <w:r>
              <w:rPr>
                <w:b/>
                <w:color w:val="C00000"/>
                <w:sz w:val="21"/>
              </w:rPr>
              <w:t>C</w:t>
            </w:r>
          </w:p>
        </w:tc>
        <w:tc>
          <w:tcPr>
            <w:tcW w:w="9447" w:type="dxa"/>
            <w:tcMar>
              <w:top w:w="38" w:type="dxa"/>
              <w:left w:w="65" w:type="dxa"/>
              <w:bottom w:w="38" w:type="dxa"/>
              <w:right w:w="65" w:type="dxa"/>
            </w:tcMar>
          </w:tcPr>
          <w:p w14:paraId="36195A51" w14:textId="77777777" w:rsidR="006B16D7" w:rsidRDefault="00000000">
            <w:pPr>
              <w:keepNext/>
              <w:keepLines/>
            </w:pPr>
            <w:r>
              <w:rPr>
                <w:color w:val="C00000"/>
                <w:sz w:val="21"/>
              </w:rPr>
              <w:t>Đúng. Số mol khí xấp xỉ 0,40 mol.</w:t>
            </w:r>
          </w:p>
        </w:tc>
      </w:tr>
      <w:tr w:rsidR="006B16D7" w14:paraId="1061B2E2" w14:textId="77777777" w:rsidTr="00903AFC">
        <w:trPr>
          <w:cantSplit/>
          <w:jc w:val="center"/>
        </w:trPr>
        <w:tc>
          <w:tcPr>
            <w:tcW w:w="701" w:type="dxa"/>
            <w:tcMar>
              <w:top w:w="38" w:type="dxa"/>
              <w:left w:w="65" w:type="dxa"/>
              <w:bottom w:w="38" w:type="dxa"/>
              <w:right w:w="65" w:type="dxa"/>
            </w:tcMar>
          </w:tcPr>
          <w:p w14:paraId="7D217741" w14:textId="77777777" w:rsidR="006B16D7" w:rsidRDefault="00000000">
            <w:pPr>
              <w:jc w:val="center"/>
            </w:pPr>
            <w:r>
              <w:rPr>
                <w:b/>
                <w:sz w:val="21"/>
              </w:rPr>
              <w:t>D</w:t>
            </w:r>
          </w:p>
        </w:tc>
        <w:tc>
          <w:tcPr>
            <w:tcW w:w="9447" w:type="dxa"/>
            <w:tcMar>
              <w:top w:w="38" w:type="dxa"/>
              <w:left w:w="65" w:type="dxa"/>
              <w:bottom w:w="38" w:type="dxa"/>
              <w:right w:w="65" w:type="dxa"/>
            </w:tcMar>
          </w:tcPr>
          <w:p w14:paraId="07E8FDEA" w14:textId="77777777" w:rsidR="006B16D7" w:rsidRDefault="00000000">
            <w:r>
              <w:rPr>
                <w:sz w:val="21"/>
              </w:rPr>
              <w:t>Sai. Không thỏa mãn phương trình pV = nRT.</w:t>
            </w:r>
          </w:p>
        </w:tc>
      </w:tr>
    </w:tbl>
    <w:p w14:paraId="0F183669" w14:textId="77777777" w:rsidR="006B16D7" w:rsidRDefault="006B16D7"/>
    <w:p w14:paraId="2EEC175D" w14:textId="77777777" w:rsidR="006B16D7" w:rsidRDefault="00000000">
      <w:r>
        <w:br w:type="page"/>
      </w:r>
    </w:p>
    <w:p w14:paraId="32490D9F" w14:textId="77777777" w:rsidR="006B16D7" w:rsidRDefault="00000000">
      <w:pPr>
        <w:pStyle w:val="Heading2"/>
        <w:spacing w:before="100"/>
        <w:jc w:val="left"/>
      </w:pPr>
      <w:r>
        <w:rPr>
          <w:rFonts w:ascii="Times New Roman" w:eastAsia="Times New Roman" w:hAnsi="Times New Roman"/>
        </w:rPr>
        <w:lastRenderedPageBreak/>
        <w:t>PHẦN II. CÂU TRẮC NGHIỆM ĐÚNG – SAI</w:t>
      </w: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78712F23" w14:textId="77777777">
        <w:trPr>
          <w:cantSplit/>
          <w:jc w:val="center"/>
        </w:trPr>
        <w:tc>
          <w:tcPr>
            <w:tcW w:w="10149" w:type="dxa"/>
            <w:tcMar>
              <w:top w:w="90" w:type="dxa"/>
              <w:left w:w="105" w:type="dxa"/>
              <w:bottom w:w="90" w:type="dxa"/>
              <w:right w:w="105" w:type="dxa"/>
            </w:tcMar>
          </w:tcPr>
          <w:p w14:paraId="379C6780" w14:textId="24CDEF4F" w:rsidR="006B16D7" w:rsidRDefault="00000000">
            <w:pPr>
              <w:keepNext/>
              <w:spacing w:after="14" w:line="245" w:lineRule="auto"/>
            </w:pPr>
            <w:r>
              <w:rPr>
                <w:b/>
                <w:bCs/>
                <w:sz w:val="22"/>
              </w:rPr>
              <w:t>Câu 1:</w:t>
            </w:r>
            <w:r>
              <w:rPr>
                <w:b/>
                <w:sz w:val="22"/>
              </w:rPr>
              <w:t xml:space="preserve"> </w:t>
            </w:r>
            <w:r w:rsidRPr="009D20F8">
              <w:rPr>
                <w:bCs/>
                <w:sz w:val="22"/>
              </w:rPr>
              <w:t xml:space="preserve">Một hệ thống phanh thử nghiệm (hình vẽ bên) hoạt động dựa trên nguyên tắc nén khí được thiết kế gồm một xi-lanh hình trụ, phía trên hở. Bên trong xi-lanh, pit-tông </w:t>
            </w:r>
            <m:oMath>
              <m:sSub>
                <m:sSubPr>
                  <m:ctrlPr>
                    <w:rPr>
                      <w:rFonts w:ascii="Cambria Math" w:hAnsi="Cambria Math"/>
                      <w:bCs/>
                    </w:rPr>
                  </m:ctrlPr>
                </m:sSubPr>
                <m:e>
                  <m:r>
                    <w:rPr>
                      <w:rFonts w:ascii="Cambria Math" w:hAnsi="Cambria Math"/>
                    </w:rPr>
                    <m:t>P</m:t>
                  </m:r>
                </m:e>
                <m:sub>
                  <m:r>
                    <w:rPr>
                      <w:rFonts w:ascii="Cambria Math" w:hAnsi="Cambria Math"/>
                    </w:rPr>
                    <m:t>1</m:t>
                  </m:r>
                </m:sub>
              </m:sSub>
            </m:oMath>
            <w:r w:rsidRPr="009D20F8">
              <w:rPr>
                <w:bCs/>
                <w:sz w:val="22"/>
              </w:rPr>
              <w:t xml:space="preserve"> có tiết diện </w:t>
            </w:r>
            <m:oMath>
              <m:r>
                <w:rPr>
                  <w:rFonts w:ascii="Cambria Math" w:hAnsi="Cambria Math"/>
                </w:rPr>
                <m:t>30</m:t>
              </m:r>
              <m:r>
                <m:rPr>
                  <m:sty m:val="p"/>
                </m:rPr>
                <w:rPr>
                  <w:rFonts w:ascii="Cambria Math" w:hAnsi="Cambria Math"/>
                </w:rPr>
                <m:t>c</m:t>
              </m:r>
              <m:sSup>
                <m:sSupPr>
                  <m:ctrlPr>
                    <w:rPr>
                      <w:rFonts w:ascii="Cambria Math" w:hAnsi="Cambria Math"/>
                      <w:bCs/>
                    </w:rPr>
                  </m:ctrlPr>
                </m:sSupPr>
                <m:e>
                  <m:r>
                    <m:rPr>
                      <m:sty m:val="p"/>
                    </m:rPr>
                    <w:rPr>
                      <w:rFonts w:ascii="Cambria Math" w:hAnsi="Cambria Math"/>
                    </w:rPr>
                    <m:t>m</m:t>
                  </m:r>
                </m:e>
                <m:sup>
                  <m:r>
                    <m:rPr>
                      <m:sty m:val="p"/>
                    </m:rPr>
                    <w:rPr>
                      <w:rFonts w:ascii="Cambria Math" w:hAnsi="Cambria Math"/>
                    </w:rPr>
                    <m:t>2</m:t>
                  </m:r>
                </m:sup>
              </m:sSup>
            </m:oMath>
            <w:r w:rsidRPr="009D20F8">
              <w:rPr>
                <w:bCs/>
                <w:sz w:val="22"/>
              </w:rPr>
              <w:t xml:space="preserve">, khối lượng không đáng kể và có thể chuyển động không ma sát trong xi-lanh. Phía dưới </w:t>
            </w:r>
            <m:oMath>
              <m:sSub>
                <m:sSubPr>
                  <m:ctrlPr>
                    <w:rPr>
                      <w:rFonts w:ascii="Cambria Math" w:hAnsi="Cambria Math"/>
                      <w:bCs/>
                    </w:rPr>
                  </m:ctrlPr>
                </m:sSubPr>
                <m:e>
                  <m:r>
                    <w:rPr>
                      <w:rFonts w:ascii="Cambria Math" w:hAnsi="Cambria Math"/>
                    </w:rPr>
                    <m:t>P</m:t>
                  </m:r>
                </m:e>
                <m:sub>
                  <m:r>
                    <w:rPr>
                      <w:rFonts w:ascii="Cambria Math" w:hAnsi="Cambria Math"/>
                    </w:rPr>
                    <m:t>1</m:t>
                  </m:r>
                </m:sub>
              </m:sSub>
            </m:oMath>
            <w:r w:rsidRPr="009D20F8">
              <w:rPr>
                <w:bCs/>
                <w:sz w:val="22"/>
              </w:rPr>
              <w:t xml:space="preserve"> có chứa không khí (xem như khí lí tưởng) ở nhiệt độ không đổi và áp suất bằng áp suất khí quyển </w:t>
            </w:r>
            <m:oMath>
              <m:sSub>
                <m:sSubPr>
                  <m:ctrlPr>
                    <w:rPr>
                      <w:rFonts w:ascii="Cambria Math" w:hAnsi="Cambria Math"/>
                      <w:bCs/>
                    </w:rPr>
                  </m:ctrlPr>
                </m:sSubPr>
                <m:e>
                  <m:r>
                    <w:rPr>
                      <w:rFonts w:ascii="Cambria Math" w:hAnsi="Cambria Math"/>
                    </w:rPr>
                    <m:t>p</m:t>
                  </m:r>
                </m:e>
                <m:sub>
                  <m:r>
                    <w:rPr>
                      <w:rFonts w:ascii="Cambria Math" w:hAnsi="Cambria Math"/>
                    </w:rPr>
                    <m:t>0</m:t>
                  </m:r>
                </m:sub>
              </m:sSub>
              <m:r>
                <m:rPr>
                  <m:sty m:val="p"/>
                </m:rP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5</m:t>
                  </m:r>
                </m:sup>
              </m:sSup>
              <m:r>
                <m:rPr>
                  <m:sty m:val="p"/>
                </m:rPr>
                <w:rPr>
                  <w:rFonts w:ascii="Cambria Math" w:hAnsi="Cambria Math"/>
                </w:rPr>
                <m:t>Pa</m:t>
              </m:r>
            </m:oMath>
            <w:r w:rsidRPr="009D20F8">
              <w:rPr>
                <w:bCs/>
                <w:sz w:val="22"/>
              </w:rPr>
              <w:t xml:space="preserve">. Một lò xo lí tưởng được gắn cố định ở đáy xi-lanh, có trục thẳng đứng, chiều dài tự nhiên </w:t>
            </w:r>
            <m:oMath>
              <m:sSub>
                <m:sSubPr>
                  <m:ctrlPr>
                    <w:rPr>
                      <w:rFonts w:ascii="Cambria Math" w:hAnsi="Cambria Math"/>
                      <w:bCs/>
                    </w:rPr>
                  </m:ctrlPr>
                </m:sSubPr>
                <m:e>
                  <m:r>
                    <w:rPr>
                      <w:rFonts w:ascii="Cambria Math" w:hAnsi="Cambria Math"/>
                    </w:rPr>
                    <m:t>l</m:t>
                  </m:r>
                </m:e>
                <m:sub>
                  <m:r>
                    <w:rPr>
                      <w:rFonts w:ascii="Cambria Math" w:hAnsi="Cambria Math"/>
                    </w:rPr>
                    <m:t>0</m:t>
                  </m:r>
                </m:sub>
              </m:sSub>
              <m:r>
                <m:rPr>
                  <m:sty m:val="p"/>
                </m:rPr>
                <w:rPr>
                  <w:rFonts w:ascii="Cambria Math" w:hAnsi="Cambria Math"/>
                </w:rPr>
                <m:t>=</m:t>
              </m:r>
              <m:r>
                <w:rPr>
                  <w:rFonts w:ascii="Cambria Math" w:hAnsi="Cambria Math"/>
                </w:rPr>
                <m:t>70</m:t>
              </m:r>
              <m:r>
                <m:rPr>
                  <m:sty m:val="p"/>
                </m:rPr>
                <w:rPr>
                  <w:rFonts w:ascii="Cambria Math" w:hAnsi="Cambria Math"/>
                </w:rPr>
                <m:t>cm</m:t>
              </m:r>
            </m:oMath>
            <w:r w:rsidRPr="009D20F8">
              <w:rPr>
                <w:bCs/>
                <w:sz w:val="22"/>
              </w:rPr>
              <w:t xml:space="preserve">, độ cứng </w:t>
            </w:r>
            <m:oMath>
              <m:r>
                <w:rPr>
                  <w:rFonts w:ascii="Cambria Math" w:hAnsi="Cambria Math"/>
                </w:rPr>
                <m:t>k</m:t>
              </m:r>
              <m:r>
                <m:rPr>
                  <m:sty m:val="p"/>
                </m:rP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3</m:t>
                  </m:r>
                </m:sup>
              </m:sSup>
              <m:r>
                <m:rPr>
                  <m:sty m:val="p"/>
                </m:rPr>
                <w:rPr>
                  <w:rFonts w:ascii="Cambria Math" w:hAnsi="Cambria Math"/>
                </w:rPr>
                <m:t>N/m</m:t>
              </m:r>
            </m:oMath>
            <w:r w:rsidRPr="009D20F8">
              <w:rPr>
                <w:bCs/>
                <w:sz w:val="22"/>
              </w:rPr>
              <w:t xml:space="preserve"> và thể tích không đáng kể. Pit-tông </w:t>
            </w:r>
            <m:oMath>
              <m:sSub>
                <m:sSubPr>
                  <m:ctrlPr>
                    <w:rPr>
                      <w:rFonts w:ascii="Cambria Math" w:hAnsi="Cambria Math"/>
                      <w:bCs/>
                    </w:rPr>
                  </m:ctrlPr>
                </m:sSubPr>
                <m:e>
                  <m:r>
                    <w:rPr>
                      <w:rFonts w:ascii="Cambria Math" w:hAnsi="Cambria Math"/>
                    </w:rPr>
                    <m:t>P</m:t>
                  </m:r>
                </m:e>
                <m:sub>
                  <m:r>
                    <w:rPr>
                      <w:rFonts w:ascii="Cambria Math" w:hAnsi="Cambria Math"/>
                    </w:rPr>
                    <m:t>2</m:t>
                  </m:r>
                </m:sub>
              </m:sSub>
            </m:oMath>
            <w:r w:rsidRPr="009D20F8">
              <w:rPr>
                <w:bCs/>
                <w:sz w:val="22"/>
              </w:rPr>
              <w:t xml:space="preserve"> dẫn động bằng chất lỏng thủy lực không nén được, phần khí trong ống này không đáng kể, pit-tông </w:t>
            </w:r>
            <m:oMath>
              <m:sSub>
                <m:sSubPr>
                  <m:ctrlPr>
                    <w:rPr>
                      <w:rFonts w:ascii="Cambria Math" w:hAnsi="Cambria Math"/>
                      <w:bCs/>
                    </w:rPr>
                  </m:ctrlPr>
                </m:sSubPr>
                <m:e>
                  <m:r>
                    <w:rPr>
                      <w:rFonts w:ascii="Cambria Math" w:hAnsi="Cambria Math"/>
                    </w:rPr>
                    <m:t>P</m:t>
                  </m:r>
                </m:e>
                <m:sub>
                  <m:r>
                    <w:rPr>
                      <w:rFonts w:ascii="Cambria Math" w:hAnsi="Cambria Math"/>
                    </w:rPr>
                    <m:t>3</m:t>
                  </m:r>
                </m:sub>
              </m:sSub>
            </m:oMath>
            <w:r w:rsidRPr="009D20F8">
              <w:rPr>
                <w:bCs/>
                <w:sz w:val="22"/>
              </w:rPr>
              <w:t xml:space="preserve"> có tiết diện </w:t>
            </w:r>
            <m:oMath>
              <m:r>
                <w:rPr>
                  <w:rFonts w:ascii="Cambria Math" w:hAnsi="Cambria Math"/>
                </w:rPr>
                <m:t>50</m:t>
              </m:r>
              <m:r>
                <m:rPr>
                  <m:sty m:val="p"/>
                </m:rPr>
                <w:rPr>
                  <w:rFonts w:ascii="Cambria Math" w:hAnsi="Cambria Math"/>
                </w:rPr>
                <m:t>c</m:t>
              </m:r>
              <m:sSup>
                <m:sSupPr>
                  <m:ctrlPr>
                    <w:rPr>
                      <w:rFonts w:ascii="Cambria Math" w:hAnsi="Cambria Math"/>
                      <w:bCs/>
                    </w:rPr>
                  </m:ctrlPr>
                </m:sSupPr>
                <m:e>
                  <m:r>
                    <m:rPr>
                      <m:sty m:val="p"/>
                    </m:rPr>
                    <w:rPr>
                      <w:rFonts w:ascii="Cambria Math" w:hAnsi="Cambria Math"/>
                    </w:rPr>
                    <m:t>m</m:t>
                  </m:r>
                </m:e>
                <m:sup>
                  <m:r>
                    <m:rPr>
                      <m:sty m:val="p"/>
                    </m:rPr>
                    <w:rPr>
                      <w:rFonts w:ascii="Cambria Math" w:hAnsi="Cambria Math"/>
                    </w:rPr>
                    <m:t>2</m:t>
                  </m:r>
                </m:sup>
              </m:sSup>
            </m:oMath>
            <w:r w:rsidRPr="009D20F8">
              <w:rPr>
                <w:bCs/>
                <w:sz w:val="22"/>
              </w:rPr>
              <w:t xml:space="preserve"> tiếp xúc với đĩa phanh. Ban đầu </w:t>
            </w:r>
            <m:oMath>
              <m:sSub>
                <m:sSubPr>
                  <m:ctrlPr>
                    <w:rPr>
                      <w:rFonts w:ascii="Cambria Math" w:hAnsi="Cambria Math"/>
                      <w:bCs/>
                    </w:rPr>
                  </m:ctrlPr>
                </m:sSubPr>
                <m:e>
                  <m:r>
                    <w:rPr>
                      <w:rFonts w:ascii="Cambria Math" w:hAnsi="Cambria Math"/>
                    </w:rPr>
                    <m:t>P</m:t>
                  </m:r>
                </m:e>
                <m:sub>
                  <m:r>
                    <w:rPr>
                      <w:rFonts w:ascii="Cambria Math" w:hAnsi="Cambria Math"/>
                    </w:rPr>
                    <m:t>1</m:t>
                  </m:r>
                </m:sub>
              </m:sSub>
            </m:oMath>
            <w:r w:rsidRPr="009D20F8">
              <w:rPr>
                <w:bCs/>
                <w:sz w:val="22"/>
              </w:rPr>
              <w:t xml:space="preserve"> đặt ở độ cao </w:t>
            </w:r>
            <m:oMath>
              <m:sSub>
                <m:sSubPr>
                  <m:ctrlPr>
                    <w:rPr>
                      <w:rFonts w:ascii="Cambria Math" w:hAnsi="Cambria Math"/>
                      <w:bCs/>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100</m:t>
              </m:r>
              <m:r>
                <m:rPr>
                  <m:sty m:val="p"/>
                </m:rPr>
                <w:rPr>
                  <w:rFonts w:ascii="Cambria Math" w:hAnsi="Cambria Math"/>
                </w:rPr>
                <m:t>cm</m:t>
              </m:r>
            </m:oMath>
            <w:r w:rsidRPr="009D20F8">
              <w:rPr>
                <w:bCs/>
                <w:sz w:val="22"/>
              </w:rPr>
              <w:t xml:space="preserve">, người ta tác dụng một lực </w:t>
            </w:r>
            <m:oMath>
              <m:acc>
                <m:accPr>
                  <m:chr m:val="⃗"/>
                  <m:ctrlPr>
                    <w:rPr>
                      <w:rFonts w:ascii="Cambria Math" w:hAnsi="Cambria Math"/>
                      <w:bCs/>
                    </w:rPr>
                  </m:ctrlPr>
                </m:accPr>
                <m:e>
                  <m:r>
                    <w:rPr>
                      <w:rFonts w:ascii="Cambria Math" w:hAnsi="Cambria Math"/>
                    </w:rPr>
                    <m:t>F</m:t>
                  </m:r>
                </m:e>
              </m:acc>
            </m:oMath>
            <w:r w:rsidRPr="009D20F8">
              <w:rPr>
                <w:bCs/>
                <w:sz w:val="22"/>
              </w:rPr>
              <w:t xml:space="preserve"> có độ lớn thay đổi được vào </w:t>
            </w:r>
            <m:oMath>
              <m:sSub>
                <m:sSubPr>
                  <m:ctrlPr>
                    <w:rPr>
                      <w:rFonts w:ascii="Cambria Math" w:hAnsi="Cambria Math"/>
                      <w:bCs/>
                    </w:rPr>
                  </m:ctrlPr>
                </m:sSubPr>
                <m:e>
                  <m:r>
                    <w:rPr>
                      <w:rFonts w:ascii="Cambria Math" w:hAnsi="Cambria Math"/>
                    </w:rPr>
                    <m:t>P</m:t>
                  </m:r>
                </m:e>
                <m:sub>
                  <m:r>
                    <w:rPr>
                      <w:rFonts w:ascii="Cambria Math" w:hAnsi="Cambria Math"/>
                    </w:rPr>
                    <m:t>1</m:t>
                  </m:r>
                </m:sub>
              </m:sSub>
            </m:oMath>
            <w:r w:rsidRPr="009D20F8">
              <w:rPr>
                <w:bCs/>
                <w:sz w:val="22"/>
              </w:rPr>
              <w:t xml:space="preserve"> để nó chuyển động chậm xuống dưới, khi đó </w:t>
            </w:r>
            <m:oMath>
              <m:sSub>
                <m:sSubPr>
                  <m:ctrlPr>
                    <w:rPr>
                      <w:rFonts w:ascii="Cambria Math" w:hAnsi="Cambria Math"/>
                      <w:bCs/>
                    </w:rPr>
                  </m:ctrlPr>
                </m:sSubPr>
                <m:e>
                  <m:r>
                    <w:rPr>
                      <w:rFonts w:ascii="Cambria Math" w:hAnsi="Cambria Math"/>
                    </w:rPr>
                    <m:t>P</m:t>
                  </m:r>
                </m:e>
                <m:sub>
                  <m:r>
                    <w:rPr>
                      <w:rFonts w:ascii="Cambria Math" w:hAnsi="Cambria Math"/>
                    </w:rPr>
                    <m:t>3</m:t>
                  </m:r>
                </m:sub>
              </m:sSub>
            </m:oMath>
            <w:r w:rsidRPr="009D20F8">
              <w:rPr>
                <w:bCs/>
                <w:sz w:val="22"/>
              </w:rPr>
              <w:t xml:space="preserve"> được ép vào đĩa phanh. Để bảo vệ hệ thống, van hai chiều chỉ mở ra khi có chênh lệch áp suất </w:t>
            </w:r>
            <m:oMath>
              <m:r>
                <w:rPr>
                  <w:rFonts w:ascii="Cambria Math" w:hAnsi="Cambria Math"/>
                </w:rPr>
                <m:t>Δp</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5</m:t>
                  </m:r>
                </m:sup>
              </m:sSup>
              <m:r>
                <m:rPr>
                  <m:sty m:val="p"/>
                </m:rPr>
                <w:rPr>
                  <w:rFonts w:ascii="Cambria Math" w:hAnsi="Cambria Math"/>
                </w:rPr>
                <m:t>Pa</m:t>
              </m:r>
            </m:oMath>
            <w:r w:rsidRPr="009D20F8">
              <w:rPr>
                <w:bCs/>
                <w:sz w:val="22"/>
              </w:rPr>
              <w:t>.</w:t>
            </w:r>
          </w:p>
          <w:p w14:paraId="063B7212" w14:textId="627FA4CB" w:rsidR="006B16D7" w:rsidRDefault="009D20F8">
            <w:pPr>
              <w:spacing w:before="20"/>
              <w:jc w:val="center"/>
            </w:pPr>
            <w:r w:rsidRPr="00DF416F">
              <w:rPr>
                <w:noProof/>
              </w:rPr>
              <w:drawing>
                <wp:inline distT="0" distB="0" distL="0" distR="0" wp14:anchorId="55E1F8C1" wp14:editId="5910EB5D">
                  <wp:extent cx="1879576" cy="1486601"/>
                  <wp:effectExtent l="0" t="0" r="0" b="0"/>
                  <wp:docPr id="530983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83913" name=""/>
                          <pic:cNvPicPr/>
                        </pic:nvPicPr>
                        <pic:blipFill>
                          <a:blip r:embed="rId8"/>
                          <a:stretch>
                            <a:fillRect/>
                          </a:stretch>
                        </pic:blipFill>
                        <pic:spPr>
                          <a:xfrm>
                            <a:off x="0" y="0"/>
                            <a:ext cx="1883710" cy="1489871"/>
                          </a:xfrm>
                          <a:prstGeom prst="rect">
                            <a:avLst/>
                          </a:prstGeom>
                        </pic:spPr>
                      </pic:pic>
                    </a:graphicData>
                  </a:graphic>
                </wp:inline>
              </w:drawing>
            </w:r>
          </w:p>
          <w:p w14:paraId="3193C47A" w14:textId="77777777" w:rsidR="006B16D7" w:rsidRDefault="00000000">
            <w:pPr>
              <w:spacing w:after="14" w:line="245" w:lineRule="auto"/>
              <w:ind w:left="255"/>
            </w:pPr>
            <w:r>
              <w:rPr>
                <w:b/>
                <w:bCs/>
                <w:sz w:val="22"/>
              </w:rPr>
              <w:t>a)</w:t>
            </w:r>
            <w:r>
              <w:rPr>
                <w:sz w:val="22"/>
              </w:rPr>
              <w:t xml:space="preserve"> Khi van chưa mở quá trình nén khí trong xi-lanh là đẳng nhiệt.</w:t>
            </w:r>
          </w:p>
          <w:p w14:paraId="0CE54F0B" w14:textId="77777777" w:rsidR="006B16D7" w:rsidRDefault="00000000">
            <w:pPr>
              <w:spacing w:after="14" w:line="245" w:lineRule="auto"/>
              <w:ind w:left="255"/>
            </w:pPr>
            <w:r>
              <w:rPr>
                <w:b/>
                <w:bCs/>
                <w:sz w:val="22"/>
              </w:rPr>
              <w:t>b)</w:t>
            </w:r>
            <w:r>
              <w:rPr>
                <w:sz w:val="22"/>
              </w:rPr>
              <w:t xml:space="preserve"> Khi </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sz w:val="22"/>
              </w:rPr>
              <w:t xml:space="preserve"> di chuyển được 30 cm thì van bắt đầu mở ra.</w:t>
            </w:r>
          </w:p>
          <w:p w14:paraId="541620DA" w14:textId="77777777" w:rsidR="006B16D7" w:rsidRDefault="00000000">
            <w:pPr>
              <w:spacing w:after="14" w:line="245" w:lineRule="auto"/>
              <w:ind w:left="255"/>
            </w:pPr>
            <w:r>
              <w:rPr>
                <w:b/>
                <w:bCs/>
                <w:sz w:val="22"/>
              </w:rPr>
              <w:t>c)</w:t>
            </w:r>
            <w:r>
              <w:rPr>
                <w:sz w:val="22"/>
              </w:rPr>
              <w:t xml:space="preserve"> Khi </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sz w:val="22"/>
              </w:rPr>
              <w:t xml:space="preserve"> di chuyển được 20 cm, lực mà </w:t>
            </w:r>
            <m:oMath>
              <m:sSub>
                <m:sSubPr>
                  <m:ctrlPr>
                    <w:rPr>
                      <w:rFonts w:ascii="Cambria Math" w:hAnsi="Cambria Math"/>
                    </w:rPr>
                  </m:ctrlPr>
                </m:sSubPr>
                <m:e>
                  <m:r>
                    <w:rPr>
                      <w:rFonts w:ascii="Cambria Math" w:hAnsi="Cambria Math"/>
                    </w:rPr>
                    <m:t>P</m:t>
                  </m:r>
                </m:e>
                <m:sub>
                  <m:r>
                    <w:rPr>
                      <w:rFonts w:ascii="Cambria Math" w:hAnsi="Cambria Math"/>
                    </w:rPr>
                    <m:t>3</m:t>
                  </m:r>
                </m:sub>
              </m:sSub>
            </m:oMath>
            <w:r>
              <w:rPr>
                <w:sz w:val="22"/>
              </w:rPr>
              <w:t xml:space="preserve"> tác dụng vào đĩa phanh là 125 N.</w:t>
            </w:r>
          </w:p>
          <w:p w14:paraId="6FF72C73" w14:textId="77777777" w:rsidR="006B16D7" w:rsidRDefault="00000000">
            <w:pPr>
              <w:spacing w:after="14" w:line="245" w:lineRule="auto"/>
              <w:ind w:left="255"/>
            </w:pPr>
            <w:r>
              <w:rPr>
                <w:b/>
                <w:bCs/>
                <w:sz w:val="22"/>
              </w:rPr>
              <w:t>d)</w:t>
            </w:r>
            <w:r>
              <w:rPr>
                <w:sz w:val="22"/>
              </w:rPr>
              <w:t xml:space="preserve"> Khi </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sz w:val="22"/>
              </w:rPr>
              <w:t xml:space="preserve"> di chuyển được 40 cm, độ lớn lực </w:t>
            </w:r>
            <m:oMath>
              <m:acc>
                <m:accPr>
                  <m:chr m:val="⃗"/>
                  <m:ctrlPr>
                    <w:rPr>
                      <w:rFonts w:ascii="Cambria Math" w:hAnsi="Cambria Math"/>
                    </w:rPr>
                  </m:ctrlPr>
                </m:accPr>
                <m:e>
                  <m:r>
                    <w:rPr>
                      <w:rFonts w:ascii="Cambria Math" w:hAnsi="Cambria Math"/>
                    </w:rPr>
                    <m:t>F</m:t>
                  </m:r>
                </m:e>
              </m:acc>
            </m:oMath>
            <w:r>
              <w:rPr>
                <w:sz w:val="22"/>
              </w:rPr>
              <w:t xml:space="preserve"> tối thiểu tác dụng lên </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sz w:val="22"/>
              </w:rPr>
              <w:t xml:space="preserve"> lúc này là 400 N.</w:t>
            </w:r>
          </w:p>
        </w:tc>
      </w:tr>
    </w:tbl>
    <w:p w14:paraId="292A3931" w14:textId="77777777" w:rsidR="006B16D7" w:rsidRDefault="006B16D7">
      <w:pPr>
        <w:spacing w:after="0"/>
      </w:pPr>
    </w:p>
    <w:p w14:paraId="53E0E0CB" w14:textId="056F8DEC" w:rsidR="006B16D7" w:rsidRDefault="00000000">
      <w:pPr>
        <w:keepNext/>
        <w:keepLines/>
        <w:spacing w:before="20"/>
      </w:pPr>
      <w:r>
        <w:rPr>
          <w:b/>
          <w:color w:val="123D91"/>
        </w:rPr>
        <w:t xml:space="preserve">Đáp án: </w:t>
      </w:r>
      <w:r w:rsidR="00C93571">
        <w:rPr>
          <w:b/>
          <w:color w:val="123D91"/>
        </w:rPr>
        <w:t xml:space="preserve">a) </w:t>
      </w:r>
      <w:r>
        <w:rPr>
          <w:b/>
          <w:color w:val="123D91"/>
        </w:rPr>
        <w:t>Đ</w:t>
      </w:r>
      <w:r w:rsidR="00C93571">
        <w:rPr>
          <w:b/>
          <w:color w:val="123D91"/>
        </w:rPr>
        <w:t>úng; b) Sai; c) Đúng; d) Sai</w:t>
      </w:r>
    </w:p>
    <w:p w14:paraId="751CBD56" w14:textId="77777777" w:rsidR="006B16D7" w:rsidRDefault="00000000">
      <w:pPr>
        <w:pStyle w:val="Heading3"/>
        <w:spacing w:before="60" w:after="20"/>
      </w:pPr>
      <w:r>
        <w:rPr>
          <w:rFonts w:ascii="Times New Roman" w:eastAsia="Times New Roman" w:hAnsi="Times New Roman"/>
        </w:rPr>
        <w:t>Phân tích từng ý</w:t>
      </w:r>
    </w:p>
    <w:p w14:paraId="6A98742A" w14:textId="77777777" w:rsidR="006B16D7" w:rsidRDefault="00000000">
      <w:pPr>
        <w:spacing w:after="24"/>
      </w:pPr>
      <w:r>
        <w:t xml:space="preserve">Gọi </w:t>
      </w:r>
      <m:oMath>
        <m:r>
          <w:rPr>
            <w:rFonts w:ascii="Cambria Math" w:hAnsi="Cambria Math"/>
          </w:rPr>
          <m:t>x</m:t>
        </m:r>
      </m:oMath>
      <w:r>
        <w:t xml:space="preserve"> là quãng đường pit-tông </w:t>
      </w:r>
      <m:oMath>
        <m:sSub>
          <m:sSubPr>
            <m:ctrlPr>
              <w:rPr>
                <w:rFonts w:ascii="Cambria Math" w:hAnsi="Cambria Math"/>
              </w:rPr>
            </m:ctrlPr>
          </m:sSubPr>
          <m:e>
            <m:r>
              <w:rPr>
                <w:rFonts w:ascii="Cambria Math" w:hAnsi="Cambria Math"/>
              </w:rPr>
              <m:t>P</m:t>
            </m:r>
          </m:e>
          <m:sub>
            <m:r>
              <w:rPr>
                <w:rFonts w:ascii="Cambria Math" w:hAnsi="Cambria Math"/>
              </w:rPr>
              <m:t>1</m:t>
            </m:r>
          </m:sub>
        </m:sSub>
      </m:oMath>
      <w:r>
        <w:t xml:space="preserve"> đi xuống. Khi van chưa mở, khí biến đổi đẳng nhiệt:</w:t>
      </w:r>
    </w:p>
    <w:p w14:paraId="75AD6D0F" w14:textId="77777777" w:rsidR="006B16D7" w:rsidRDefault="00000000">
      <w:pPr>
        <w:spacing w:after="24"/>
      </w:pPr>
      <m:oMathPara>
        <m:oMathParaPr>
          <m:jc m:val="center"/>
        </m:oMathParaPr>
        <m:oMath>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oMath>
      </m:oMathPara>
    </w:p>
    <w:p w14:paraId="193DD7AE" w14:textId="77777777" w:rsidR="006B16D7" w:rsidRDefault="00000000">
      <w:pPr>
        <w:spacing w:after="24"/>
      </w:pPr>
      <w:r>
        <w:t>Van bắt đầu mở khi</w:t>
      </w:r>
    </w:p>
    <w:p w14:paraId="7487F22B" w14:textId="77777777" w:rsidR="006B16D7" w:rsidRDefault="00000000">
      <w:pPr>
        <w:spacing w:after="24"/>
      </w:pPr>
      <m:oMathPara>
        <m:oMathParaPr>
          <m:jc m:val="center"/>
        </m:oMathPara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Pa⇒</m:t>
          </m:r>
          <m:r>
            <w:rPr>
              <w:rFonts w:ascii="Cambria Math" w:hAnsi="Cambria Math"/>
            </w:rPr>
            <m:t>p</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6</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oMath>
      </m:oMathPara>
    </w:p>
    <w:p w14:paraId="1E625229" w14:textId="77777777" w:rsidR="006B16D7" w:rsidRDefault="00000000">
      <w:pPr>
        <w:spacing w:after="24"/>
      </w:pPr>
      <w:r>
        <w:t>Suy ra</w:t>
      </w:r>
    </w:p>
    <w:p w14:paraId="3CF6B028" w14:textId="77777777" w:rsidR="006B16D7" w:rsidRDefault="00000000">
      <w:pPr>
        <w:spacing w:after="24"/>
      </w:pPr>
      <m:oMathPara>
        <m:oMathParaPr>
          <m:jc m:val="center"/>
        </m:oMathParaPr>
        <m:oMath>
          <m:r>
            <w:rPr>
              <w:rFonts w:ascii="Cambria Math" w:hAnsi="Cambria Math"/>
            </w:rPr>
            <m:t>1</m:t>
          </m:r>
          <m:r>
            <m:rPr>
              <m:sty m:val="p"/>
            </m:rPr>
            <w:rPr>
              <w:rFonts w:ascii="Cambria Math" w:hAnsi="Cambria Math"/>
            </w:rPr>
            <m:t>,</m:t>
          </m:r>
          <m:r>
            <w:rPr>
              <w:rFonts w:ascii="Cambria Math" w:hAnsi="Cambria Math"/>
            </w:rPr>
            <m:t>6</m:t>
          </m:r>
          <m:sSub>
            <m:sSubPr>
              <m:ctrlPr>
                <w:rPr>
                  <w:rFonts w:ascii="Cambria Math" w:hAnsi="Cambria Math"/>
                </w:rPr>
              </m:ctrlPr>
            </m:sSubPr>
            <m:e>
              <m:r>
                <w:rPr>
                  <w:rFonts w:ascii="Cambria Math" w:hAnsi="Cambria Math"/>
                </w:rPr>
                <m:t>p</m:t>
              </m:r>
            </m:e>
            <m:sub>
              <m: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x</m:t>
          </m:r>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m:t>
                  </m:r>
                  <m:r>
                    <m:rPr>
                      <m:sty m:val="p"/>
                    </m:rPr>
                    <w:rPr>
                      <w:rFonts w:ascii="Cambria Math" w:hAnsi="Cambria Math"/>
                    </w:rPr>
                    <m:t>,</m:t>
                  </m:r>
                  <m:r>
                    <w:rPr>
                      <w:rFonts w:ascii="Cambria Math" w:hAnsi="Cambria Math"/>
                    </w:rPr>
                    <m:t>6</m:t>
                  </m:r>
                </m:den>
              </m:f>
            </m:e>
          </m:d>
          <m:r>
            <m:rPr>
              <m:sty m:val="p"/>
            </m:rPr>
            <w:rPr>
              <w:rFonts w:ascii="Cambria Math" w:hAnsi="Cambria Math"/>
            </w:rPr>
            <m:t>=</m:t>
          </m:r>
          <m:r>
            <w:rPr>
              <w:rFonts w:ascii="Cambria Math" w:hAnsi="Cambria Math"/>
            </w:rPr>
            <m:t>37</m:t>
          </m:r>
          <m:r>
            <m:rPr>
              <m:sty m:val="p"/>
            </m:rPr>
            <w:rPr>
              <w:rFonts w:ascii="Cambria Math" w:hAnsi="Cambria Math"/>
            </w:rPr>
            <m:t>,</m:t>
          </m:r>
          <m:r>
            <w:rPr>
              <w:rFonts w:ascii="Cambria Math" w:hAnsi="Cambria Math"/>
            </w:rPr>
            <m:t>5</m:t>
          </m:r>
          <m:r>
            <m:rPr>
              <m:sty m:val="p"/>
            </m:rPr>
            <w:rPr>
              <w:rFonts w:ascii="Cambria Math" w:hAnsi="Cambria Math"/>
            </w:rPr>
            <m:t>cm.</m:t>
          </m:r>
        </m:oMath>
      </m:oMathPara>
    </w:p>
    <w:p w14:paraId="5ED0D063" w14:textId="77777777" w:rsidR="006B16D7" w:rsidRDefault="00000000">
      <w:pPr>
        <w:spacing w:after="24"/>
      </w:pPr>
      <w:r>
        <w:rPr>
          <w:b/>
          <w:bCs/>
        </w:rPr>
        <w:t>a) Đúng.</w:t>
      </w:r>
      <w:r>
        <w:t xml:space="preserve"> Đề bài cho khí ở nhiệt độ không đổi nên trước khi van mở, quá trình nén khí là đẳng nhiệt.</w:t>
      </w:r>
    </w:p>
    <w:p w14:paraId="0BD74859" w14:textId="77777777" w:rsidR="006B16D7" w:rsidRDefault="00000000">
      <w:pPr>
        <w:spacing w:after="24"/>
      </w:pPr>
      <w:r>
        <w:rPr>
          <w:b/>
          <w:bCs/>
        </w:rPr>
        <w:t>b) Sai.</w:t>
      </w:r>
      <w:r>
        <w:t xml:space="preserve"> Van bắt đầu mở khi </w:t>
      </w:r>
      <m:oMath>
        <m:sSub>
          <m:sSubPr>
            <m:ctrlPr>
              <w:rPr>
                <w:rFonts w:ascii="Cambria Math" w:hAnsi="Cambria Math"/>
              </w:rPr>
            </m:ctrlPr>
          </m:sSubPr>
          <m:e>
            <m:r>
              <w:rPr>
                <w:rFonts w:ascii="Cambria Math" w:hAnsi="Cambria Math"/>
              </w:rPr>
              <m:t>P</m:t>
            </m:r>
          </m:e>
          <m:sub>
            <m:r>
              <w:rPr>
                <w:rFonts w:ascii="Cambria Math" w:hAnsi="Cambria Math"/>
              </w:rPr>
              <m:t>1</m:t>
            </m:r>
          </m:sub>
        </m:sSub>
      </m:oMath>
      <w:r>
        <w:t xml:space="preserve"> đi xuống 37,5 cm, không phải 30 cm.</w:t>
      </w:r>
    </w:p>
    <w:p w14:paraId="5CFF44C3" w14:textId="77777777" w:rsidR="006B16D7" w:rsidRDefault="00000000">
      <w:pPr>
        <w:spacing w:after="24"/>
      </w:pPr>
      <w:r>
        <w:rPr>
          <w:b/>
          <w:bCs/>
        </w:rPr>
        <w:t>c) Đúng.</w:t>
      </w:r>
      <w:r>
        <w:t xml:space="preserve"> Khi </w:t>
      </w:r>
      <m:oMath>
        <m:r>
          <w:rPr>
            <w:rFonts w:ascii="Cambria Math" w:hAnsi="Cambria Math"/>
          </w:rPr>
          <m:t>x</m:t>
        </m:r>
        <m:r>
          <m:rPr>
            <m:sty m:val="p"/>
          </m:rPr>
          <w:rPr>
            <w:rFonts w:ascii="Cambria Math" w:hAnsi="Cambria Math"/>
          </w:rPr>
          <m:t>=</m:t>
        </m:r>
        <m:r>
          <w:rPr>
            <w:rFonts w:ascii="Cambria Math" w:hAnsi="Cambria Math"/>
          </w:rPr>
          <m:t>20</m:t>
        </m:r>
      </m:oMath>
      <w:r>
        <w:t xml:space="preserve"> cm, van chưa mở và</w:t>
      </w:r>
    </w:p>
    <w:p w14:paraId="47FDE327" w14:textId="77777777" w:rsidR="006B16D7" w:rsidRDefault="00000000">
      <w:pPr>
        <w:spacing w:after="24"/>
      </w:pPr>
      <m:oMathPara>
        <m:oMathParaPr>
          <m:jc m:val="center"/>
        </m:oMathPara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f>
            <m:fPr>
              <m:ctrlPr>
                <w:rPr>
                  <w:rFonts w:ascii="Cambria Math" w:hAnsi="Cambria Math"/>
                </w:rPr>
              </m:ctrlPr>
            </m:fPr>
            <m:num>
              <m:r>
                <w:rPr>
                  <w:rFonts w:ascii="Cambria Math" w:hAnsi="Cambria Math"/>
                </w:rPr>
                <m:t>100</m:t>
              </m:r>
            </m:num>
            <m:den>
              <m:r>
                <w:rPr>
                  <w:rFonts w:ascii="Cambria Math" w:hAnsi="Cambria Math"/>
                </w:rPr>
                <m:t>80</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25</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oMath>
      </m:oMathPara>
    </w:p>
    <w:p w14:paraId="720021BC" w14:textId="77777777" w:rsidR="006B16D7" w:rsidRDefault="00000000">
      <w:pPr>
        <w:spacing w:after="24"/>
      </w:pPr>
      <w:r>
        <w:t>Áp suất dư truyền qua chất lỏng thủy lực là</w:t>
      </w:r>
    </w:p>
    <w:p w14:paraId="0A1B2FF2" w14:textId="77777777" w:rsidR="006B16D7" w:rsidRDefault="00000000">
      <w:pPr>
        <w:spacing w:after="24"/>
      </w:pPr>
      <m:oMathPara>
        <m:oMathParaPr>
          <m:jc m:val="center"/>
        </m:oMathParaP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Pa.</m:t>
          </m:r>
        </m:oMath>
      </m:oMathPara>
    </w:p>
    <w:p w14:paraId="500B1A20" w14:textId="77777777" w:rsidR="006B16D7" w:rsidRDefault="00000000">
      <w:pPr>
        <w:spacing w:after="24"/>
      </w:pPr>
      <w:r>
        <w:t xml:space="preserve">Do đó lực ép của </w:t>
      </w:r>
      <m:oMath>
        <m:sSub>
          <m:sSubPr>
            <m:ctrlPr>
              <w:rPr>
                <w:rFonts w:ascii="Cambria Math" w:hAnsi="Cambria Math"/>
              </w:rPr>
            </m:ctrlPr>
          </m:sSubPr>
          <m:e>
            <m:r>
              <w:rPr>
                <w:rFonts w:ascii="Cambria Math" w:hAnsi="Cambria Math"/>
              </w:rPr>
              <m:t>P</m:t>
            </m:r>
          </m:e>
          <m:sub>
            <m:r>
              <w:rPr>
                <w:rFonts w:ascii="Cambria Math" w:hAnsi="Cambria Math"/>
              </w:rPr>
              <m:t>3</m:t>
            </m:r>
          </m:sub>
        </m:sSub>
      </m:oMath>
      <w:r>
        <w:t xml:space="preserve"> lên đĩa phanh:</w:t>
      </w:r>
    </w:p>
    <w:p w14:paraId="54F614D7"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3</m:t>
              </m:r>
            </m:sub>
          </m:sSub>
          <m:r>
            <m:rPr>
              <m:sty m:val="p"/>
            </m:rPr>
            <w:rPr>
              <w:rFonts w:ascii="Cambria Math" w:hAnsi="Cambria Math"/>
            </w:rPr>
            <m:t>=</m:t>
          </m:r>
          <m:d>
            <m:dPr>
              <m:ctrlPr>
                <w:rPr>
                  <w:rFonts w:ascii="Cambria Math" w:hAnsi="Cambria Math"/>
                </w:rPr>
              </m:ctrlPr>
            </m:dPr>
            <m:e>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e>
          </m:d>
          <m:sSub>
            <m:sSubPr>
              <m:ctrlPr>
                <w:rPr>
                  <w:rFonts w:ascii="Cambria Math" w:hAnsi="Cambria Math"/>
                </w:rPr>
              </m:ctrlPr>
            </m:sSubPr>
            <m:e>
              <m:r>
                <w:rPr>
                  <w:rFonts w:ascii="Cambria Math" w:hAnsi="Cambria Math"/>
                </w:rPr>
                <m:t>S</m:t>
              </m:r>
            </m:e>
            <m:sub>
              <m:r>
                <w:rPr>
                  <w:rFonts w:ascii="Cambria Math" w:hAnsi="Cambria Math"/>
                </w:rPr>
                <m:t>3</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50</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m:rPr>
              <m:sty m:val="p"/>
            </m:rPr>
            <w:rPr>
              <w:rFonts w:ascii="Cambria Math" w:hAnsi="Cambria Math"/>
            </w:rPr>
            <m:t>=</m:t>
          </m:r>
          <m:r>
            <w:rPr>
              <w:rFonts w:ascii="Cambria Math" w:hAnsi="Cambria Math"/>
            </w:rPr>
            <m:t>125</m:t>
          </m:r>
          <m:r>
            <m:rPr>
              <m:sty m:val="p"/>
            </m:rPr>
            <w:rPr>
              <w:rFonts w:ascii="Cambria Math" w:hAnsi="Cambria Math"/>
            </w:rPr>
            <m:t>N.</m:t>
          </m:r>
        </m:oMath>
      </m:oMathPara>
    </w:p>
    <w:p w14:paraId="7F8A666D" w14:textId="77777777" w:rsidR="006B16D7" w:rsidRDefault="00000000">
      <w:pPr>
        <w:spacing w:after="24"/>
      </w:pPr>
      <w:r>
        <w:rPr>
          <w:b/>
          <w:bCs/>
        </w:rPr>
        <w:t>d) Sai.</w:t>
      </w:r>
      <w:r>
        <w:t xml:space="preserve"> Khi </w:t>
      </w:r>
      <m:oMath>
        <m:r>
          <w:rPr>
            <w:rFonts w:ascii="Cambria Math" w:hAnsi="Cambria Math"/>
          </w:rPr>
          <m:t>x</m:t>
        </m:r>
        <m:r>
          <m:rPr>
            <m:sty m:val="p"/>
          </m:rPr>
          <w:rPr>
            <w:rFonts w:ascii="Cambria Math" w:hAnsi="Cambria Math"/>
          </w:rPr>
          <m:t>=</m:t>
        </m:r>
        <m:r>
          <w:rPr>
            <w:rFonts w:ascii="Cambria Math" w:hAnsi="Cambria Math"/>
          </w:rPr>
          <m:t>40</m:t>
        </m:r>
      </m:oMath>
      <w:r>
        <w:t xml:space="preserve"> cm, van đã mở nên chênh lệch áp suất được giới hạn ở </w:t>
      </w:r>
      <m:oMath>
        <m:r>
          <w:rPr>
            <w:rFonts w:ascii="Cambria Math" w:hAnsi="Cambria Math"/>
          </w:rPr>
          <m:t>0</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oMath>
      <w:r>
        <w:t xml:space="preserve"> Pa. Khoảng cách từ </w:t>
      </w:r>
      <m:oMath>
        <m:sSub>
          <m:sSubPr>
            <m:ctrlPr>
              <w:rPr>
                <w:rFonts w:ascii="Cambria Math" w:hAnsi="Cambria Math"/>
              </w:rPr>
            </m:ctrlPr>
          </m:sSubPr>
          <m:e>
            <m:r>
              <w:rPr>
                <w:rFonts w:ascii="Cambria Math" w:hAnsi="Cambria Math"/>
              </w:rPr>
              <m:t>P</m:t>
            </m:r>
          </m:e>
          <m:sub>
            <m:r>
              <w:rPr>
                <w:rFonts w:ascii="Cambria Math" w:hAnsi="Cambria Math"/>
              </w:rPr>
              <m:t>1</m:t>
            </m:r>
          </m:sub>
        </m:sSub>
      </m:oMath>
      <w:r>
        <w:t xml:space="preserve"> đến đáy là 60 cm, lò xo bị nén 10 cm:</w:t>
      </w:r>
    </w:p>
    <w:p w14:paraId="7B885A22"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F</m:t>
              </m:r>
            </m:e>
            <m:sub>
              <m:r>
                <m:rPr>
                  <m:sty m:val="p"/>
                </m:rPr>
                <w:rPr>
                  <w:rFonts w:ascii="Cambria Math" w:hAnsi="Cambria Math"/>
                </w:rPr>
                <m:t>lx</m:t>
              </m:r>
            </m:sub>
          </m:sSub>
          <m:r>
            <m:rPr>
              <m:sty m:val="p"/>
            </m:rPr>
            <w:rPr>
              <w:rFonts w:ascii="Cambria Math" w:hAnsi="Cambria Math"/>
            </w:rPr>
            <m:t>=</m:t>
          </m:r>
          <m:r>
            <w:rPr>
              <w:rFonts w:ascii="Cambria Math" w:hAnsi="Cambria Math"/>
            </w:rPr>
            <m:t>kΔl</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100</m:t>
          </m:r>
          <m:r>
            <m:rPr>
              <m:sty m:val="p"/>
            </m:rPr>
            <w:rPr>
              <w:rFonts w:ascii="Cambria Math" w:hAnsi="Cambria Math"/>
            </w:rPr>
            <m:t>N.</m:t>
          </m:r>
        </m:oMath>
      </m:oMathPara>
    </w:p>
    <w:p w14:paraId="38F6B1FA" w14:textId="77777777" w:rsidR="006B16D7" w:rsidRDefault="00000000">
      <w:pPr>
        <w:spacing w:after="24"/>
      </w:pPr>
      <w:r>
        <w:t xml:space="preserve">Lực tối thiểu tác dụng lên </w:t>
      </w:r>
      <m:oMath>
        <m:sSub>
          <m:sSubPr>
            <m:ctrlPr>
              <w:rPr>
                <w:rFonts w:ascii="Cambria Math" w:hAnsi="Cambria Math"/>
              </w:rPr>
            </m:ctrlPr>
          </m:sSubPr>
          <m:e>
            <m:r>
              <w:rPr>
                <w:rFonts w:ascii="Cambria Math" w:hAnsi="Cambria Math"/>
              </w:rPr>
              <m:t>P</m:t>
            </m:r>
          </m:e>
          <m:sub>
            <m:r>
              <w:rPr>
                <w:rFonts w:ascii="Cambria Math" w:hAnsi="Cambria Math"/>
              </w:rPr>
              <m:t>1</m:t>
            </m:r>
          </m:sub>
        </m:sSub>
      </m:oMath>
      <w:r>
        <w:t>:</w:t>
      </w:r>
    </w:p>
    <w:p w14:paraId="6B16A5C0"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F</m:t>
              </m:r>
            </m:e>
            <m:sub>
              <m:r>
                <m:rPr>
                  <m:sty m:val="p"/>
                </m:rPr>
                <w:rPr>
                  <w:rFonts w:ascii="Cambria Math" w:hAnsi="Cambria Math"/>
                </w:rPr>
                <m:t>min</m:t>
              </m:r>
            </m:sub>
          </m:sSub>
          <m:r>
            <m:rPr>
              <m:sty m:val="p"/>
            </m:rPr>
            <w:rPr>
              <w:rFonts w:ascii="Cambria Math" w:hAnsi="Cambria Math"/>
            </w:rPr>
            <m:t>=</m:t>
          </m:r>
          <m:r>
            <w:rPr>
              <w:rFonts w:ascii="Cambria Math" w:hAnsi="Cambria Math"/>
            </w:rPr>
            <m:t>Δp</m:t>
          </m:r>
          <m:sSub>
            <m:sSubPr>
              <m:ctrlPr>
                <w:rPr>
                  <w:rFonts w:ascii="Cambria Math" w:hAnsi="Cambria Math"/>
                </w:rPr>
              </m:ctrlPr>
            </m:sSubPr>
            <m:e>
              <m:r>
                <w:rPr>
                  <w:rFonts w:ascii="Cambria Math" w:hAnsi="Cambria Math"/>
                </w:rPr>
                <m:t>S</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lx</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30</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280</m:t>
          </m:r>
          <m:r>
            <m:rPr>
              <m:sty m:val="p"/>
            </m:rPr>
            <w:rPr>
              <w:rFonts w:ascii="Cambria Math" w:hAnsi="Cambria Math"/>
            </w:rPr>
            <m:t>N.</m:t>
          </m:r>
        </m:oMath>
      </m:oMathPara>
    </w:p>
    <w:p w14:paraId="5EE1A019"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6065F62F" w14:textId="77777777">
        <w:trPr>
          <w:cantSplit/>
          <w:jc w:val="center"/>
        </w:trPr>
        <w:tc>
          <w:tcPr>
            <w:tcW w:w="10149" w:type="dxa"/>
            <w:tcMar>
              <w:top w:w="90" w:type="dxa"/>
              <w:left w:w="105" w:type="dxa"/>
              <w:bottom w:w="90" w:type="dxa"/>
              <w:right w:w="105" w:type="dxa"/>
            </w:tcMar>
          </w:tcPr>
          <w:p w14:paraId="10C7C7E9" w14:textId="76644508" w:rsidR="006B16D7" w:rsidRDefault="00000000">
            <w:pPr>
              <w:keepNext/>
              <w:spacing w:after="14" w:line="245" w:lineRule="auto"/>
            </w:pPr>
            <w:r>
              <w:rPr>
                <w:b/>
                <w:bCs/>
                <w:sz w:val="22"/>
              </w:rPr>
              <w:lastRenderedPageBreak/>
              <w:t>Câu 2:</w:t>
            </w:r>
            <w:r>
              <w:rPr>
                <w:b/>
                <w:sz w:val="22"/>
              </w:rPr>
              <w:t xml:space="preserve"> </w:t>
            </w:r>
            <w:r w:rsidRPr="009D20F8">
              <w:rPr>
                <w:bCs/>
                <w:sz w:val="22"/>
              </w:rPr>
              <w:t xml:space="preserve">Một sợi dây dẫn có khối lượng 30 g, được uốn thành một khung dây có ba cạnh AB, BC, CD của một hình vuông cạnh </w:t>
            </w:r>
            <m:oMath>
              <m:r>
                <w:rPr>
                  <w:rFonts w:ascii="Cambria Math" w:hAnsi="Cambria Math"/>
                </w:rPr>
                <m:t>a</m:t>
              </m:r>
              <m:r>
                <m:rPr>
                  <m:sty m:val="p"/>
                </m:rPr>
                <w:rPr>
                  <w:rFonts w:ascii="Cambria Math" w:hAnsi="Cambria Math"/>
                </w:rPr>
                <m:t>=</m:t>
              </m:r>
              <m:r>
                <w:rPr>
                  <w:rFonts w:ascii="Cambria Math" w:hAnsi="Cambria Math"/>
                </w:rPr>
                <m:t>20</m:t>
              </m:r>
              <m:r>
                <m:rPr>
                  <m:sty m:val="p"/>
                </m:rPr>
                <w:rPr>
                  <w:rFonts w:ascii="Cambria Math" w:hAnsi="Cambria Math"/>
                </w:rPr>
                <m:t>cm</m:t>
              </m:r>
            </m:oMath>
            <w:r w:rsidRPr="009D20F8">
              <w:rPr>
                <w:bCs/>
                <w:sz w:val="22"/>
              </w:rPr>
              <w:t xml:space="preserve">. Đặt khung dây vào trong một từ trường đều có đường sức thẳng đứng, hướng xuống, độ lớn cảm ứng từ </w:t>
            </w:r>
            <m:oMath>
              <m:r>
                <w:rPr>
                  <w:rFonts w:ascii="Cambria Math" w:hAnsi="Cambria Math"/>
                </w:rPr>
                <m:t>B</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T</m:t>
              </m:r>
            </m:oMath>
            <w:r w:rsidRPr="009D20F8">
              <w:rPr>
                <w:bCs/>
                <w:sz w:val="22"/>
              </w:rPr>
              <w:t xml:space="preserve">, khung dây có thể quay quanh trục OO’ nằm ngang đi qua hai điểm A, D như hình vẽ bên. Cho dòng điện không đổi có cường độ </w:t>
            </w:r>
            <m:oMath>
              <m:r>
                <w:rPr>
                  <w:rFonts w:ascii="Cambria Math" w:hAnsi="Cambria Math"/>
                </w:rPr>
                <m:t>I</m:t>
              </m:r>
              <m:r>
                <m:rPr>
                  <m:sty m:val="p"/>
                </m:rPr>
                <w:rPr>
                  <w:rFonts w:ascii="Cambria Math" w:hAnsi="Cambria Math"/>
                </w:rPr>
                <m:t>=</m:t>
              </m:r>
              <m:r>
                <w:rPr>
                  <w:rFonts w:ascii="Cambria Math" w:hAnsi="Cambria Math"/>
                </w:rPr>
                <m:t>10</m:t>
              </m:r>
              <m:r>
                <m:rPr>
                  <m:sty m:val="p"/>
                </m:rPr>
                <w:rPr>
                  <w:rFonts w:ascii="Cambria Math" w:hAnsi="Cambria Math"/>
                </w:rPr>
                <m:t>A</m:t>
              </m:r>
            </m:oMath>
            <w:r w:rsidRPr="009D20F8">
              <w:rPr>
                <w:bCs/>
                <w:sz w:val="22"/>
              </w:rPr>
              <w:t xml:space="preserve"> theo chiều DCBA qua khung dây. Lấy gia tốc trọng trường </w:t>
            </w:r>
            <m:oMath>
              <m:r>
                <w:rPr>
                  <w:rFonts w:ascii="Cambria Math" w:hAnsi="Cambria Math"/>
                </w:rPr>
                <m:t>g</m:t>
              </m:r>
              <m:r>
                <m:rPr>
                  <m:sty m:val="p"/>
                </m:rPr>
                <w:rPr>
                  <w:rFonts w:ascii="Cambria Math" w:hAnsi="Cambria Math"/>
                </w:rPr>
                <m:t>=</m:t>
              </m:r>
              <m:r>
                <w:rPr>
                  <w:rFonts w:ascii="Cambria Math" w:hAnsi="Cambria Math"/>
                </w:rPr>
                <m:t>10</m:t>
              </m:r>
              <m:r>
                <m:rPr>
                  <m:sty m:val="p"/>
                </m:rPr>
                <w:rPr>
                  <w:rFonts w:ascii="Cambria Math" w:hAnsi="Cambria Math"/>
                </w:rPr>
                <m:t>m/</m:t>
              </m:r>
              <m:sSup>
                <m:sSupPr>
                  <m:ctrlPr>
                    <w:rPr>
                      <w:rFonts w:ascii="Cambria Math" w:hAnsi="Cambria Math"/>
                      <w:bCs/>
                    </w:rPr>
                  </m:ctrlPr>
                </m:sSupPr>
                <m:e>
                  <m:r>
                    <m:rPr>
                      <m:sty m:val="p"/>
                    </m:rPr>
                    <w:rPr>
                      <w:rFonts w:ascii="Cambria Math" w:hAnsi="Cambria Math"/>
                    </w:rPr>
                    <m:t>s</m:t>
                  </m:r>
                </m:e>
                <m:sup>
                  <m:r>
                    <m:rPr>
                      <m:sty m:val="p"/>
                    </m:rPr>
                    <w:rPr>
                      <w:rFonts w:ascii="Cambria Math" w:hAnsi="Cambria Math"/>
                    </w:rPr>
                    <m:t>2</m:t>
                  </m:r>
                </m:sup>
              </m:sSup>
            </m:oMath>
            <w:r w:rsidRPr="009D20F8">
              <w:rPr>
                <w:bCs/>
                <w:sz w:val="22"/>
              </w:rPr>
              <w:t>.</w:t>
            </w:r>
          </w:p>
          <w:p w14:paraId="5B4CED8A" w14:textId="774B5A25" w:rsidR="006B16D7" w:rsidRDefault="009D20F8">
            <w:pPr>
              <w:spacing w:before="20"/>
              <w:jc w:val="center"/>
            </w:pPr>
            <w:r w:rsidRPr="000713FE">
              <w:rPr>
                <w:noProof/>
              </w:rPr>
              <w:drawing>
                <wp:inline distT="0" distB="0" distL="0" distR="0" wp14:anchorId="20CE4045" wp14:editId="2384503D">
                  <wp:extent cx="1800751" cy="1723465"/>
                  <wp:effectExtent l="0" t="0" r="0" b="0"/>
                  <wp:docPr id="1604915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15833" name=""/>
                          <pic:cNvPicPr/>
                        </pic:nvPicPr>
                        <pic:blipFill>
                          <a:blip r:embed="rId9"/>
                          <a:stretch>
                            <a:fillRect/>
                          </a:stretch>
                        </pic:blipFill>
                        <pic:spPr>
                          <a:xfrm>
                            <a:off x="0" y="0"/>
                            <a:ext cx="1804592" cy="1727141"/>
                          </a:xfrm>
                          <a:prstGeom prst="rect">
                            <a:avLst/>
                          </a:prstGeom>
                        </pic:spPr>
                      </pic:pic>
                    </a:graphicData>
                  </a:graphic>
                </wp:inline>
              </w:drawing>
            </w:r>
          </w:p>
          <w:p w14:paraId="3141B44E" w14:textId="77777777" w:rsidR="006B16D7" w:rsidRDefault="00000000">
            <w:pPr>
              <w:spacing w:after="14" w:line="245" w:lineRule="auto"/>
              <w:ind w:left="255"/>
            </w:pPr>
            <w:r>
              <w:rPr>
                <w:b/>
                <w:bCs/>
                <w:sz w:val="22"/>
              </w:rPr>
              <w:t>a)</w:t>
            </w:r>
            <w:r>
              <w:rPr>
                <w:sz w:val="22"/>
              </w:rPr>
              <w:t xml:space="preserve"> Trong mặt phẳng hình vẽ, khung dây bị lệch từ trong ra ngoài.</w:t>
            </w:r>
          </w:p>
          <w:p w14:paraId="40AEE0C3" w14:textId="77777777" w:rsidR="006B16D7" w:rsidRDefault="00000000">
            <w:pPr>
              <w:spacing w:after="14" w:line="245" w:lineRule="auto"/>
              <w:ind w:left="255"/>
            </w:pPr>
            <w:r>
              <w:rPr>
                <w:b/>
                <w:bCs/>
                <w:sz w:val="22"/>
              </w:rPr>
              <w:t>b)</w:t>
            </w:r>
            <w:r>
              <w:rPr>
                <w:sz w:val="22"/>
              </w:rPr>
              <w:t xml:space="preserve"> Lực từ tác dụng lên cạnh BC có độ lớn là 0,141 N.</w:t>
            </w:r>
          </w:p>
          <w:p w14:paraId="0FF17D2C" w14:textId="77777777" w:rsidR="006B16D7" w:rsidRDefault="00000000">
            <w:pPr>
              <w:spacing w:after="14" w:line="245" w:lineRule="auto"/>
              <w:ind w:left="255"/>
            </w:pPr>
            <w:r>
              <w:rPr>
                <w:b/>
                <w:bCs/>
                <w:sz w:val="22"/>
              </w:rPr>
              <w:t>c)</w:t>
            </w:r>
            <w:r>
              <w:rPr>
                <w:sz w:val="22"/>
              </w:rPr>
              <w:t xml:space="preserve"> Khi khung dây cân bằng chỉ có cạnh BC chịu tác dụng của lực từ.</w:t>
            </w:r>
          </w:p>
          <w:p w14:paraId="3E5BBCC7" w14:textId="77777777" w:rsidR="006B16D7" w:rsidRDefault="00000000">
            <w:pPr>
              <w:spacing w:after="14" w:line="245" w:lineRule="auto"/>
              <w:ind w:left="255"/>
            </w:pPr>
            <w:r>
              <w:rPr>
                <w:b/>
                <w:bCs/>
                <w:sz w:val="22"/>
              </w:rPr>
              <w:t>d)</w:t>
            </w:r>
            <w:r>
              <w:rPr>
                <w:sz w:val="22"/>
              </w:rPr>
              <w:t xml:space="preserve"> Khi cân bằng, mặt phẳng khung dây lệch một góc </w:t>
            </w:r>
            <m:oMath>
              <m:sSup>
                <m:sSupPr>
                  <m:ctrlPr>
                    <w:rPr>
                      <w:rFonts w:ascii="Cambria Math" w:hAnsi="Cambria Math"/>
                    </w:rPr>
                  </m:ctrlPr>
                </m:sSupPr>
                <m:e>
                  <m:r>
                    <w:rPr>
                      <w:rFonts w:ascii="Cambria Math" w:hAnsi="Cambria Math"/>
                    </w:rPr>
                    <m:t>45</m:t>
                  </m:r>
                </m:e>
                <m:sup>
                  <m:r>
                    <m:rPr>
                      <m:sty m:val="p"/>
                    </m:rPr>
                    <w:rPr>
                      <w:rFonts w:ascii="Cambria Math" w:hAnsi="Cambria Math"/>
                    </w:rPr>
                    <m:t>∘</m:t>
                  </m:r>
                </m:sup>
              </m:sSup>
            </m:oMath>
            <w:r>
              <w:rPr>
                <w:sz w:val="22"/>
              </w:rPr>
              <w:t xml:space="preserve"> so với phương thẳng đứng.</w:t>
            </w:r>
          </w:p>
        </w:tc>
      </w:tr>
    </w:tbl>
    <w:p w14:paraId="42A24563" w14:textId="77777777" w:rsidR="006B16D7" w:rsidRDefault="006B16D7">
      <w:pPr>
        <w:spacing w:after="0"/>
      </w:pPr>
    </w:p>
    <w:p w14:paraId="664CB869" w14:textId="0C5EC6A7" w:rsidR="006B16D7" w:rsidRDefault="00000000">
      <w:pPr>
        <w:keepNext/>
        <w:keepLines/>
        <w:spacing w:before="20"/>
      </w:pPr>
      <w:r>
        <w:rPr>
          <w:b/>
          <w:color w:val="123D91"/>
        </w:rPr>
        <w:t xml:space="preserve">Đáp án: </w:t>
      </w:r>
      <w:r w:rsidR="003F217B">
        <w:rPr>
          <w:b/>
          <w:color w:val="123D91"/>
        </w:rPr>
        <w:t>a) Đúng; b) Sai; c) Sai; d) Đúng</w:t>
      </w:r>
    </w:p>
    <w:p w14:paraId="284B7EFE" w14:textId="77777777" w:rsidR="006B16D7" w:rsidRDefault="00000000">
      <w:pPr>
        <w:pStyle w:val="Heading3"/>
        <w:spacing w:before="60" w:after="20"/>
      </w:pPr>
      <w:r>
        <w:rPr>
          <w:rFonts w:ascii="Times New Roman" w:eastAsia="Times New Roman" w:hAnsi="Times New Roman"/>
        </w:rPr>
        <w:t>Phân tích từng ý</w:t>
      </w:r>
    </w:p>
    <w:p w14:paraId="7353B0DC" w14:textId="77777777" w:rsidR="006B16D7" w:rsidRDefault="00000000">
      <w:pPr>
        <w:spacing w:after="24"/>
      </w:pPr>
      <w:r>
        <w:rPr>
          <w:b/>
          <w:bCs/>
        </w:rPr>
        <w:t>a) Đúng.</w:t>
      </w:r>
      <w:r>
        <w:t xml:space="preserve"> Trên cạnh BC, dòng điện chạy từ C đến B. Với </w:t>
      </w:r>
      <m:oMath>
        <m:acc>
          <m:accPr>
            <m:chr m:val="⃗"/>
            <m:ctrlPr>
              <w:rPr>
                <w:rFonts w:ascii="Cambria Math" w:hAnsi="Cambria Math"/>
              </w:rPr>
            </m:ctrlPr>
          </m:accPr>
          <m:e>
            <m:r>
              <w:rPr>
                <w:rFonts w:ascii="Cambria Math" w:hAnsi="Cambria Math"/>
              </w:rPr>
              <m:t>B</m:t>
            </m:r>
          </m:e>
        </m:acc>
      </m:oMath>
      <w:r>
        <w:t xml:space="preserve"> hướng xuống, lực từ </w:t>
      </w:r>
      <m:oMath>
        <m:acc>
          <m:accPr>
            <m:chr m:val="⃗"/>
            <m:ctrlPr>
              <w:rPr>
                <w:rFonts w:ascii="Cambria Math" w:hAnsi="Cambria Math"/>
              </w:rPr>
            </m:ctrlPr>
          </m:accPr>
          <m:e>
            <m:r>
              <w:rPr>
                <w:rFonts w:ascii="Cambria Math" w:hAnsi="Cambria Math"/>
              </w:rPr>
              <m:t>F</m:t>
            </m:r>
          </m:e>
        </m:acc>
        <m:r>
          <m:rPr>
            <m:sty m:val="p"/>
          </m:rPr>
          <w:rPr>
            <w:rFonts w:ascii="Cambria Math" w:hAnsi="Cambria Math"/>
          </w:rPr>
          <m:t>=</m:t>
        </m:r>
        <m:r>
          <w:rPr>
            <w:rFonts w:ascii="Cambria Math" w:hAnsi="Cambria Math"/>
          </w:rPr>
          <m:t>I</m:t>
        </m:r>
        <m:acc>
          <m:accPr>
            <m:chr m:val="⃗"/>
            <m:ctrlPr>
              <w:rPr>
                <w:rFonts w:ascii="Cambria Math" w:hAnsi="Cambria Math"/>
              </w:rPr>
            </m:ctrlPr>
          </m:accPr>
          <m:e>
            <m:r>
              <w:rPr>
                <w:rFonts w:ascii="Cambria Math" w:hAnsi="Cambria Math"/>
              </w:rPr>
              <m:t>l</m:t>
            </m:r>
          </m:e>
        </m:acc>
        <m:r>
          <m:rPr>
            <m:sty m:val="p"/>
          </m:rPr>
          <w:rPr>
            <w:rFonts w:ascii="Cambria Math" w:hAnsi="Cambria Math"/>
          </w:rPr>
          <m:t>×</m:t>
        </m:r>
        <m:acc>
          <m:accPr>
            <m:chr m:val="⃗"/>
            <m:ctrlPr>
              <w:rPr>
                <w:rFonts w:ascii="Cambria Math" w:hAnsi="Cambria Math"/>
              </w:rPr>
            </m:ctrlPr>
          </m:accPr>
          <m:e>
            <m:r>
              <w:rPr>
                <w:rFonts w:ascii="Cambria Math" w:hAnsi="Cambria Math"/>
              </w:rPr>
              <m:t>B</m:t>
            </m:r>
          </m:e>
        </m:acc>
      </m:oMath>
      <w:r>
        <w:t xml:space="preserve"> hướng từ trong mặt phẳng hình vẽ ra ngoài, làm khung lệch ra ngoài.</w:t>
      </w:r>
    </w:p>
    <w:p w14:paraId="6CB4D8E9" w14:textId="77777777" w:rsidR="006B16D7" w:rsidRDefault="00000000">
      <w:pPr>
        <w:spacing w:after="24"/>
      </w:pPr>
      <w:r>
        <w:rPr>
          <w:b/>
          <w:bCs/>
        </w:rPr>
        <w:t>b) Sai.</w:t>
      </w:r>
    </w:p>
    <w:p w14:paraId="70F25F8C"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BC</m:t>
              </m:r>
            </m:sub>
          </m:sSub>
          <m:r>
            <m:rPr>
              <m:sty m:val="p"/>
            </m:rPr>
            <w:rPr>
              <w:rFonts w:ascii="Cambria Math" w:hAnsi="Cambria Math"/>
            </w:rPr>
            <m:t>=</m:t>
          </m:r>
          <m:r>
            <w:rPr>
              <w:rFonts w:ascii="Cambria Math" w:hAnsi="Cambria Math"/>
            </w:rPr>
            <m:t>BIa</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r>
            <m:rPr>
              <m:sty m:val="p"/>
            </m:rPr>
            <w:rPr>
              <w:rFonts w:ascii="Cambria Math" w:hAnsi="Cambria Math"/>
            </w:rPr>
            <m:t>N,</m:t>
          </m:r>
        </m:oMath>
      </m:oMathPara>
    </w:p>
    <w:p w14:paraId="1D487646" w14:textId="77777777" w:rsidR="006B16D7" w:rsidRDefault="00000000">
      <w:pPr>
        <w:spacing w:after="24"/>
      </w:pPr>
      <w:r>
        <w:t>không phải 0,141 N.</w:t>
      </w:r>
    </w:p>
    <w:p w14:paraId="7FEE0B01" w14:textId="77777777" w:rsidR="006B16D7" w:rsidRDefault="00000000">
      <w:pPr>
        <w:spacing w:after="24"/>
      </w:pPr>
      <w:r>
        <w:rPr>
          <w:b/>
          <w:bCs/>
        </w:rPr>
        <w:t>c) Sai.</w:t>
      </w:r>
      <w:r>
        <w:t xml:space="preserve"> Khi khung đã lệch, các cạnh AB và CD không còn song song với </w:t>
      </w:r>
      <m:oMath>
        <m:acc>
          <m:accPr>
            <m:chr m:val="⃗"/>
            <m:ctrlPr>
              <w:rPr>
                <w:rFonts w:ascii="Cambria Math" w:hAnsi="Cambria Math"/>
              </w:rPr>
            </m:ctrlPr>
          </m:accPr>
          <m:e>
            <m:r>
              <w:rPr>
                <w:rFonts w:ascii="Cambria Math" w:hAnsi="Cambria Math"/>
              </w:rPr>
              <m:t>B</m:t>
            </m:r>
          </m:e>
        </m:acc>
      </m:oMath>
      <w:r>
        <w:t>, vì vậy chúng vẫn chịu lực từ. Hai lực này không tạo mômen tổng đối với trục OO’, nhưng không bằng 0.</w:t>
      </w:r>
    </w:p>
    <w:p w14:paraId="6A2932AD" w14:textId="77777777" w:rsidR="006B16D7" w:rsidRDefault="00000000">
      <w:pPr>
        <w:spacing w:after="24"/>
      </w:pPr>
      <w:r>
        <w:rPr>
          <w:b/>
          <w:bCs/>
        </w:rPr>
        <w:t>d) Đúng.</w:t>
      </w:r>
      <w:r>
        <w:t xml:space="preserve"> Gọi </w:t>
      </w:r>
      <m:oMath>
        <m:r>
          <w:rPr>
            <w:rFonts w:ascii="Cambria Math" w:hAnsi="Cambria Math"/>
          </w:rPr>
          <m:t>α</m:t>
        </m:r>
      </m:oMath>
      <w:r>
        <w:t xml:space="preserve"> là góc lệch của mặt phẳng khung so với phương thẳng đứng.</w:t>
      </w:r>
    </w:p>
    <w:p w14:paraId="498A06DD" w14:textId="77777777" w:rsidR="006B16D7" w:rsidRDefault="00000000">
      <w:pPr>
        <w:spacing w:after="24"/>
      </w:pPr>
      <w:r>
        <w:t>Mômen lực từ đối với trục AD:</w:t>
      </w:r>
    </w:p>
    <w:p w14:paraId="4F363B54"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BC</m:t>
              </m:r>
            </m:sub>
          </m:sSub>
          <m:r>
            <w:rPr>
              <w:rFonts w:ascii="Cambria Math" w:hAnsi="Cambria Math"/>
            </w:rPr>
            <m:t>a</m:t>
          </m:r>
          <m:r>
            <m:rPr>
              <m:sty m:val="p"/>
            </m:rPr>
            <w:rPr>
              <w:rFonts w:ascii="Cambria Math" w:hAnsi="Cambria Math"/>
            </w:rPr>
            <m:t>cos</m:t>
          </m:r>
          <m:r>
            <w:rPr>
              <w:rFonts w:ascii="Cambria Math" w:hAnsi="Cambria Math"/>
            </w:rPr>
            <m:t>α</m:t>
          </m:r>
          <m:r>
            <m:rPr>
              <m:sty m:val="p"/>
            </m:rPr>
            <w:rPr>
              <w:rFonts w:ascii="Cambria Math" w:hAnsi="Cambria Math"/>
            </w:rPr>
            <m:t>=</m:t>
          </m:r>
          <m:r>
            <w:rPr>
              <w:rFonts w:ascii="Cambria Math" w:hAnsi="Cambria Math"/>
            </w:rPr>
            <m:t>BI</m:t>
          </m:r>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cos</m:t>
          </m:r>
          <m:r>
            <w:rPr>
              <w:rFonts w:ascii="Cambria Math" w:hAnsi="Cambria Math"/>
            </w:rPr>
            <m:t>α</m:t>
          </m:r>
          <m:r>
            <m:rPr>
              <m:sty m:val="p"/>
            </m:rPr>
            <w:rPr>
              <w:rFonts w:ascii="Cambria Math" w:hAnsi="Cambria Math"/>
            </w:rPr>
            <m:t>.</m:t>
          </m:r>
        </m:oMath>
      </m:oMathPara>
    </w:p>
    <w:p w14:paraId="6E8EE6B2" w14:textId="77777777" w:rsidR="006B16D7" w:rsidRDefault="00000000">
      <w:pPr>
        <w:spacing w:after="24"/>
      </w:pPr>
      <w:r>
        <w:t xml:space="preserve">Mỗi cạnh có khối lượng </w:t>
      </w:r>
      <m:oMath>
        <m:r>
          <w:rPr>
            <w:rFonts w:ascii="Cambria Math" w:hAnsi="Cambria Math"/>
          </w:rPr>
          <m:t>m</m:t>
        </m:r>
        <m:r>
          <m:rPr>
            <m:sty m:val="p"/>
          </m:rPr>
          <w:rPr>
            <w:rFonts w:ascii="Cambria Math" w:hAnsi="Cambria Math"/>
          </w:rPr>
          <m:t>/</m:t>
        </m:r>
        <m:r>
          <w:rPr>
            <w:rFonts w:ascii="Cambria Math" w:hAnsi="Cambria Math"/>
          </w:rPr>
          <m:t>3</m:t>
        </m:r>
      </m:oMath>
      <w:r>
        <w:t>. Khoảng cách của trọng tâm khung đến trục AD là</w:t>
      </w:r>
    </w:p>
    <w:p w14:paraId="7B352B0E" w14:textId="77777777" w:rsidR="006B16D7" w:rsidRDefault="00000000">
      <w:pPr>
        <w:spacing w:after="24"/>
      </w:pPr>
      <m:oMathPara>
        <m:oMathParaPr>
          <m:jc m:val="center"/>
        </m:oMathParaPr>
        <m:oMath>
          <m:r>
            <w:rPr>
              <w:rFonts w:ascii="Cambria Math" w:hAnsi="Cambria Math"/>
            </w:rPr>
            <m:t>d</m:t>
          </m:r>
          <m:r>
            <m:rPr>
              <m:sty m:val="p"/>
            </m:rP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m</m:t>
                  </m:r>
                </m:num>
                <m:den>
                  <m:r>
                    <w:rPr>
                      <w:rFonts w:ascii="Cambria Math" w:hAnsi="Cambria Math"/>
                    </w:rPr>
                    <m:t>3</m:t>
                  </m:r>
                </m:den>
              </m:f>
              <m:f>
                <m:fPr>
                  <m:ctrlPr>
                    <w:rPr>
                      <w:rFonts w:ascii="Cambria Math" w:hAnsi="Cambria Math"/>
                    </w:rPr>
                  </m:ctrlPr>
                </m:fPr>
                <m:num>
                  <m:r>
                    <w:rPr>
                      <w:rFonts w:ascii="Cambria Math" w:hAnsi="Cambria Math"/>
                    </w:rPr>
                    <m:t>a</m:t>
                  </m:r>
                </m:num>
                <m:den>
                  <m: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3</m:t>
                  </m:r>
                </m:den>
              </m:f>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3</m:t>
                  </m:r>
                </m:den>
              </m:f>
              <m:f>
                <m:fPr>
                  <m:ctrlPr>
                    <w:rPr>
                      <w:rFonts w:ascii="Cambria Math" w:hAnsi="Cambria Math"/>
                    </w:rPr>
                  </m:ctrlPr>
                </m:fPr>
                <m:num>
                  <m:r>
                    <w:rPr>
                      <w:rFonts w:ascii="Cambria Math" w:hAnsi="Cambria Math"/>
                    </w:rPr>
                    <m:t>a</m:t>
                  </m:r>
                </m:num>
                <m:den>
                  <m:r>
                    <w:rPr>
                      <w:rFonts w:ascii="Cambria Math" w:hAnsi="Cambria Math"/>
                    </w:rPr>
                    <m:t>2</m:t>
                  </m:r>
                </m:den>
              </m:f>
            </m:num>
            <m:den>
              <m:r>
                <w:rPr>
                  <w:rFonts w:ascii="Cambria Math" w:hAnsi="Cambria Math"/>
                </w:rPr>
                <m:t>m</m:t>
              </m:r>
            </m:den>
          </m:f>
          <m:r>
            <m:rPr>
              <m:sty m:val="p"/>
            </m:rPr>
            <w:rPr>
              <w:rFonts w:ascii="Cambria Math" w:hAnsi="Cambria Math"/>
            </w:rPr>
            <m:t>=</m:t>
          </m:r>
          <m:f>
            <m:fPr>
              <m:ctrlPr>
                <w:rPr>
                  <w:rFonts w:ascii="Cambria Math" w:hAnsi="Cambria Math"/>
                </w:rPr>
              </m:ctrlPr>
            </m:fPr>
            <m:num>
              <m:r>
                <w:rPr>
                  <w:rFonts w:ascii="Cambria Math" w:hAnsi="Cambria Math"/>
                </w:rPr>
                <m:t>2a</m:t>
              </m:r>
            </m:num>
            <m:den>
              <m:r>
                <w:rPr>
                  <w:rFonts w:ascii="Cambria Math" w:hAnsi="Cambria Math"/>
                </w:rPr>
                <m:t>3</m:t>
              </m:r>
            </m:den>
          </m:f>
          <m:r>
            <m:rPr>
              <m:sty m:val="p"/>
            </m:rPr>
            <w:rPr>
              <w:rFonts w:ascii="Cambria Math" w:hAnsi="Cambria Math"/>
            </w:rPr>
            <m:t>.</m:t>
          </m:r>
        </m:oMath>
      </m:oMathPara>
    </w:p>
    <w:p w14:paraId="41C1A39C" w14:textId="77777777" w:rsidR="006B16D7" w:rsidRDefault="00000000">
      <w:pPr>
        <w:spacing w:after="24"/>
      </w:pPr>
      <w:r>
        <w:t>Mômen trọng lực:</w:t>
      </w:r>
    </w:p>
    <w:p w14:paraId="3CAE6453"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g</m:t>
              </m:r>
            </m:sub>
          </m:sSub>
          <m:r>
            <m:rPr>
              <m:sty m:val="p"/>
            </m:rPr>
            <w:rPr>
              <w:rFonts w:ascii="Cambria Math" w:hAnsi="Cambria Math"/>
            </w:rPr>
            <m:t>=</m:t>
          </m:r>
          <m:r>
            <w:rPr>
              <w:rFonts w:ascii="Cambria Math" w:hAnsi="Cambria Math"/>
            </w:rPr>
            <m:t>mg</m:t>
          </m:r>
          <m:f>
            <m:fPr>
              <m:ctrlPr>
                <w:rPr>
                  <w:rFonts w:ascii="Cambria Math" w:hAnsi="Cambria Math"/>
                </w:rPr>
              </m:ctrlPr>
            </m:fPr>
            <m:num>
              <m:r>
                <w:rPr>
                  <w:rFonts w:ascii="Cambria Math" w:hAnsi="Cambria Math"/>
                </w:rPr>
                <m:t>2a</m:t>
              </m:r>
            </m:num>
            <m:den>
              <m:r>
                <w:rPr>
                  <w:rFonts w:ascii="Cambria Math" w:hAnsi="Cambria Math"/>
                </w:rPr>
                <m:t>3</m:t>
              </m:r>
            </m:den>
          </m:f>
          <m:r>
            <m:rPr>
              <m:sty m:val="p"/>
            </m:rPr>
            <w:rPr>
              <w:rFonts w:ascii="Cambria Math" w:hAnsi="Cambria Math"/>
            </w:rPr>
            <m:t>sin</m:t>
          </m:r>
          <m:r>
            <w:rPr>
              <w:rFonts w:ascii="Cambria Math" w:hAnsi="Cambria Math"/>
            </w:rPr>
            <m:t>α</m:t>
          </m:r>
          <m:r>
            <m:rPr>
              <m:sty m:val="p"/>
            </m:rPr>
            <w:rPr>
              <w:rFonts w:ascii="Cambria Math" w:hAnsi="Cambria Math"/>
            </w:rPr>
            <m:t>.</m:t>
          </m:r>
        </m:oMath>
      </m:oMathPara>
    </w:p>
    <w:p w14:paraId="094B9707" w14:textId="77777777" w:rsidR="006B16D7" w:rsidRDefault="00000000">
      <w:pPr>
        <w:spacing w:after="24"/>
      </w:pPr>
      <w:r>
        <w:t>Điều kiện cân bằng:</w:t>
      </w:r>
    </w:p>
    <w:p w14:paraId="33ED96F9" w14:textId="77777777" w:rsidR="006B16D7" w:rsidRDefault="00000000">
      <w:pPr>
        <w:spacing w:after="24"/>
      </w:pPr>
      <m:oMathPara>
        <m:oMathParaPr>
          <m:jc m:val="center"/>
        </m:oMathParaPr>
        <m:oMath>
          <m:r>
            <w:rPr>
              <w:rFonts w:ascii="Cambria Math" w:hAnsi="Cambria Math"/>
            </w:rPr>
            <m:t>BI</m:t>
          </m:r>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cos</m:t>
          </m:r>
          <m:r>
            <w:rPr>
              <w:rFonts w:ascii="Cambria Math" w:hAnsi="Cambria Math"/>
            </w:rPr>
            <m:t>α</m:t>
          </m:r>
          <m:r>
            <m:rPr>
              <m:sty m:val="p"/>
            </m:rPr>
            <w:rPr>
              <w:rFonts w:ascii="Cambria Math" w:hAnsi="Cambria Math"/>
            </w:rPr>
            <m:t>=</m:t>
          </m:r>
          <m:r>
            <w:rPr>
              <w:rFonts w:ascii="Cambria Math" w:hAnsi="Cambria Math"/>
            </w:rPr>
            <m:t>mg</m:t>
          </m:r>
          <m:f>
            <m:fPr>
              <m:ctrlPr>
                <w:rPr>
                  <w:rFonts w:ascii="Cambria Math" w:hAnsi="Cambria Math"/>
                </w:rPr>
              </m:ctrlPr>
            </m:fPr>
            <m:num>
              <m:r>
                <w:rPr>
                  <w:rFonts w:ascii="Cambria Math" w:hAnsi="Cambria Math"/>
                </w:rPr>
                <m:t>2a</m:t>
              </m:r>
            </m:num>
            <m:den>
              <m:r>
                <w:rPr>
                  <w:rFonts w:ascii="Cambria Math" w:hAnsi="Cambria Math"/>
                </w:rPr>
                <m:t>3</m:t>
              </m:r>
            </m:den>
          </m:f>
          <m:r>
            <m:rPr>
              <m:sty m:val="p"/>
            </m:rPr>
            <w:rPr>
              <w:rFonts w:ascii="Cambria Math" w:hAnsi="Cambria Math"/>
            </w:rPr>
            <m:t>sin</m:t>
          </m:r>
          <m:r>
            <w:rPr>
              <w:rFonts w:ascii="Cambria Math" w:hAnsi="Cambria Math"/>
            </w:rPr>
            <m:t>α</m:t>
          </m:r>
          <m:r>
            <m:rPr>
              <m:sty m:val="p"/>
            </m:rPr>
            <w:rPr>
              <w:rFonts w:ascii="Cambria Math" w:hAnsi="Cambria Math"/>
            </w:rPr>
            <m:t>.</m:t>
          </m:r>
        </m:oMath>
      </m:oMathPara>
    </w:p>
    <w:p w14:paraId="3CC5A779" w14:textId="77777777" w:rsidR="006B16D7" w:rsidRDefault="00000000">
      <w:pPr>
        <w:spacing w:after="24"/>
      </w:pPr>
      <w:r>
        <w:t xml:space="preserve">Với </w:t>
      </w:r>
      <m:oMath>
        <m:r>
          <w:rPr>
            <w:rFonts w:ascii="Cambria Math" w:hAnsi="Cambria Math"/>
          </w:rPr>
          <m:t>B</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m:t>
        </m:r>
      </m:oMath>
      <w:r>
        <w:t xml:space="preserve"> T, </w:t>
      </w:r>
      <m:oMath>
        <m:r>
          <w:rPr>
            <w:rFonts w:ascii="Cambria Math" w:hAnsi="Cambria Math"/>
          </w:rPr>
          <m:t>I</m:t>
        </m:r>
        <m:r>
          <m:rPr>
            <m:sty m:val="p"/>
          </m:rPr>
          <w:rPr>
            <w:rFonts w:ascii="Cambria Math" w:hAnsi="Cambria Math"/>
          </w:rPr>
          <m:t>=</m:t>
        </m:r>
        <m:r>
          <w:rPr>
            <w:rFonts w:ascii="Cambria Math" w:hAnsi="Cambria Math"/>
          </w:rPr>
          <m:t>10</m:t>
        </m:r>
      </m:oMath>
      <w:r>
        <w:t xml:space="preserve"> A, </w:t>
      </w:r>
      <m:oMath>
        <m:r>
          <w:rPr>
            <w:rFonts w:ascii="Cambria Math" w:hAnsi="Cambria Math"/>
          </w:rPr>
          <m:t>a</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oMath>
      <w:r>
        <w:t xml:space="preserve"> m, </w:t>
      </w:r>
      <m:oMath>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030</m:t>
        </m:r>
      </m:oMath>
      <w:r>
        <w:t xml:space="preserve"> kg, </w:t>
      </w:r>
      <m:oMath>
        <m:r>
          <w:rPr>
            <w:rFonts w:ascii="Cambria Math" w:hAnsi="Cambria Math"/>
          </w:rPr>
          <m:t>g</m:t>
        </m:r>
        <m:r>
          <m:rPr>
            <m:sty m:val="p"/>
          </m:rPr>
          <w:rPr>
            <w:rFonts w:ascii="Cambria Math" w:hAnsi="Cambria Math"/>
          </w:rPr>
          <m:t>=</m:t>
        </m:r>
        <m:r>
          <w:rPr>
            <w:rFonts w:ascii="Cambria Math" w:hAnsi="Cambria Math"/>
          </w:rPr>
          <m:t>10</m:t>
        </m:r>
        <m:r>
          <m:rPr>
            <m:sty m:val="p"/>
          </m:rPr>
          <w:rPr>
            <w:rFonts w:ascii="Cambria Math" w:hAnsi="Cambria Math"/>
          </w:rPr>
          <m:t>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oMath>
      <w:r>
        <w:t xml:space="preserve">, hai hệ số đều bằng </w:t>
      </w:r>
      <m:oMath>
        <m:r>
          <w:rPr>
            <w:rFonts w:ascii="Cambria Math" w:hAnsi="Cambria Math"/>
          </w:rPr>
          <m:t>0</m:t>
        </m:r>
        <m:r>
          <m:rPr>
            <m:sty m:val="p"/>
          </m:rPr>
          <w:rPr>
            <w:rFonts w:ascii="Cambria Math" w:hAnsi="Cambria Math"/>
          </w:rPr>
          <m:t>,</m:t>
        </m:r>
        <m:r>
          <w:rPr>
            <w:rFonts w:ascii="Cambria Math" w:hAnsi="Cambria Math"/>
          </w:rPr>
          <m:t>04</m:t>
        </m:r>
      </m:oMath>
      <w:r>
        <w:t xml:space="preserve"> N.m, nên</w:t>
      </w:r>
    </w:p>
    <w:p w14:paraId="05B69EB5" w14:textId="77777777" w:rsidR="006B16D7" w:rsidRDefault="00000000">
      <w:pPr>
        <w:spacing w:after="24"/>
      </w:pPr>
      <m:oMathPara>
        <m:oMathParaPr>
          <m:jc m:val="center"/>
        </m:oMathParaPr>
        <m:oMath>
          <m:r>
            <m:rPr>
              <m:sty m:val="p"/>
            </m:rPr>
            <w:rPr>
              <w:rFonts w:ascii="Cambria Math" w:hAnsi="Cambria Math"/>
            </w:rPr>
            <m:t>tan</m:t>
          </m:r>
          <m:r>
            <w:rPr>
              <w:rFonts w:ascii="Cambria Math" w:hAnsi="Cambria Math"/>
            </w:rPr>
            <m:t>α</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α</m:t>
          </m:r>
          <m:r>
            <m:rPr>
              <m:sty m:val="p"/>
            </m:rPr>
            <w:rPr>
              <w:rFonts w:ascii="Cambria Math" w:hAnsi="Cambria Math"/>
            </w:rPr>
            <m:t>=</m:t>
          </m:r>
          <m:sSup>
            <m:sSupPr>
              <m:ctrlPr>
                <w:rPr>
                  <w:rFonts w:ascii="Cambria Math" w:hAnsi="Cambria Math"/>
                </w:rPr>
              </m:ctrlPr>
            </m:sSupPr>
            <m:e>
              <m:r>
                <w:rPr>
                  <w:rFonts w:ascii="Cambria Math" w:hAnsi="Cambria Math"/>
                </w:rPr>
                <m:t>45</m:t>
              </m:r>
            </m:e>
            <m:sup>
              <m:r>
                <m:rPr>
                  <m:sty m:val="p"/>
                </m:rPr>
                <w:rPr>
                  <w:rFonts w:ascii="Cambria Math" w:hAnsi="Cambria Math"/>
                </w:rPr>
                <m:t>∘</m:t>
              </m:r>
            </m:sup>
          </m:sSup>
          <m:r>
            <m:rPr>
              <m:sty m:val="p"/>
            </m:rPr>
            <w:rPr>
              <w:rFonts w:ascii="Cambria Math" w:hAnsi="Cambria Math"/>
            </w:rPr>
            <m:t>.</m:t>
          </m:r>
        </m:oMath>
      </m:oMathPara>
    </w:p>
    <w:p w14:paraId="49F33FC0"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0C60D88F" w14:textId="77777777">
        <w:trPr>
          <w:cantSplit/>
          <w:jc w:val="center"/>
        </w:trPr>
        <w:tc>
          <w:tcPr>
            <w:tcW w:w="10149" w:type="dxa"/>
            <w:tcMar>
              <w:top w:w="90" w:type="dxa"/>
              <w:left w:w="105" w:type="dxa"/>
              <w:bottom w:w="90" w:type="dxa"/>
              <w:right w:w="105" w:type="dxa"/>
            </w:tcMar>
          </w:tcPr>
          <w:p w14:paraId="13E172DB" w14:textId="7D9CB52C" w:rsidR="006B16D7" w:rsidRDefault="00000000">
            <w:pPr>
              <w:keepNext/>
              <w:spacing w:after="14" w:line="245" w:lineRule="auto"/>
            </w:pPr>
            <w:r>
              <w:rPr>
                <w:b/>
                <w:bCs/>
                <w:sz w:val="22"/>
              </w:rPr>
              <w:lastRenderedPageBreak/>
              <w:t>Câu 3:</w:t>
            </w:r>
            <w:r>
              <w:rPr>
                <w:b/>
                <w:sz w:val="22"/>
              </w:rPr>
              <w:t xml:space="preserve"> </w:t>
            </w:r>
            <w:r w:rsidRPr="009D20F8">
              <w:rPr>
                <w:bCs/>
                <w:sz w:val="22"/>
              </w:rPr>
              <w:t xml:space="preserve">Cho mạch điện như hình vẽ bên. Nguồn điện có suất điện động </w:t>
            </w:r>
            <m:oMath>
              <m:r>
                <w:rPr>
                  <w:rFonts w:ascii="Cambria Math" w:hAnsi="Cambria Math"/>
                </w:rPr>
                <m:t>E</m:t>
              </m:r>
              <m:r>
                <m:rPr>
                  <m:sty m:val="p"/>
                </m:rPr>
                <w:rPr>
                  <w:rFonts w:ascii="Cambria Math" w:hAnsi="Cambria Math"/>
                </w:rPr>
                <m:t>=</m:t>
              </m:r>
              <m:r>
                <w:rPr>
                  <w:rFonts w:ascii="Cambria Math" w:hAnsi="Cambria Math"/>
                </w:rPr>
                <m:t>15</m:t>
              </m:r>
              <m:r>
                <m:rPr>
                  <m:sty m:val="p"/>
                </m:rPr>
                <w:rPr>
                  <w:rFonts w:ascii="Cambria Math" w:hAnsi="Cambria Math"/>
                </w:rPr>
                <m:t>V</m:t>
              </m:r>
            </m:oMath>
            <w:r w:rsidRPr="009D20F8">
              <w:rPr>
                <w:bCs/>
                <w:sz w:val="22"/>
              </w:rPr>
              <w:t xml:space="preserve"> và điện trở trong </w:t>
            </w:r>
            <m:oMath>
              <m:r>
                <w:rPr>
                  <w:rFonts w:ascii="Cambria Math" w:hAnsi="Cambria Math"/>
                </w:rPr>
                <m:t>r</m:t>
              </m:r>
              <m:r>
                <m:rPr>
                  <m:sty m:val="p"/>
                </m:rPr>
                <w:rPr>
                  <w:rFonts w:ascii="Cambria Math" w:hAnsi="Cambria Math"/>
                </w:rPr>
                <m:t>=</m:t>
              </m:r>
              <m:r>
                <w:rPr>
                  <w:rFonts w:ascii="Cambria Math" w:hAnsi="Cambria Math"/>
                </w:rPr>
                <m:t>5Ω</m:t>
              </m:r>
            </m:oMath>
            <w:r w:rsidRPr="009D20F8">
              <w:rPr>
                <w:bCs/>
                <w:sz w:val="22"/>
              </w:rPr>
              <w:t xml:space="preserve">. Các điện trở </w:t>
            </w:r>
            <m:oMath>
              <m:sSub>
                <m:sSubPr>
                  <m:ctrlPr>
                    <w:rPr>
                      <w:rFonts w:ascii="Cambria Math" w:hAnsi="Cambria Math"/>
                      <w:bCs/>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bCs/>
                    </w:rPr>
                  </m:ctrlPr>
                </m:sSubPr>
                <m:e>
                  <m:r>
                    <w:rPr>
                      <w:rFonts w:ascii="Cambria Math" w:hAnsi="Cambria Math"/>
                    </w:rPr>
                    <m:t>R</m:t>
                  </m:r>
                </m:e>
                <m:sub>
                  <m:r>
                    <w:rPr>
                      <w:rFonts w:ascii="Cambria Math" w:hAnsi="Cambria Math"/>
                    </w:rPr>
                    <m:t>2</m:t>
                  </m:r>
                </m:sub>
              </m:sSub>
              <m:r>
                <m:rPr>
                  <m:sty m:val="p"/>
                </m:rPr>
                <w:rPr>
                  <w:rFonts w:ascii="Cambria Math" w:hAnsi="Cambria Math"/>
                </w:rPr>
                <m:t>=</m:t>
              </m:r>
              <m:sSub>
                <m:sSubPr>
                  <m:ctrlPr>
                    <w:rPr>
                      <w:rFonts w:ascii="Cambria Math" w:hAnsi="Cambria Math"/>
                      <w:bCs/>
                    </w:rPr>
                  </m:ctrlPr>
                </m:sSubPr>
                <m:e>
                  <m:r>
                    <w:rPr>
                      <w:rFonts w:ascii="Cambria Math" w:hAnsi="Cambria Math"/>
                    </w:rPr>
                    <m:t>R</m:t>
                  </m:r>
                </m:e>
                <m:sub>
                  <m:r>
                    <w:rPr>
                      <w:rFonts w:ascii="Cambria Math" w:hAnsi="Cambria Math"/>
                    </w:rPr>
                    <m:t>3</m:t>
                  </m:r>
                </m:sub>
              </m:sSub>
              <m:r>
                <m:rPr>
                  <m:sty m:val="p"/>
                </m:rPr>
                <w:rPr>
                  <w:rFonts w:ascii="Cambria Math" w:hAnsi="Cambria Math"/>
                </w:rPr>
                <m:t>=</m:t>
              </m:r>
              <m:r>
                <w:rPr>
                  <w:rFonts w:ascii="Cambria Math" w:hAnsi="Cambria Math"/>
                </w:rPr>
                <m:t>40Ω</m:t>
              </m:r>
            </m:oMath>
            <w:r w:rsidRPr="009D20F8">
              <w:rPr>
                <w:bCs/>
                <w:sz w:val="22"/>
              </w:rPr>
              <w:t xml:space="preserve">, </w:t>
            </w:r>
            <m:oMath>
              <m:sSub>
                <m:sSubPr>
                  <m:ctrlPr>
                    <w:rPr>
                      <w:rFonts w:ascii="Cambria Math" w:hAnsi="Cambria Math"/>
                      <w:bCs/>
                    </w:rPr>
                  </m:ctrlPr>
                </m:sSubPr>
                <m:e>
                  <m:r>
                    <w:rPr>
                      <w:rFonts w:ascii="Cambria Math" w:hAnsi="Cambria Math"/>
                    </w:rPr>
                    <m:t>R</m:t>
                  </m:r>
                </m:e>
                <m:sub>
                  <m:r>
                    <w:rPr>
                      <w:rFonts w:ascii="Cambria Math" w:hAnsi="Cambria Math"/>
                    </w:rPr>
                    <m:t>4</m:t>
                  </m:r>
                </m:sub>
              </m:sSub>
              <m:r>
                <m:rPr>
                  <m:sty m:val="p"/>
                </m:rPr>
                <w:rPr>
                  <w:rFonts w:ascii="Cambria Math" w:hAnsi="Cambria Math"/>
                </w:rPr>
                <m:t>=</m:t>
              </m:r>
              <m:r>
                <w:rPr>
                  <w:rFonts w:ascii="Cambria Math" w:hAnsi="Cambria Math"/>
                </w:rPr>
                <m:t>30Ω</m:t>
              </m:r>
            </m:oMath>
            <w:r w:rsidRPr="009D20F8">
              <w:rPr>
                <w:bCs/>
                <w:sz w:val="22"/>
              </w:rPr>
              <w:t>. Bỏ qua điện trở các dây nối.</w:t>
            </w:r>
          </w:p>
          <w:p w14:paraId="4B0007AF" w14:textId="77777777" w:rsidR="006B16D7" w:rsidRDefault="00000000">
            <w:pPr>
              <w:spacing w:before="20"/>
              <w:jc w:val="center"/>
            </w:pPr>
            <w:r>
              <w:rPr>
                <w:noProof/>
              </w:rPr>
              <w:drawing>
                <wp:inline distT="0" distB="0" distL="0" distR="0" wp14:anchorId="5DFC291C" wp14:editId="2DC1EFBD">
                  <wp:extent cx="1620000" cy="16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29.png"/>
                          <pic:cNvPicPr/>
                        </pic:nvPicPr>
                        <pic:blipFill>
                          <a:blip r:embed="rId10"/>
                          <a:stretch>
                            <a:fillRect/>
                          </a:stretch>
                        </pic:blipFill>
                        <pic:spPr>
                          <a:xfrm>
                            <a:off x="0" y="0"/>
                            <a:ext cx="1620000" cy="1620000"/>
                          </a:xfrm>
                          <a:prstGeom prst="rect">
                            <a:avLst/>
                          </a:prstGeom>
                        </pic:spPr>
                      </pic:pic>
                    </a:graphicData>
                  </a:graphic>
                </wp:inline>
              </w:drawing>
            </w:r>
          </w:p>
          <w:p w14:paraId="5B33B364" w14:textId="77777777" w:rsidR="006B16D7" w:rsidRDefault="00000000">
            <w:pPr>
              <w:spacing w:after="14" w:line="245" w:lineRule="auto"/>
              <w:ind w:left="255"/>
            </w:pPr>
            <w:r>
              <w:rPr>
                <w:b/>
                <w:bCs/>
                <w:sz w:val="22"/>
              </w:rPr>
              <w:t>a)</w:t>
            </w:r>
            <w:r>
              <w:rPr>
                <w:sz w:val="22"/>
              </w:rPr>
              <w:t xml:space="preserve"> Điện trở tương đương của mạch ngoài là </w:t>
            </w:r>
            <m:oMath>
              <m:r>
                <w:rPr>
                  <w:rFonts w:ascii="Cambria Math" w:hAnsi="Cambria Math"/>
                </w:rPr>
                <m:t>20Ω</m:t>
              </m:r>
            </m:oMath>
            <w:r>
              <w:rPr>
                <w:sz w:val="22"/>
              </w:rPr>
              <w:t>.</w:t>
            </w:r>
          </w:p>
          <w:p w14:paraId="6975F5F7" w14:textId="77777777" w:rsidR="006B16D7" w:rsidRDefault="00000000">
            <w:pPr>
              <w:spacing w:after="14" w:line="245" w:lineRule="auto"/>
              <w:ind w:left="255"/>
            </w:pPr>
            <w:r>
              <w:rPr>
                <w:b/>
                <w:bCs/>
                <w:sz w:val="22"/>
              </w:rPr>
              <w:t>b)</w:t>
            </w:r>
            <w:r>
              <w:rPr>
                <w:sz w:val="22"/>
              </w:rPr>
              <w:t xml:space="preserve"> Hiệu suất mạch điện là 80%.</w:t>
            </w:r>
          </w:p>
          <w:p w14:paraId="6D6A017C" w14:textId="77777777" w:rsidR="006B16D7" w:rsidRDefault="00000000">
            <w:pPr>
              <w:spacing w:after="14" w:line="245" w:lineRule="auto"/>
              <w:ind w:left="255"/>
            </w:pPr>
            <w:r>
              <w:rPr>
                <w:b/>
                <w:bCs/>
                <w:sz w:val="22"/>
              </w:rPr>
              <w:t>c)</w:t>
            </w:r>
            <w:r>
              <w:rPr>
                <w:sz w:val="22"/>
              </w:rPr>
              <w:t xml:space="preserve"> Cường độ dòng điện mạch chính là 0,5 A.</w:t>
            </w:r>
          </w:p>
          <w:p w14:paraId="16C7DC73" w14:textId="77777777" w:rsidR="006B16D7" w:rsidRDefault="00000000">
            <w:pPr>
              <w:spacing w:after="14" w:line="245" w:lineRule="auto"/>
              <w:ind w:left="255"/>
            </w:pPr>
            <w:r>
              <w:rPr>
                <w:b/>
                <w:bCs/>
                <w:sz w:val="22"/>
              </w:rPr>
              <w:t>d)</w:t>
            </w:r>
            <w:r>
              <w:rPr>
                <w:sz w:val="22"/>
              </w:rPr>
              <w:t xml:space="preserve"> Công suất tỏa nhiệt trên </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sz w:val="22"/>
              </w:rPr>
              <w:t xml:space="preserve"> gấp 10 lần công suất tỏa nhiệt trên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sz w:val="22"/>
              </w:rPr>
              <w:t>.</w:t>
            </w:r>
          </w:p>
        </w:tc>
      </w:tr>
    </w:tbl>
    <w:p w14:paraId="7A60A2F0" w14:textId="77777777" w:rsidR="006B16D7" w:rsidRDefault="006B16D7">
      <w:pPr>
        <w:spacing w:after="0"/>
      </w:pPr>
    </w:p>
    <w:p w14:paraId="6857CBD8" w14:textId="215200B7" w:rsidR="006B16D7" w:rsidRDefault="00000000">
      <w:pPr>
        <w:keepNext/>
        <w:keepLines/>
        <w:spacing w:before="20"/>
      </w:pPr>
      <w:r>
        <w:rPr>
          <w:b/>
          <w:color w:val="123D91"/>
        </w:rPr>
        <w:t xml:space="preserve">Đáp án: </w:t>
      </w:r>
      <w:r w:rsidR="003F217B">
        <w:rPr>
          <w:b/>
          <w:color w:val="123D91"/>
        </w:rPr>
        <w:t>a) Đúng; b) Đúng; c) Sai; d) Sai</w:t>
      </w:r>
    </w:p>
    <w:p w14:paraId="0B3404A6" w14:textId="77777777" w:rsidR="006B16D7" w:rsidRDefault="00000000">
      <w:pPr>
        <w:pStyle w:val="Heading3"/>
        <w:spacing w:before="60" w:after="20"/>
      </w:pPr>
      <w:r>
        <w:rPr>
          <w:rFonts w:ascii="Times New Roman" w:eastAsia="Times New Roman" w:hAnsi="Times New Roman"/>
        </w:rPr>
        <w:t>Phân tích từng ý</w:t>
      </w:r>
    </w:p>
    <w:p w14:paraId="65A30C59" w14:textId="77777777" w:rsidR="006B16D7" w:rsidRDefault="00000000">
      <w:pPr>
        <w:spacing w:after="24"/>
      </w:pPr>
      <w:r>
        <w:t xml:space="preserve">Mạch ngoài gồm </w:t>
      </w:r>
      <m:oMath>
        <m:sSub>
          <m:sSubPr>
            <m:ctrlPr>
              <w:rPr>
                <w:rFonts w:ascii="Cambria Math" w:hAnsi="Cambria Math"/>
              </w:rPr>
            </m:ctrlPr>
          </m:sSubPr>
          <m:e>
            <m:r>
              <w:rPr>
                <w:rFonts w:ascii="Cambria Math" w:hAnsi="Cambria Math"/>
              </w:rPr>
              <m:t>R</m:t>
            </m:r>
          </m:e>
          <m:sub>
            <m:r>
              <w:rPr>
                <w:rFonts w:ascii="Cambria Math" w:hAnsi="Cambria Math"/>
              </w:rPr>
              <m:t>4</m:t>
            </m:r>
          </m:sub>
        </m:sSub>
      </m:oMath>
      <w:r>
        <w:t xml:space="preserve"> song song với nhánh </w:t>
      </w:r>
      <m:oMath>
        <m:sSub>
          <m:sSubPr>
            <m:ctrlPr>
              <w:rPr>
                <w:rFonts w:ascii="Cambria Math" w:hAnsi="Cambria Math"/>
              </w:rPr>
            </m:ctrlPr>
          </m:sSubPr>
          <m:e>
            <m:r>
              <w:rPr>
                <w:rFonts w:ascii="Cambria Math" w:hAnsi="Cambria Math"/>
              </w:rPr>
              <m:t>R</m:t>
            </m:r>
          </m:e>
          <m:sub>
            <m:r>
              <w:rPr>
                <w:rFonts w:ascii="Cambria Math" w:hAnsi="Cambria Math"/>
              </w:rPr>
              <m:t>3</m:t>
            </m:r>
          </m:sub>
        </m:sSub>
      </m:oMath>
      <w:r>
        <w:t xml:space="preserve"> nối tiếp </w:t>
      </w:r>
      <m:oMath>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e>
        </m:d>
      </m:oMath>
      <w:r>
        <w:t>.</w:t>
      </w:r>
    </w:p>
    <w:p w14:paraId="3B1DAD71"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12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den>
          </m:f>
          <m:r>
            <m:rPr>
              <m:sty m:val="p"/>
            </m:rPr>
            <w:rPr>
              <w:rFonts w:ascii="Cambria Math" w:hAnsi="Cambria Math"/>
            </w:rPr>
            <m:t>=</m:t>
          </m:r>
          <m:r>
            <w:rPr>
              <w:rFonts w:ascii="Cambria Math" w:hAnsi="Cambria Math"/>
            </w:rPr>
            <m:t>20Ω</m:t>
          </m:r>
          <m:r>
            <m:rPr>
              <m:sty m:val="p"/>
            </m:rPr>
            <w:rPr>
              <w:rFonts w:ascii="Cambria Math" w:hAnsi="Cambria Math"/>
            </w:rPr>
            <m:t>.</m:t>
          </m:r>
        </m:oMath>
      </m:oMathPara>
    </w:p>
    <w:p w14:paraId="7C938C3B"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312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12</m:t>
              </m:r>
            </m:sub>
          </m:sSub>
          <m:r>
            <m:rPr>
              <m:sty m:val="p"/>
            </m:rPr>
            <w:rPr>
              <w:rFonts w:ascii="Cambria Math" w:hAnsi="Cambria Math"/>
            </w:rPr>
            <m:t>=</m:t>
          </m:r>
          <m:r>
            <w:rPr>
              <w:rFonts w:ascii="Cambria Math" w:hAnsi="Cambria Math"/>
            </w:rPr>
            <m:t>60Ω</m:t>
          </m:r>
          <m:r>
            <m:rPr>
              <m:sty m:val="p"/>
            </m:rPr>
            <w:rPr>
              <w:rFonts w:ascii="Cambria Math" w:hAnsi="Cambria Math"/>
            </w:rPr>
            <m:t>.</m:t>
          </m:r>
        </m:oMath>
      </m:oMathPara>
    </w:p>
    <w:p w14:paraId="4377BEE0"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4</m:t>
                  </m:r>
                </m:sub>
              </m:sSub>
              <m:sSub>
                <m:sSubPr>
                  <m:ctrlPr>
                    <w:rPr>
                      <w:rFonts w:ascii="Cambria Math" w:hAnsi="Cambria Math"/>
                    </w:rPr>
                  </m:ctrlPr>
                </m:sSubPr>
                <m:e>
                  <m:r>
                    <w:rPr>
                      <w:rFonts w:ascii="Cambria Math" w:hAnsi="Cambria Math"/>
                    </w:rPr>
                    <m:t>R</m:t>
                  </m:r>
                </m:e>
                <m:sub>
                  <m:r>
                    <w:rPr>
                      <w:rFonts w:ascii="Cambria Math" w:hAnsi="Cambria Math"/>
                    </w:rPr>
                    <m:t>312</m:t>
                  </m:r>
                </m:sub>
              </m:sSub>
            </m:num>
            <m:den>
              <m:sSub>
                <m:sSubPr>
                  <m:ctrlPr>
                    <w:rPr>
                      <w:rFonts w:ascii="Cambria Math" w:hAnsi="Cambria Math"/>
                    </w:rPr>
                  </m:ctrlPr>
                </m:sSubPr>
                <m:e>
                  <m:r>
                    <w:rPr>
                      <w:rFonts w:ascii="Cambria Math" w:hAnsi="Cambria Math"/>
                    </w:rPr>
                    <m:t>R</m:t>
                  </m:r>
                </m:e>
                <m:sub>
                  <m:r>
                    <w:rPr>
                      <w:rFonts w:ascii="Cambria Math" w:hAnsi="Cambria Math"/>
                    </w:rPr>
                    <m:t>4</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312</m:t>
                  </m:r>
                </m:sub>
              </m:sSub>
            </m:den>
          </m:f>
          <m:r>
            <m:rPr>
              <m:sty m:val="p"/>
            </m:rPr>
            <w:rPr>
              <w:rFonts w:ascii="Cambria Math" w:hAnsi="Cambria Math"/>
            </w:rPr>
            <m:t>=</m:t>
          </m:r>
          <m:f>
            <m:fPr>
              <m:ctrlPr>
                <w:rPr>
                  <w:rFonts w:ascii="Cambria Math" w:hAnsi="Cambria Math"/>
                </w:rPr>
              </m:ctrlPr>
            </m:fPr>
            <m:num>
              <m:r>
                <w:rPr>
                  <w:rFonts w:ascii="Cambria Math" w:hAnsi="Cambria Math"/>
                </w:rPr>
                <m:t>30</m:t>
              </m:r>
              <m:r>
                <m:rPr>
                  <m:sty m:val="p"/>
                </m:rPr>
                <w:rPr>
                  <w:rFonts w:ascii="Cambria Math" w:hAnsi="Cambria Math"/>
                </w:rPr>
                <m:t>⋅</m:t>
              </m:r>
              <m:r>
                <w:rPr>
                  <w:rFonts w:ascii="Cambria Math" w:hAnsi="Cambria Math"/>
                </w:rPr>
                <m:t>60</m:t>
              </m:r>
            </m:num>
            <m:den>
              <m:r>
                <w:rPr>
                  <w:rFonts w:ascii="Cambria Math" w:hAnsi="Cambria Math"/>
                </w:rPr>
                <m:t>30</m:t>
              </m:r>
              <m:r>
                <m:rPr>
                  <m:sty m:val="p"/>
                </m:rPr>
                <w:rPr>
                  <w:rFonts w:ascii="Cambria Math" w:hAnsi="Cambria Math"/>
                </w:rPr>
                <m:t>+</m:t>
              </m:r>
              <m:r>
                <w:rPr>
                  <w:rFonts w:ascii="Cambria Math" w:hAnsi="Cambria Math"/>
                </w:rPr>
                <m:t>60</m:t>
              </m:r>
            </m:den>
          </m:f>
          <m:r>
            <m:rPr>
              <m:sty m:val="p"/>
            </m:rPr>
            <w:rPr>
              <w:rFonts w:ascii="Cambria Math" w:hAnsi="Cambria Math"/>
            </w:rPr>
            <m:t>=</m:t>
          </m:r>
          <m:r>
            <w:rPr>
              <w:rFonts w:ascii="Cambria Math" w:hAnsi="Cambria Math"/>
            </w:rPr>
            <m:t>20Ω</m:t>
          </m:r>
          <m:r>
            <m:rPr>
              <m:sty m:val="p"/>
            </m:rPr>
            <w:rPr>
              <w:rFonts w:ascii="Cambria Math" w:hAnsi="Cambria Math"/>
            </w:rPr>
            <m:t>.</m:t>
          </m:r>
        </m:oMath>
      </m:oMathPara>
    </w:p>
    <w:p w14:paraId="63E27290" w14:textId="77777777" w:rsidR="006B16D7" w:rsidRDefault="00000000">
      <w:pPr>
        <w:spacing w:after="24"/>
      </w:pPr>
      <w:r>
        <w:rPr>
          <w:b/>
          <w:bCs/>
        </w:rPr>
        <w:t>a) Đúng.</w:t>
      </w:r>
      <w:r>
        <w:t xml:space="preserve"> </w:t>
      </w:r>
      <m:oMath>
        <m:sSub>
          <m:sSubPr>
            <m:ctrlPr>
              <w:rPr>
                <w:rFonts w:ascii="Cambria Math" w:hAnsi="Cambria Math"/>
              </w:rPr>
            </m:ctrlPr>
          </m:sSubPr>
          <m:e>
            <m:r>
              <w:rPr>
                <w:rFonts w:ascii="Cambria Math" w:hAnsi="Cambria Math"/>
              </w:rPr>
              <m:t>R</m:t>
            </m:r>
          </m:e>
          <m:sub>
            <m:r>
              <w:rPr>
                <w:rFonts w:ascii="Cambria Math" w:hAnsi="Cambria Math"/>
              </w:rPr>
              <m:t>N</m:t>
            </m:r>
          </m:sub>
        </m:sSub>
        <m:r>
          <m:rPr>
            <m:sty m:val="p"/>
          </m:rPr>
          <w:rPr>
            <w:rFonts w:ascii="Cambria Math" w:hAnsi="Cambria Math"/>
          </w:rPr>
          <m:t>=</m:t>
        </m:r>
        <m:r>
          <w:rPr>
            <w:rFonts w:ascii="Cambria Math" w:hAnsi="Cambria Math"/>
          </w:rPr>
          <m:t>20Ω</m:t>
        </m:r>
      </m:oMath>
      <w:r>
        <w:t>.</w:t>
      </w:r>
    </w:p>
    <w:p w14:paraId="0151DA54" w14:textId="77777777" w:rsidR="006B16D7" w:rsidRDefault="00000000">
      <w:pPr>
        <w:spacing w:after="24"/>
      </w:pPr>
      <w:r>
        <w:rPr>
          <w:b/>
          <w:bCs/>
        </w:rPr>
        <w:t>b) Đúng.</w:t>
      </w:r>
    </w:p>
    <w:p w14:paraId="3C317E17" w14:textId="77777777" w:rsidR="006B16D7" w:rsidRDefault="00000000">
      <w:pPr>
        <w:spacing w:after="24"/>
      </w:pPr>
      <m:oMathPara>
        <m:oMathParaPr>
          <m:jc m:val="center"/>
        </m:oMathParaPr>
        <m:oMath>
          <m:r>
            <w:rPr>
              <w:rFonts w:ascii="Cambria Math" w:hAnsi="Cambria Math"/>
            </w:rPr>
            <m:t>H</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N</m:t>
                  </m:r>
                </m:sub>
              </m:sSub>
            </m:num>
            <m:den>
              <m:sSub>
                <m:sSubPr>
                  <m:ctrlPr>
                    <w:rPr>
                      <w:rFonts w:ascii="Cambria Math" w:hAnsi="Cambria Math"/>
                    </w:rPr>
                  </m:ctrlPr>
                </m:sSubPr>
                <m:e>
                  <m:r>
                    <w:rPr>
                      <w:rFonts w:ascii="Cambria Math" w:hAnsi="Cambria Math"/>
                    </w:rPr>
                    <m:t>R</m:t>
                  </m:r>
                </m:e>
                <m:sub>
                  <m:r>
                    <w:rPr>
                      <w:rFonts w:ascii="Cambria Math" w:hAnsi="Cambria Math"/>
                    </w:rPr>
                    <m:t>N</m:t>
                  </m:r>
                </m:sub>
              </m:sSub>
              <m:r>
                <m:rPr>
                  <m:sty m:val="p"/>
                </m:rPr>
                <w:rPr>
                  <w:rFonts w:ascii="Cambria Math" w:hAnsi="Cambria Math"/>
                </w:rPr>
                <m:t>+</m:t>
              </m:r>
              <m:r>
                <w:rPr>
                  <w:rFonts w:ascii="Cambria Math" w:hAnsi="Cambria Math"/>
                </w:rPr>
                <m:t>r</m:t>
              </m:r>
            </m:den>
          </m:f>
          <m:r>
            <m:rPr>
              <m:sty m:val="p"/>
            </m:rPr>
            <w:rPr>
              <w:rFonts w:ascii="Cambria Math" w:hAnsi="Cambria Math"/>
            </w:rPr>
            <m:t>=</m:t>
          </m:r>
          <m:f>
            <m:fPr>
              <m:ctrlPr>
                <w:rPr>
                  <w:rFonts w:ascii="Cambria Math" w:hAnsi="Cambria Math"/>
                </w:rPr>
              </m:ctrlPr>
            </m:fPr>
            <m:num>
              <m:r>
                <w:rPr>
                  <w:rFonts w:ascii="Cambria Math" w:hAnsi="Cambria Math"/>
                </w:rPr>
                <m:t>20</m:t>
              </m:r>
            </m:num>
            <m:den>
              <m:r>
                <w:rPr>
                  <w:rFonts w:ascii="Cambria Math" w:hAnsi="Cambria Math"/>
                </w:rPr>
                <m:t>20</m:t>
              </m:r>
              <m:r>
                <m:rPr>
                  <m:sty m:val="p"/>
                </m:rPr>
                <w:rPr>
                  <w:rFonts w:ascii="Cambria Math" w:hAnsi="Cambria Math"/>
                </w:rPr>
                <m:t>+</m:t>
              </m:r>
              <m:r>
                <w:rPr>
                  <w:rFonts w:ascii="Cambria Math" w:hAnsi="Cambria Math"/>
                </w:rPr>
                <m:t>5</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80</m:t>
          </m:r>
          <m:r>
            <m:rPr>
              <m:sty m:val="p"/>
            </m:rPr>
            <w:rPr>
              <w:rFonts w:ascii="Cambria Math" w:hAnsi="Cambria Math"/>
            </w:rPr>
            <m:t>=</m:t>
          </m:r>
          <m:r>
            <w:rPr>
              <w:rFonts w:ascii="Cambria Math" w:hAnsi="Cambria Math"/>
            </w:rPr>
            <m:t>80</m:t>
          </m:r>
          <m:r>
            <m:rPr>
              <m:sty m:val="p"/>
            </m:rPr>
            <w:rPr>
              <w:rFonts w:ascii="Cambria Math" w:hAnsi="Cambria Math"/>
            </w:rPr>
            <m:t>%.</m:t>
          </m:r>
        </m:oMath>
      </m:oMathPara>
    </w:p>
    <w:p w14:paraId="51BF0D53" w14:textId="77777777" w:rsidR="006B16D7" w:rsidRDefault="00000000">
      <w:pPr>
        <w:spacing w:after="24"/>
      </w:pPr>
      <w:r>
        <w:rPr>
          <w:b/>
          <w:bCs/>
        </w:rPr>
        <w:t>c) Sai.</w:t>
      </w:r>
    </w:p>
    <w:p w14:paraId="296F0DB5" w14:textId="77777777" w:rsidR="006B16D7" w:rsidRDefault="00000000">
      <w:pPr>
        <w:spacing w:after="24"/>
      </w:pPr>
      <m:oMathPara>
        <m:oMathParaPr>
          <m:jc m:val="center"/>
        </m:oMathParaPr>
        <m:oMath>
          <m:r>
            <w:rPr>
              <w:rFonts w:ascii="Cambria Math" w:hAnsi="Cambria Math"/>
            </w:rPr>
            <m:t>I</m:t>
          </m:r>
          <m:r>
            <m:rPr>
              <m:sty m:val="p"/>
            </m:rPr>
            <w:rPr>
              <w:rFonts w:ascii="Cambria Math" w:hAnsi="Cambria Math"/>
            </w:rPr>
            <m:t>=</m:t>
          </m:r>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w:rPr>
                      <w:rFonts w:ascii="Cambria Math" w:hAnsi="Cambria Math"/>
                    </w:rPr>
                    <m:t>N</m:t>
                  </m:r>
                </m:sub>
              </m:sSub>
              <m:r>
                <m:rPr>
                  <m:sty m:val="p"/>
                </m:rPr>
                <w:rPr>
                  <w:rFonts w:ascii="Cambria Math" w:hAnsi="Cambria Math"/>
                </w:rPr>
                <m:t>+</m:t>
              </m:r>
              <m:r>
                <w:rPr>
                  <w:rFonts w:ascii="Cambria Math" w:hAnsi="Cambria Math"/>
                </w:rPr>
                <m:t>r</m:t>
              </m:r>
            </m:den>
          </m:f>
          <m:r>
            <m:rPr>
              <m:sty m:val="p"/>
            </m:rPr>
            <w:rPr>
              <w:rFonts w:ascii="Cambria Math" w:hAnsi="Cambria Math"/>
            </w:rPr>
            <m:t>=</m:t>
          </m:r>
          <m:f>
            <m:fPr>
              <m:ctrlPr>
                <w:rPr>
                  <w:rFonts w:ascii="Cambria Math" w:hAnsi="Cambria Math"/>
                </w:rPr>
              </m:ctrlPr>
            </m:fPr>
            <m:num>
              <m:r>
                <w:rPr>
                  <w:rFonts w:ascii="Cambria Math" w:hAnsi="Cambria Math"/>
                </w:rPr>
                <m:t>15</m:t>
              </m:r>
            </m:num>
            <m:den>
              <m:r>
                <w:rPr>
                  <w:rFonts w:ascii="Cambria Math" w:hAnsi="Cambria Math"/>
                </w:rPr>
                <m:t>25</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60</m:t>
          </m:r>
          <m:r>
            <m:rPr>
              <m:sty m:val="p"/>
            </m:rPr>
            <w:rPr>
              <w:rFonts w:ascii="Cambria Math" w:hAnsi="Cambria Math"/>
            </w:rPr>
            <m:t>A.</m:t>
          </m:r>
        </m:oMath>
      </m:oMathPara>
    </w:p>
    <w:p w14:paraId="246DA974" w14:textId="77777777" w:rsidR="006B16D7" w:rsidRDefault="00000000">
      <w:pPr>
        <w:spacing w:after="24"/>
      </w:pPr>
      <w:r>
        <w:rPr>
          <w:b/>
          <w:bCs/>
        </w:rPr>
        <w:t>d) Sai.</w:t>
      </w:r>
      <w:r>
        <w:t xml:space="preserve"> Hiệu điện thế mạch ngoài:</w:t>
      </w:r>
    </w:p>
    <w:p w14:paraId="1E0A92AC" w14:textId="77777777" w:rsidR="006B16D7" w:rsidRDefault="00000000">
      <w:pPr>
        <w:spacing w:after="24"/>
      </w:pPr>
      <m:oMathPara>
        <m:oMathParaPr>
          <m:jc m:val="center"/>
        </m:oMathParaPr>
        <m:oMath>
          <m:r>
            <w:rPr>
              <w:rFonts w:ascii="Cambria Math" w:hAnsi="Cambria Math"/>
            </w:rPr>
            <m:t>U</m:t>
          </m:r>
          <m:r>
            <m:rPr>
              <m:sty m:val="p"/>
            </m:rPr>
            <w:rPr>
              <w:rFonts w:ascii="Cambria Math" w:hAnsi="Cambria Math"/>
            </w:rPr>
            <m:t>=</m:t>
          </m:r>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N</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60</m:t>
          </m:r>
          <m:r>
            <m:rPr>
              <m:sty m:val="p"/>
            </m:rPr>
            <w:rPr>
              <w:rFonts w:ascii="Cambria Math" w:hAnsi="Cambria Math"/>
            </w:rPr>
            <m:t>⋅</m:t>
          </m:r>
          <m:r>
            <w:rPr>
              <w:rFonts w:ascii="Cambria Math" w:hAnsi="Cambria Math"/>
            </w:rPr>
            <m:t>20</m:t>
          </m:r>
          <m:r>
            <m:rPr>
              <m:sty m:val="p"/>
            </m:rPr>
            <w:rPr>
              <w:rFonts w:ascii="Cambria Math" w:hAnsi="Cambria Math"/>
            </w:rPr>
            <m:t>=</m:t>
          </m:r>
          <m:r>
            <w:rPr>
              <w:rFonts w:ascii="Cambria Math" w:hAnsi="Cambria Math"/>
            </w:rPr>
            <m:t>12</m:t>
          </m:r>
          <m:r>
            <m:rPr>
              <m:sty m:val="p"/>
            </m:rPr>
            <w:rPr>
              <w:rFonts w:ascii="Cambria Math" w:hAnsi="Cambria Math"/>
            </w:rPr>
            <m:t>V.</m:t>
          </m:r>
        </m:oMath>
      </m:oMathPara>
    </w:p>
    <w:p w14:paraId="16A9878F"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4</m:t>
              </m:r>
            </m:sub>
          </m:sSub>
          <m:r>
            <m:rPr>
              <m:sty m:val="p"/>
            </m:rPr>
            <w:rPr>
              <w:rFonts w:ascii="Cambria Math" w:hAnsi="Cambria Math"/>
            </w:rPr>
            <m:t>=</m:t>
          </m:r>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w:rPr>
                      <w:rFonts w:ascii="Cambria Math" w:hAnsi="Cambria Math"/>
                    </w:rPr>
                    <m:t>4</m:t>
                  </m:r>
                </m:sub>
              </m:sSub>
            </m:den>
          </m:f>
          <m:r>
            <m:rPr>
              <m:sty m:val="p"/>
            </m:rPr>
            <w:rPr>
              <w:rFonts w:ascii="Cambria Math" w:hAnsi="Cambria Math"/>
            </w:rPr>
            <m:t>=</m:t>
          </m:r>
          <m:f>
            <m:fPr>
              <m:ctrlPr>
                <w:rPr>
                  <w:rFonts w:ascii="Cambria Math" w:hAnsi="Cambria Math"/>
                </w:rPr>
              </m:ctrlPr>
            </m:fPr>
            <m:num>
              <m:r>
                <w:rPr>
                  <w:rFonts w:ascii="Cambria Math" w:hAnsi="Cambria Math"/>
                </w:rPr>
                <m:t>12</m:t>
              </m:r>
            </m:num>
            <m:den>
              <m:r>
                <w:rPr>
                  <w:rFonts w:ascii="Cambria Math" w:hAnsi="Cambria Math"/>
                </w:rPr>
                <m:t>30</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40</m:t>
          </m:r>
          <m:r>
            <m:rPr>
              <m:sty m:val="p"/>
            </m:rPr>
            <w:rPr>
              <w:rFonts w:ascii="Cambria Math" w:hAnsi="Cambria Math"/>
            </w:rPr>
            <m:t>A,</m:t>
          </m:r>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4</m:t>
              </m:r>
            </m:sub>
          </m:sSub>
          <m:r>
            <m:rPr>
              <m:sty m:val="p"/>
            </m:rP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4</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4</m:t>
              </m:r>
            </m:sub>
          </m:sSub>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8</m:t>
          </m:r>
          <m:r>
            <m:rPr>
              <m:sty m:val="p"/>
            </m:rPr>
            <w:rPr>
              <w:rFonts w:ascii="Cambria Math" w:hAnsi="Cambria Math"/>
            </w:rPr>
            <m:t>W.</m:t>
          </m:r>
        </m:oMath>
      </m:oMathPara>
    </w:p>
    <w:p w14:paraId="00C23FD6" w14:textId="77777777" w:rsidR="006B16D7" w:rsidRDefault="00000000">
      <w:pPr>
        <w:spacing w:after="24"/>
      </w:pPr>
      <w:r>
        <w:t xml:space="preserve">Dòng qua nhánh </w:t>
      </w:r>
      <m:oMath>
        <m:sSub>
          <m:sSubPr>
            <m:ctrlPr>
              <w:rPr>
                <w:rFonts w:ascii="Cambria Math" w:hAnsi="Cambria Math"/>
              </w:rPr>
            </m:ctrlPr>
          </m:sSubPr>
          <m:e>
            <m:r>
              <w:rPr>
                <w:rFonts w:ascii="Cambria Math" w:hAnsi="Cambria Math"/>
              </w:rPr>
              <m:t>R</m:t>
            </m:r>
          </m:e>
          <m:sub>
            <m:r>
              <w:rPr>
                <w:rFonts w:ascii="Cambria Math" w:hAnsi="Cambria Math"/>
              </w:rPr>
              <m:t>3</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e>
        </m:d>
      </m:oMath>
      <w:r>
        <w:t xml:space="preserve"> là 0,20 A; do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t xml:space="preserve"> nên </w:t>
      </w:r>
      <m:oMath>
        <m:sSub>
          <m:sSubPr>
            <m:ctrlPr>
              <w:rPr>
                <w:rFonts w:ascii="Cambria Math" w:hAnsi="Cambria Math"/>
              </w:rPr>
            </m:ctrlPr>
          </m:sSubPr>
          <m:e>
            <m:r>
              <w:rPr>
                <w:rFonts w:ascii="Cambria Math" w:hAnsi="Cambria Math"/>
              </w:rPr>
              <m:t>I</m:t>
            </m:r>
          </m:e>
          <m:sub>
            <m:r>
              <w:rPr>
                <w:rFonts w:ascii="Cambria Math" w:hAnsi="Cambria Math"/>
              </w:rPr>
              <m:t>1</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10</m:t>
        </m:r>
      </m:oMath>
      <w:r>
        <w:t xml:space="preserve"> A:</w:t>
      </w:r>
    </w:p>
    <w:p w14:paraId="3717A1C6"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m:t>
          </m:r>
          <m:r>
            <m:rPr>
              <m:sty m:val="p"/>
            </m:rPr>
            <w:rPr>
              <w:rFonts w:ascii="Cambria Math" w:hAnsi="Cambria Math"/>
            </w:rPr>
            <m:t>W.</m:t>
          </m:r>
        </m:oMath>
      </m:oMathPara>
    </w:p>
    <w:p w14:paraId="20A60924" w14:textId="77777777" w:rsidR="006B16D7" w:rsidRDefault="00000000">
      <w:pPr>
        <w:spacing w:after="24"/>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4</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den>
          </m:f>
          <m:r>
            <m:rPr>
              <m:sty m:val="p"/>
            </m:rPr>
            <w:rPr>
              <w:rFonts w:ascii="Cambria Math" w:hAnsi="Cambria Math"/>
            </w:rPr>
            <m:t>=</m:t>
          </m:r>
          <m:r>
            <w:rPr>
              <w:rFonts w:ascii="Cambria Math" w:hAnsi="Cambria Math"/>
            </w:rPr>
            <m:t>12</m:t>
          </m:r>
          <m:r>
            <m:rPr>
              <m:sty m:val="p"/>
            </m:rPr>
            <w:rPr>
              <w:rFonts w:ascii="Cambria Math" w:hAnsi="Cambria Math"/>
            </w:rPr>
            <m:t>,</m:t>
          </m:r>
        </m:oMath>
      </m:oMathPara>
    </w:p>
    <w:p w14:paraId="1CB971B6" w14:textId="77777777" w:rsidR="006B16D7" w:rsidRDefault="00000000">
      <w:pPr>
        <w:spacing w:after="24"/>
      </w:pPr>
      <w:r>
        <w:t>không phải 10.</w:t>
      </w:r>
    </w:p>
    <w:p w14:paraId="114C1F79"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4D7C605E" w14:textId="77777777">
        <w:trPr>
          <w:cantSplit/>
          <w:jc w:val="center"/>
        </w:trPr>
        <w:tc>
          <w:tcPr>
            <w:tcW w:w="10149" w:type="dxa"/>
            <w:tcMar>
              <w:top w:w="90" w:type="dxa"/>
              <w:left w:w="105" w:type="dxa"/>
              <w:bottom w:w="90" w:type="dxa"/>
              <w:right w:w="105" w:type="dxa"/>
            </w:tcMar>
          </w:tcPr>
          <w:p w14:paraId="30601BF5" w14:textId="02D9D133" w:rsidR="006B16D7" w:rsidRDefault="00000000">
            <w:pPr>
              <w:keepNext/>
              <w:spacing w:after="14" w:line="245" w:lineRule="auto"/>
            </w:pPr>
            <w:r>
              <w:rPr>
                <w:b/>
                <w:bCs/>
                <w:sz w:val="22"/>
              </w:rPr>
              <w:lastRenderedPageBreak/>
              <w:t>Câu 4:</w:t>
            </w:r>
            <w:r>
              <w:rPr>
                <w:b/>
                <w:sz w:val="22"/>
              </w:rPr>
              <w:t xml:space="preserve"> </w:t>
            </w:r>
            <w:r w:rsidRPr="009D20F8">
              <w:rPr>
                <w:bCs/>
                <w:sz w:val="22"/>
              </w:rPr>
              <w:t xml:space="preserve">Một xô nước ban đầu chứa lượng nước có khối lượng </w:t>
            </w:r>
            <m:oMath>
              <m:r>
                <w:rPr>
                  <w:rFonts w:ascii="Cambria Math" w:hAnsi="Cambria Math"/>
                </w:rPr>
                <m:t>M</m:t>
              </m:r>
            </m:oMath>
            <w:r w:rsidRPr="009D20F8">
              <w:rPr>
                <w:bCs/>
                <w:sz w:val="22"/>
              </w:rPr>
              <w:t xml:space="preserve"> ở nhiệt độ </w:t>
            </w:r>
            <m:oMath>
              <m:sSup>
                <m:sSupPr>
                  <m:ctrlPr>
                    <w:rPr>
                      <w:rFonts w:ascii="Cambria Math" w:hAnsi="Cambria Math"/>
                      <w:bCs/>
                    </w:rPr>
                  </m:ctrlPr>
                </m:sSupPr>
                <m:e>
                  <m:r>
                    <w:rPr>
                      <w:rFonts w:ascii="Cambria Math" w:hAnsi="Cambria Math"/>
                    </w:rPr>
                    <m:t>20</m:t>
                  </m:r>
                </m:e>
                <m:sup>
                  <m:r>
                    <m:rPr>
                      <m:sty m:val="p"/>
                    </m:rPr>
                    <w:rPr>
                      <w:rFonts w:ascii="Cambria Math" w:hAnsi="Cambria Math"/>
                    </w:rPr>
                    <m:t>∘</m:t>
                  </m:r>
                </m:sup>
              </m:sSup>
              <m:r>
                <m:rPr>
                  <m:sty m:val="p"/>
                </m:rPr>
                <w:rPr>
                  <w:rFonts w:ascii="Cambria Math" w:hAnsi="Cambria Math"/>
                </w:rPr>
                <m:t>C</m:t>
              </m:r>
            </m:oMath>
            <w:r w:rsidRPr="009D20F8">
              <w:rPr>
                <w:bCs/>
                <w:sz w:val="22"/>
              </w:rPr>
              <w:t xml:space="preserve">. Nước trong xô được đun bằng nguồn nhiệt có công suất </w:t>
            </w:r>
            <m:oMath>
              <m:r>
                <w:rPr>
                  <w:rFonts w:ascii="Cambria Math" w:hAnsi="Cambria Math"/>
                </w:rPr>
                <m:t>P</m:t>
              </m:r>
            </m:oMath>
            <w:r w:rsidRPr="009D20F8">
              <w:rPr>
                <w:bCs/>
                <w:sz w:val="22"/>
              </w:rPr>
              <w:t xml:space="preserve"> không đổi. Sau khi đun được 3 phút, nhiệt độ của nước trong xô là </w:t>
            </w:r>
            <m:oMath>
              <m:sSup>
                <m:sSupPr>
                  <m:ctrlPr>
                    <w:rPr>
                      <w:rFonts w:ascii="Cambria Math" w:hAnsi="Cambria Math"/>
                      <w:bCs/>
                    </w:rPr>
                  </m:ctrlPr>
                </m:sSupPr>
                <m:e>
                  <m:r>
                    <w:rPr>
                      <w:rFonts w:ascii="Cambria Math" w:hAnsi="Cambria Math"/>
                    </w:rPr>
                    <m:t>50</m:t>
                  </m:r>
                </m:e>
                <m:sup>
                  <m:r>
                    <m:rPr>
                      <m:sty m:val="p"/>
                    </m:rPr>
                    <w:rPr>
                      <w:rFonts w:ascii="Cambria Math" w:hAnsi="Cambria Math"/>
                    </w:rPr>
                    <m:t>∘</m:t>
                  </m:r>
                </m:sup>
              </m:sSup>
              <m:r>
                <m:rPr>
                  <m:sty m:val="p"/>
                </m:rPr>
                <w:rPr>
                  <w:rFonts w:ascii="Cambria Math" w:hAnsi="Cambria Math"/>
                </w:rPr>
                <m:t>C</m:t>
              </m:r>
            </m:oMath>
            <w:r w:rsidRPr="009D20F8">
              <w:rPr>
                <w:bCs/>
                <w:sz w:val="22"/>
              </w:rPr>
              <w:t xml:space="preserve">, người ta bắt đầu mở một vòi nước cho chảy liên tục vào xô với lưu lượng không đổi là </w:t>
            </w:r>
            <m:oMath>
              <m:r>
                <w:rPr>
                  <w:rFonts w:ascii="Cambria Math" w:hAnsi="Cambria Math"/>
                </w:rPr>
                <m:t>A</m:t>
              </m:r>
              <m:r>
                <m:rPr>
                  <m:sty m:val="p"/>
                </m:rPr>
                <w:rPr>
                  <w:rFonts w:ascii="Cambria Math" w:hAnsi="Cambria Math"/>
                </w:rPr>
                <m:t>=</m:t>
              </m:r>
              <m:r>
                <w:rPr>
                  <w:rFonts w:ascii="Cambria Math" w:hAnsi="Cambria Math"/>
                </w:rPr>
                <m:t>2</m:t>
              </m:r>
              <m:r>
                <m:rPr>
                  <m:sty m:val="p"/>
                </m:rPr>
                <w:rPr>
                  <w:rFonts w:ascii="Cambria Math" w:hAnsi="Cambria Math"/>
                </w:rPr>
                <m:t>g/s</m:t>
              </m:r>
            </m:oMath>
            <w:r w:rsidRPr="009D20F8">
              <w:rPr>
                <w:bCs/>
                <w:sz w:val="22"/>
              </w:rPr>
              <w:t xml:space="preserve">. Nhiệt độ của nước từ vòi chảy vào xô là </w:t>
            </w:r>
            <m:oMath>
              <m:sSup>
                <m:sSupPr>
                  <m:ctrlPr>
                    <w:rPr>
                      <w:rFonts w:ascii="Cambria Math" w:hAnsi="Cambria Math"/>
                      <w:bCs/>
                    </w:rPr>
                  </m:ctrlPr>
                </m:sSupPr>
                <m:e>
                  <m:r>
                    <w:rPr>
                      <w:rFonts w:ascii="Cambria Math" w:hAnsi="Cambria Math"/>
                    </w:rPr>
                    <m:t>t</m:t>
                  </m:r>
                </m:e>
                <m:sup>
                  <m:r>
                    <m:rPr>
                      <m:sty m:val="p"/>
                    </m:rPr>
                    <w:rPr>
                      <w:rFonts w:ascii="Cambria Math" w:hAnsi="Cambria Math"/>
                    </w:rPr>
                    <m:t>∘</m:t>
                  </m:r>
                </m:sup>
              </m:sSup>
              <m:r>
                <m:rPr>
                  <m:sty m:val="p"/>
                </m:rPr>
                <w:rPr>
                  <w:rFonts w:ascii="Cambria Math" w:hAnsi="Cambria Math"/>
                </w:rPr>
                <m:t>C</m:t>
              </m:r>
            </m:oMath>
            <w:r w:rsidRPr="009D20F8">
              <w:rPr>
                <w:bCs/>
                <w:sz w:val="22"/>
              </w:rPr>
              <w:t xml:space="preserve">, nhiệt dung riêng của nước là </w:t>
            </w:r>
            <m:oMath>
              <m:r>
                <w:rPr>
                  <w:rFonts w:ascii="Cambria Math" w:hAnsi="Cambria Math"/>
                </w:rPr>
                <m:t>4200</m:t>
              </m:r>
              <m:r>
                <m:rPr>
                  <m:sty m:val="p"/>
                </m:rPr>
                <w:rPr>
                  <w:rFonts w:ascii="Cambria Math" w:hAnsi="Cambria Math"/>
                </w:rPr>
                <m:t>J/</m:t>
              </m:r>
              <m:d>
                <m:dPr>
                  <m:ctrlPr>
                    <w:rPr>
                      <w:rFonts w:ascii="Cambria Math" w:hAnsi="Cambria Math"/>
                      <w:bCs/>
                    </w:rPr>
                  </m:ctrlPr>
                </m:dPr>
                <m:e>
                  <m:r>
                    <m:rPr>
                      <m:sty m:val="p"/>
                    </m:rPr>
                    <w:rPr>
                      <w:rFonts w:ascii="Cambria Math" w:hAnsi="Cambria Math"/>
                    </w:rPr>
                    <m:t>kg.K</m:t>
                  </m:r>
                </m:e>
              </m:d>
            </m:oMath>
            <w:r w:rsidRPr="009D20F8">
              <w:rPr>
                <w:bCs/>
                <w:sz w:val="22"/>
              </w:rPr>
              <w:t xml:space="preserve">. Theo dõi sự thay đổi nhiệt độ của nước trong xô thấy rằng: sau khi đun được 9 phút, nhiệt độ nước là </w:t>
            </w:r>
            <m:oMath>
              <m:sSup>
                <m:sSupPr>
                  <m:ctrlPr>
                    <w:rPr>
                      <w:rFonts w:ascii="Cambria Math" w:hAnsi="Cambria Math"/>
                      <w:bCs/>
                    </w:rPr>
                  </m:ctrlPr>
                </m:sSupPr>
                <m:e>
                  <m:r>
                    <w:rPr>
                      <w:rFonts w:ascii="Cambria Math" w:hAnsi="Cambria Math"/>
                    </w:rPr>
                    <m:t>70</m:t>
                  </m:r>
                </m:e>
                <m:sup>
                  <m:r>
                    <m:rPr>
                      <m:sty m:val="p"/>
                    </m:rPr>
                    <w:rPr>
                      <w:rFonts w:ascii="Cambria Math" w:hAnsi="Cambria Math"/>
                    </w:rPr>
                    <m:t>∘</m:t>
                  </m:r>
                </m:sup>
              </m:sSup>
              <m:r>
                <m:rPr>
                  <m:sty m:val="p"/>
                </m:rPr>
                <w:rPr>
                  <w:rFonts w:ascii="Cambria Math" w:hAnsi="Cambria Math"/>
                </w:rPr>
                <m:t>C</m:t>
              </m:r>
            </m:oMath>
            <w:r w:rsidRPr="009D20F8">
              <w:rPr>
                <w:bCs/>
                <w:sz w:val="22"/>
              </w:rPr>
              <w:t xml:space="preserve">, sau đó theo thời gian nhiệt độ của nước càng tiến gần đến </w:t>
            </w:r>
            <m:oMath>
              <m:sSup>
                <m:sSupPr>
                  <m:ctrlPr>
                    <w:rPr>
                      <w:rFonts w:ascii="Cambria Math" w:hAnsi="Cambria Math"/>
                      <w:bCs/>
                    </w:rPr>
                  </m:ctrlPr>
                </m:sSupPr>
                <m:e>
                  <m:r>
                    <w:rPr>
                      <w:rFonts w:ascii="Cambria Math" w:hAnsi="Cambria Math"/>
                    </w:rPr>
                    <m:t>80</m:t>
                  </m:r>
                </m:e>
                <m:sup>
                  <m:r>
                    <m:rPr>
                      <m:sty m:val="p"/>
                    </m:rPr>
                    <w:rPr>
                      <w:rFonts w:ascii="Cambria Math" w:hAnsi="Cambria Math"/>
                    </w:rPr>
                    <m:t>∘</m:t>
                  </m:r>
                </m:sup>
              </m:sSup>
              <m:r>
                <m:rPr>
                  <m:sty m:val="p"/>
                </m:rPr>
                <w:rPr>
                  <w:rFonts w:ascii="Cambria Math" w:hAnsi="Cambria Math"/>
                </w:rPr>
                <m:t>C</m:t>
              </m:r>
            </m:oMath>
            <w:r w:rsidRPr="009D20F8">
              <w:rPr>
                <w:bCs/>
                <w:sz w:val="22"/>
              </w:rPr>
              <w:t>. Bỏ qua sự trao đổi nhiệt của nước với môi trường. Coi rằng quá trình cân bằng nhiệt giữa lượng nước trong xô và nước chảy vào xảy ra rất nhanh, xô chứa nước đủ lớn.</w:t>
            </w:r>
          </w:p>
          <w:p w14:paraId="721D45EA" w14:textId="77777777" w:rsidR="006B16D7" w:rsidRDefault="00000000">
            <w:pPr>
              <w:spacing w:after="14" w:line="245" w:lineRule="auto"/>
              <w:ind w:left="255"/>
            </w:pPr>
            <w:r>
              <w:rPr>
                <w:b/>
                <w:bCs/>
                <w:sz w:val="22"/>
              </w:rPr>
              <w:t>a)</w:t>
            </w:r>
            <w:r>
              <w:rPr>
                <w:sz w:val="22"/>
              </w:rPr>
              <w:t xml:space="preserve"> Khối lượng nước trong xô ban đầu </w:t>
            </w:r>
            <m:oMath>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m:t>
              </m:r>
              <m:r>
                <m:rPr>
                  <m:sty m:val="p"/>
                </m:rPr>
                <w:rPr>
                  <w:rFonts w:ascii="Cambria Math" w:hAnsi="Cambria Math"/>
                </w:rPr>
                <m:t>kg</m:t>
              </m:r>
            </m:oMath>
            <w:r>
              <w:rPr>
                <w:sz w:val="22"/>
              </w:rPr>
              <w:t>.</w:t>
            </w:r>
          </w:p>
          <w:p w14:paraId="68101FE3" w14:textId="77777777" w:rsidR="006B16D7" w:rsidRDefault="00000000">
            <w:pPr>
              <w:spacing w:after="14" w:line="245" w:lineRule="auto"/>
              <w:ind w:left="255"/>
            </w:pPr>
            <w:r>
              <w:rPr>
                <w:b/>
                <w:bCs/>
                <w:sz w:val="22"/>
              </w:rPr>
              <w:t>b)</w:t>
            </w:r>
            <w:r>
              <w:rPr>
                <w:sz w:val="22"/>
              </w:rPr>
              <w:t xml:space="preserve"> Nếu tiếp tục đun mà không mở vòi nước thì đến thời điểm </w:t>
            </w:r>
            <m:oMath>
              <m:r>
                <w:rPr>
                  <w:rFonts w:ascii="Cambria Math" w:hAnsi="Cambria Math"/>
                </w:rPr>
                <m:t>t</m:t>
              </m:r>
              <m:r>
                <m:rPr>
                  <m:sty m:val="p"/>
                </m:rPr>
                <w:rPr>
                  <w:rFonts w:ascii="Cambria Math" w:hAnsi="Cambria Math"/>
                </w:rPr>
                <m:t>=</m:t>
              </m:r>
              <m:r>
                <w:rPr>
                  <w:rFonts w:ascii="Cambria Math" w:hAnsi="Cambria Math"/>
                </w:rPr>
                <m:t>8</m:t>
              </m:r>
            </m:oMath>
            <w:r>
              <w:rPr>
                <w:sz w:val="22"/>
              </w:rPr>
              <w:t xml:space="preserve"> phút nước bắt đầu sôi.</w:t>
            </w:r>
          </w:p>
          <w:p w14:paraId="4DA4274C" w14:textId="77777777" w:rsidR="006B16D7" w:rsidRDefault="00000000">
            <w:pPr>
              <w:spacing w:after="14" w:line="245" w:lineRule="auto"/>
              <w:ind w:left="255"/>
            </w:pPr>
            <w:r>
              <w:rPr>
                <w:b/>
                <w:bCs/>
                <w:sz w:val="22"/>
              </w:rPr>
              <w:t>c)</w:t>
            </w:r>
            <w:r>
              <w:rPr>
                <w:sz w:val="22"/>
              </w:rPr>
              <w:t xml:space="preserve"> Nhiệt độ của nước từ vòi </w:t>
            </w:r>
            <m:oMath>
              <m:r>
                <w:rPr>
                  <w:rFonts w:ascii="Cambria Math" w:hAnsi="Cambria Math"/>
                </w:rPr>
                <m:t>t</m:t>
              </m:r>
              <m:r>
                <m:rPr>
                  <m:sty m:val="p"/>
                </m:rPr>
                <w:rPr>
                  <w:rFonts w:ascii="Cambria Math" w:hAnsi="Cambria Math"/>
                </w:rPr>
                <m:t>=</m:t>
              </m:r>
              <m:sSup>
                <m:sSupPr>
                  <m:ctrlPr>
                    <w:rPr>
                      <w:rFonts w:ascii="Cambria Math" w:hAnsi="Cambria Math"/>
                    </w:rPr>
                  </m:ctrlPr>
                </m:sSupPr>
                <m:e>
                  <m:r>
                    <w:rPr>
                      <w:rFonts w:ascii="Cambria Math" w:hAnsi="Cambria Math"/>
                    </w:rPr>
                    <m:t>50</m:t>
                  </m:r>
                </m:e>
                <m:sup>
                  <m:r>
                    <m:rPr>
                      <m:sty m:val="p"/>
                    </m:rPr>
                    <w:rPr>
                      <w:rFonts w:ascii="Cambria Math" w:hAnsi="Cambria Math"/>
                    </w:rPr>
                    <m:t>∘</m:t>
                  </m:r>
                </m:sup>
              </m:sSup>
              <m:r>
                <m:rPr>
                  <m:sty m:val="p"/>
                </m:rPr>
                <w:rPr>
                  <w:rFonts w:ascii="Cambria Math" w:hAnsi="Cambria Math"/>
                </w:rPr>
                <m:t>C</m:t>
              </m:r>
            </m:oMath>
            <w:r>
              <w:rPr>
                <w:sz w:val="22"/>
              </w:rPr>
              <w:t>.</w:t>
            </w:r>
          </w:p>
          <w:p w14:paraId="2D8474AA" w14:textId="77777777" w:rsidR="006B16D7" w:rsidRDefault="00000000">
            <w:pPr>
              <w:spacing w:after="14" w:line="245" w:lineRule="auto"/>
              <w:ind w:left="255"/>
            </w:pPr>
            <w:r>
              <w:rPr>
                <w:b/>
                <w:bCs/>
                <w:sz w:val="22"/>
              </w:rPr>
              <w:t>d)</w:t>
            </w:r>
            <w:r>
              <w:rPr>
                <w:sz w:val="22"/>
              </w:rPr>
              <w:t xml:space="preserve"> Công suất của nguồn nhiệt </w:t>
            </w:r>
            <m:oMath>
              <m:r>
                <w:rPr>
                  <w:rFonts w:ascii="Cambria Math" w:hAnsi="Cambria Math"/>
                </w:rPr>
                <m:t>P</m:t>
              </m:r>
              <m:r>
                <m:rPr>
                  <m:sty m:val="p"/>
                </m:rPr>
                <w:rPr>
                  <w:rFonts w:ascii="Cambria Math" w:hAnsi="Cambria Math"/>
                </w:rPr>
                <m:t>=</m:t>
              </m:r>
              <m:r>
                <w:rPr>
                  <w:rFonts w:ascii="Cambria Math" w:hAnsi="Cambria Math"/>
                </w:rPr>
                <m:t>250</m:t>
              </m:r>
              <m:r>
                <m:rPr>
                  <m:sty m:val="p"/>
                </m:rPr>
                <w:rPr>
                  <w:rFonts w:ascii="Cambria Math" w:hAnsi="Cambria Math"/>
                </w:rPr>
                <m:t>W</m:t>
              </m:r>
            </m:oMath>
            <w:r>
              <w:rPr>
                <w:sz w:val="22"/>
              </w:rPr>
              <w:t>.</w:t>
            </w:r>
          </w:p>
        </w:tc>
      </w:tr>
    </w:tbl>
    <w:p w14:paraId="3789E259" w14:textId="77777777" w:rsidR="006B16D7" w:rsidRDefault="006B16D7">
      <w:pPr>
        <w:spacing w:after="0"/>
      </w:pPr>
    </w:p>
    <w:p w14:paraId="3FBD2EE6" w14:textId="6091B60B" w:rsidR="006B16D7" w:rsidRDefault="00000000">
      <w:pPr>
        <w:keepNext/>
        <w:keepLines/>
        <w:spacing w:before="20"/>
      </w:pPr>
      <w:r>
        <w:rPr>
          <w:b/>
          <w:color w:val="123D91"/>
        </w:rPr>
        <w:t xml:space="preserve">Đáp án: </w:t>
      </w:r>
      <w:r w:rsidR="003F217B">
        <w:rPr>
          <w:b/>
          <w:color w:val="123D91"/>
        </w:rPr>
        <w:t>a) Sai; b) Đúng; c) Đúng; d) Sai</w:t>
      </w:r>
    </w:p>
    <w:p w14:paraId="57BCFABB" w14:textId="77777777" w:rsidR="006B16D7" w:rsidRDefault="00000000">
      <w:pPr>
        <w:pStyle w:val="Heading3"/>
        <w:spacing w:before="60" w:after="20"/>
      </w:pPr>
      <w:r>
        <w:rPr>
          <w:rFonts w:ascii="Times New Roman" w:eastAsia="Times New Roman" w:hAnsi="Times New Roman"/>
        </w:rPr>
        <w:t>Phân tích từng ý</w:t>
      </w:r>
    </w:p>
    <w:p w14:paraId="07EBB539" w14:textId="77777777" w:rsidR="006B16D7" w:rsidRDefault="00000000">
      <w:pPr>
        <w:spacing w:after="24"/>
      </w:pPr>
      <w:r>
        <w:t>Đổi lưu lượng:</w:t>
      </w:r>
    </w:p>
    <w:p w14:paraId="789404A6" w14:textId="77777777" w:rsidR="006B16D7" w:rsidRDefault="00000000">
      <w:pPr>
        <w:spacing w:after="24"/>
      </w:pPr>
      <m:oMathPara>
        <m:oMathParaPr>
          <m:jc m:val="center"/>
        </m:oMathParaPr>
        <m:oMath>
          <m:r>
            <w:rPr>
              <w:rFonts w:ascii="Cambria Math" w:hAnsi="Cambria Math"/>
            </w:rPr>
            <m:t>A</m:t>
          </m:r>
          <m:r>
            <m:rPr>
              <m:sty m:val="p"/>
            </m:rPr>
            <w:rPr>
              <w:rFonts w:ascii="Cambria Math" w:hAnsi="Cambria Math"/>
            </w:rPr>
            <m:t>=</m:t>
          </m:r>
          <m:r>
            <w:rPr>
              <w:rFonts w:ascii="Cambria Math" w:hAnsi="Cambria Math"/>
            </w:rPr>
            <m:t>2</m:t>
          </m:r>
          <m:r>
            <m:rPr>
              <m:sty m:val="p"/>
            </m:rPr>
            <w:rPr>
              <w:rFonts w:ascii="Cambria Math" w:hAnsi="Cambria Math"/>
            </w:rPr>
            <m:t>g/s=</m:t>
          </m:r>
          <m:r>
            <w:rPr>
              <w:rFonts w:ascii="Cambria Math" w:hAnsi="Cambria Math"/>
            </w:rPr>
            <m:t>0</m:t>
          </m:r>
          <m:r>
            <m:rPr>
              <m:sty m:val="p"/>
            </m:rPr>
            <w:rPr>
              <w:rFonts w:ascii="Cambria Math" w:hAnsi="Cambria Math"/>
            </w:rPr>
            <m:t>,</m:t>
          </m:r>
          <m:r>
            <w:rPr>
              <w:rFonts w:ascii="Cambria Math" w:hAnsi="Cambria Math"/>
            </w:rPr>
            <m:t>002</m:t>
          </m:r>
          <m:r>
            <m:rPr>
              <m:sty m:val="p"/>
            </m:rPr>
            <w:rPr>
              <w:rFonts w:ascii="Cambria Math" w:hAnsi="Cambria Math"/>
            </w:rPr>
            <m:t>kg/s.</m:t>
          </m:r>
        </m:oMath>
      </m:oMathPara>
    </w:p>
    <w:p w14:paraId="6183564E" w14:textId="77777777" w:rsidR="006B16D7" w:rsidRDefault="00000000">
      <w:pPr>
        <w:spacing w:after="24"/>
      </w:pPr>
      <w:r>
        <w:t>Trong 3 phút đầu:</w:t>
      </w:r>
    </w:p>
    <w:p w14:paraId="0692CDE0" w14:textId="77777777" w:rsidR="006B16D7" w:rsidRDefault="00000000">
      <w:pPr>
        <w:spacing w:after="24"/>
      </w:pPr>
      <m:oMathPara>
        <m:oMathParaPr>
          <m:jc m:val="center"/>
        </m:oMathParaPr>
        <m:oMath>
          <m:r>
            <w:rPr>
              <w:rFonts w:ascii="Cambria Math" w:hAnsi="Cambria Math"/>
            </w:rPr>
            <m:t>P</m:t>
          </m:r>
          <m:r>
            <m:rPr>
              <m:sty m:val="p"/>
            </m:rPr>
            <w:rPr>
              <w:rFonts w:ascii="Cambria Math" w:hAnsi="Cambria Math"/>
            </w:rPr>
            <m:t>⋅</m:t>
          </m:r>
          <m:r>
            <w:rPr>
              <w:rFonts w:ascii="Cambria Math" w:hAnsi="Cambria Math"/>
            </w:rPr>
            <m:t>180</m:t>
          </m:r>
          <m:r>
            <m:rPr>
              <m:sty m:val="p"/>
            </m:rPr>
            <w:rPr>
              <w:rFonts w:ascii="Cambria Math" w:hAnsi="Cambria Math"/>
            </w:rPr>
            <m:t>=</m:t>
          </m:r>
          <m:r>
            <w:rPr>
              <w:rFonts w:ascii="Cambria Math" w:hAnsi="Cambria Math"/>
            </w:rPr>
            <m:t>Mc</m:t>
          </m:r>
          <m:d>
            <m:dPr>
              <m:ctrlPr>
                <w:rPr>
                  <w:rFonts w:ascii="Cambria Math" w:hAnsi="Cambria Math"/>
                </w:rPr>
              </m:ctrlPr>
            </m:dPr>
            <m:e>
              <m:r>
                <w:rPr>
                  <w:rFonts w:ascii="Cambria Math" w:hAnsi="Cambria Math"/>
                </w:rPr>
                <m:t>50</m:t>
              </m:r>
              <m:r>
                <m:rPr>
                  <m:sty m:val="p"/>
                </m:rPr>
                <w:rPr>
                  <w:rFonts w:ascii="Cambria Math" w:hAnsi="Cambria Math"/>
                </w:rPr>
                <m:t>-</m:t>
              </m:r>
              <m:r>
                <w:rPr>
                  <w:rFonts w:ascii="Cambria Math" w:hAnsi="Cambria Math"/>
                </w:rPr>
                <m:t>20</m:t>
              </m:r>
            </m:e>
          </m:d>
          <m:r>
            <m:rPr>
              <m:sty m:val="p"/>
            </m:rPr>
            <w:rPr>
              <w:rFonts w:ascii="Cambria Math" w:hAnsi="Cambria Math"/>
            </w:rPr>
            <m:t>⇒</m:t>
          </m:r>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Mc</m:t>
              </m:r>
            </m:num>
            <m:den>
              <m:r>
                <w:rPr>
                  <w:rFonts w:ascii="Cambria Math" w:hAnsi="Cambria Math"/>
                </w:rPr>
                <m:t>6</m:t>
              </m:r>
            </m:den>
          </m:f>
          <m:r>
            <m:rPr>
              <m:sty m:val="p"/>
            </m:rPr>
            <w:rPr>
              <w:rFonts w:ascii="Cambria Math" w:hAnsi="Cambria Math"/>
            </w:rPr>
            <m:t>.</m:t>
          </m:r>
        </m:oMath>
      </m:oMathPara>
    </w:p>
    <w:p w14:paraId="48F0AE31" w14:textId="77777777" w:rsidR="006B16D7" w:rsidRDefault="00000000">
      <w:pPr>
        <w:spacing w:after="24"/>
      </w:pPr>
      <w:r>
        <w:t xml:space="preserve">Khi nhiệt độ tiến đến giá trị giới hạn </w:t>
      </w:r>
      <m:oMath>
        <m:sSup>
          <m:sSupPr>
            <m:ctrlPr>
              <w:rPr>
                <w:rFonts w:ascii="Cambria Math" w:hAnsi="Cambria Math"/>
              </w:rPr>
            </m:ctrlPr>
          </m:sSupPr>
          <m:e>
            <m:r>
              <w:rPr>
                <w:rFonts w:ascii="Cambria Math" w:hAnsi="Cambria Math"/>
              </w:rPr>
              <m:t>80</m:t>
            </m:r>
          </m:e>
          <m:sup>
            <m:r>
              <m:rPr>
                <m:sty m:val="p"/>
              </m:rPr>
              <w:rPr>
                <w:rFonts w:ascii="Cambria Math" w:hAnsi="Cambria Math"/>
              </w:rPr>
              <m:t>∘</m:t>
            </m:r>
          </m:sup>
        </m:sSup>
        <m:r>
          <m:rPr>
            <m:sty m:val="p"/>
          </m:rPr>
          <w:rPr>
            <w:rFonts w:ascii="Cambria Math" w:hAnsi="Cambria Math"/>
          </w:rPr>
          <m:t>C</m:t>
        </m:r>
      </m:oMath>
      <w:r>
        <w:t>, nhiệt lượng nguồn cung cấp trong mỗi giây vừa đủ làm nóng lượng nước chảy vào:</w:t>
      </w:r>
    </w:p>
    <w:p w14:paraId="545760E5" w14:textId="77777777" w:rsidR="006B16D7" w:rsidRDefault="00000000">
      <w:pPr>
        <w:spacing w:after="24"/>
      </w:pPr>
      <m:oMathPara>
        <m:oMathParaPr>
          <m:jc m:val="center"/>
        </m:oMathParaPr>
        <m:oMath>
          <m:r>
            <w:rPr>
              <w:rFonts w:ascii="Cambria Math" w:hAnsi="Cambria Math"/>
            </w:rPr>
            <m:t>P</m:t>
          </m:r>
          <m:r>
            <m:rPr>
              <m:sty m:val="p"/>
            </m:rPr>
            <w:rPr>
              <w:rFonts w:ascii="Cambria Math" w:hAnsi="Cambria Math"/>
            </w:rPr>
            <m:t>=</m:t>
          </m:r>
          <m:r>
            <w:rPr>
              <w:rFonts w:ascii="Cambria Math" w:hAnsi="Cambria Math"/>
            </w:rPr>
            <m:t>Ac</m:t>
          </m:r>
          <m:d>
            <m:dPr>
              <m:ctrlPr>
                <w:rPr>
                  <w:rFonts w:ascii="Cambria Math" w:hAnsi="Cambria Math"/>
                </w:rPr>
              </m:ctrlPr>
            </m:dPr>
            <m:e>
              <m:r>
                <w:rPr>
                  <w:rFonts w:ascii="Cambria Math" w:hAnsi="Cambria Math"/>
                </w:rPr>
                <m:t>80</m:t>
              </m:r>
              <m:r>
                <m:rPr>
                  <m:sty m:val="p"/>
                </m:rPr>
                <w:rPr>
                  <w:rFonts w:ascii="Cambria Math" w:hAnsi="Cambria Math"/>
                </w:rPr>
                <m:t>-</m:t>
              </m:r>
              <m:r>
                <w:rPr>
                  <w:rFonts w:ascii="Cambria Math" w:hAnsi="Cambria Math"/>
                </w:rPr>
                <m:t>t</m:t>
              </m:r>
            </m:e>
          </m:d>
          <m:r>
            <m:rPr>
              <m:sty m:val="p"/>
            </m:rPr>
            <w:rPr>
              <w:rFonts w:ascii="Cambria Math" w:hAnsi="Cambria Math"/>
            </w:rPr>
            <m:t>.</m:t>
          </m:r>
        </m:oMath>
      </m:oMathPara>
    </w:p>
    <w:p w14:paraId="372D1BE4" w14:textId="77777777" w:rsidR="006B16D7" w:rsidRDefault="00000000">
      <w:pPr>
        <w:spacing w:after="24"/>
      </w:pPr>
      <w:r>
        <w:t>Từ phút thứ 3 đến phút thứ 9, thời gian là 360 s; khối lượng nước chảy thêm là</w:t>
      </w:r>
    </w:p>
    <w:p w14:paraId="5893C67B" w14:textId="77777777" w:rsidR="006B16D7" w:rsidRDefault="00000000">
      <w:pPr>
        <w:spacing w:after="24"/>
      </w:pPr>
      <m:oMathPara>
        <m:oMathParaPr>
          <m:jc m:val="center"/>
        </m:oMathParaPr>
        <m:oMath>
          <m:r>
            <w:rPr>
              <w:rFonts w:ascii="Cambria Math" w:hAnsi="Cambria Math"/>
            </w:rPr>
            <m:t>A</m:t>
          </m:r>
          <m:r>
            <m:rPr>
              <m:sty m:val="p"/>
            </m:rPr>
            <w:rPr>
              <w:rFonts w:ascii="Cambria Math" w:hAnsi="Cambria Math"/>
            </w:rPr>
            <m:t>⋅</m:t>
          </m:r>
          <m:r>
            <w:rPr>
              <w:rFonts w:ascii="Cambria Math" w:hAnsi="Cambria Math"/>
            </w:rPr>
            <m:t>360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72</m:t>
          </m:r>
          <m:r>
            <m:rPr>
              <m:sty m:val="p"/>
            </m:rPr>
            <w:rPr>
              <w:rFonts w:ascii="Cambria Math" w:hAnsi="Cambria Math"/>
            </w:rPr>
            <m:t>kg.</m:t>
          </m:r>
        </m:oMath>
      </m:oMathPara>
    </w:p>
    <w:p w14:paraId="38322F8E" w14:textId="77777777" w:rsidR="006B16D7" w:rsidRDefault="00000000">
      <w:pPr>
        <w:spacing w:after="24"/>
      </w:pPr>
      <w:r>
        <w:t>Bảo toàn năng lượng cho giai đoạn này:</w:t>
      </w:r>
    </w:p>
    <w:p w14:paraId="78573060" w14:textId="77777777" w:rsidR="006B16D7" w:rsidRDefault="00000000">
      <w:pPr>
        <w:spacing w:after="24"/>
      </w:pPr>
      <m:oMathPara>
        <m:oMathParaPr>
          <m:jc m:val="center"/>
        </m:oMathParaPr>
        <m:oMath>
          <m:d>
            <m:dPr>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72</m:t>
              </m:r>
            </m:e>
          </m:d>
          <m:r>
            <w:rPr>
              <w:rFonts w:ascii="Cambria Math" w:hAnsi="Cambria Math"/>
            </w:rPr>
            <m:t>c</m:t>
          </m:r>
          <m:r>
            <m:rPr>
              <m:sty m:val="p"/>
            </m:rPr>
            <w:rPr>
              <w:rFonts w:ascii="Cambria Math" w:hAnsi="Cambria Math"/>
            </w:rPr>
            <m:t>⋅</m:t>
          </m:r>
          <m:r>
            <w:rPr>
              <w:rFonts w:ascii="Cambria Math" w:hAnsi="Cambria Math"/>
            </w:rPr>
            <m:t>70</m:t>
          </m:r>
          <m:r>
            <m:rPr>
              <m:sty m:val="p"/>
            </m:rPr>
            <w:rPr>
              <w:rFonts w:ascii="Cambria Math" w:hAnsi="Cambria Math"/>
            </w:rPr>
            <m:t>=</m:t>
          </m:r>
          <m:r>
            <w:rPr>
              <w:rFonts w:ascii="Cambria Math" w:hAnsi="Cambria Math"/>
            </w:rPr>
            <m:t>Mc</m:t>
          </m:r>
          <m:r>
            <m:rPr>
              <m:sty m:val="p"/>
            </m:rPr>
            <w:rPr>
              <w:rFonts w:ascii="Cambria Math" w:hAnsi="Cambria Math"/>
            </w:rPr>
            <m:t>⋅</m:t>
          </m:r>
          <m:r>
            <w:rPr>
              <w:rFonts w:ascii="Cambria Math" w:hAnsi="Cambria Math"/>
            </w:rPr>
            <m:t>50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72ct</m:t>
          </m:r>
          <m:r>
            <m:rPr>
              <m:sty m:val="p"/>
            </m:rPr>
            <w:rPr>
              <w:rFonts w:ascii="Cambria Math" w:hAnsi="Cambria Math"/>
            </w:rPr>
            <m:t>+</m:t>
          </m:r>
          <m:r>
            <w:rPr>
              <w:rFonts w:ascii="Cambria Math" w:hAnsi="Cambria Math"/>
            </w:rPr>
            <m:t>360P</m:t>
          </m:r>
          <m:r>
            <m:rPr>
              <m:sty m:val="p"/>
            </m:rPr>
            <w:rPr>
              <w:rFonts w:ascii="Cambria Math" w:hAnsi="Cambria Math"/>
            </w:rPr>
            <m:t>.</m:t>
          </m:r>
        </m:oMath>
      </m:oMathPara>
    </w:p>
    <w:p w14:paraId="43E7D241" w14:textId="77777777" w:rsidR="006B16D7" w:rsidRDefault="00000000">
      <w:pPr>
        <w:spacing w:after="24"/>
      </w:pPr>
      <w:r>
        <w:t xml:space="preserve">Dùng (2): </w:t>
      </w:r>
      <m:oMath>
        <m:r>
          <w:rPr>
            <w:rFonts w:ascii="Cambria Math" w:hAnsi="Cambria Math"/>
          </w:rPr>
          <m:t>0</m:t>
        </m:r>
        <m:r>
          <m:rPr>
            <m:sty m:val="p"/>
          </m:rPr>
          <w:rPr>
            <w:rFonts w:ascii="Cambria Math" w:hAnsi="Cambria Math"/>
          </w:rPr>
          <m:t>,</m:t>
        </m:r>
        <m:r>
          <w:rPr>
            <w:rFonts w:ascii="Cambria Math" w:hAnsi="Cambria Math"/>
          </w:rPr>
          <m:t>72ct</m:t>
        </m:r>
        <m:r>
          <m:rPr>
            <m:sty m:val="p"/>
          </m:rPr>
          <w:rPr>
            <w:rFonts w:ascii="Cambria Math" w:hAnsi="Cambria Math"/>
          </w:rPr>
          <m:t>+</m:t>
        </m:r>
        <m:r>
          <w:rPr>
            <w:rFonts w:ascii="Cambria Math" w:hAnsi="Cambria Math"/>
          </w:rPr>
          <m:t>360P</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72c</m:t>
        </m:r>
        <m:r>
          <m:rPr>
            <m:sty m:val="p"/>
          </m:rPr>
          <w:rPr>
            <w:rFonts w:ascii="Cambria Math" w:hAnsi="Cambria Math"/>
          </w:rPr>
          <m:t>⋅</m:t>
        </m:r>
        <m:r>
          <w:rPr>
            <w:rFonts w:ascii="Cambria Math" w:hAnsi="Cambria Math"/>
          </w:rPr>
          <m:t>80</m:t>
        </m:r>
      </m:oMath>
      <w:r>
        <w:t>, nên</w:t>
      </w:r>
    </w:p>
    <w:p w14:paraId="2F79D95D" w14:textId="77777777" w:rsidR="006B16D7" w:rsidRDefault="00000000">
      <w:pPr>
        <w:spacing w:after="24"/>
      </w:pPr>
      <m:oMathPara>
        <m:oMathParaPr>
          <m:jc m:val="center"/>
        </m:oMathParaPr>
        <m:oMath>
          <m:r>
            <w:rPr>
              <w:rFonts w:ascii="Cambria Math" w:hAnsi="Cambria Math"/>
            </w:rPr>
            <m:t>70</m:t>
          </m:r>
          <m:d>
            <m:dPr>
              <m:ctrlPr>
                <w:rPr>
                  <w:rFonts w:ascii="Cambria Math" w:hAnsi="Cambria Math"/>
                </w:rPr>
              </m:ctrlPr>
            </m:dPr>
            <m:e>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72</m:t>
              </m:r>
            </m:e>
          </m:d>
          <m:r>
            <m:rPr>
              <m:sty m:val="p"/>
            </m:rPr>
            <w:rPr>
              <w:rFonts w:ascii="Cambria Math" w:hAnsi="Cambria Math"/>
            </w:rPr>
            <m:t>=</m:t>
          </m:r>
          <m:r>
            <w:rPr>
              <w:rFonts w:ascii="Cambria Math" w:hAnsi="Cambria Math"/>
            </w:rPr>
            <m:t>50M</m:t>
          </m:r>
          <m:r>
            <m:rPr>
              <m:sty m:val="p"/>
            </m:rPr>
            <w:rPr>
              <w:rFonts w:ascii="Cambria Math" w:hAnsi="Cambria Math"/>
            </w:rPr>
            <m:t>+</m:t>
          </m:r>
          <m:r>
            <w:rPr>
              <w:rFonts w:ascii="Cambria Math" w:hAnsi="Cambria Math"/>
            </w:rPr>
            <m:t>57</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36</m:t>
          </m:r>
          <m:r>
            <m:rPr>
              <m:sty m:val="p"/>
            </m:rPr>
            <w:rPr>
              <w:rFonts w:ascii="Cambria Math" w:hAnsi="Cambria Math"/>
            </w:rPr>
            <m:t>kg.</m:t>
          </m:r>
        </m:oMath>
      </m:oMathPara>
    </w:p>
    <w:p w14:paraId="70947EC7" w14:textId="77777777" w:rsidR="006B16D7" w:rsidRDefault="00000000">
      <w:pPr>
        <w:spacing w:after="24"/>
      </w:pPr>
      <w:r>
        <w:t>Từ (1):</w:t>
      </w:r>
    </w:p>
    <w:p w14:paraId="0BD088C4" w14:textId="77777777" w:rsidR="006B16D7" w:rsidRDefault="00000000">
      <w:pPr>
        <w:spacing w:after="24"/>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36</m:t>
              </m:r>
              <m:r>
                <m:rPr>
                  <m:sty m:val="p"/>
                </m:rPr>
                <w:rPr>
                  <w:rFonts w:ascii="Cambria Math" w:hAnsi="Cambria Math"/>
                </w:rPr>
                <m:t>⋅</m:t>
              </m:r>
              <m:r>
                <w:rPr>
                  <w:rFonts w:ascii="Cambria Math" w:hAnsi="Cambria Math"/>
                </w:rPr>
                <m:t>4200</m:t>
              </m:r>
            </m:num>
            <m:den>
              <m:r>
                <w:rPr>
                  <w:rFonts w:ascii="Cambria Math" w:hAnsi="Cambria Math"/>
                </w:rPr>
                <m:t>6</m:t>
              </m:r>
            </m:den>
          </m:f>
          <m:r>
            <m:rPr>
              <m:sty m:val="p"/>
            </m:rPr>
            <w:rPr>
              <w:rFonts w:ascii="Cambria Math" w:hAnsi="Cambria Math"/>
            </w:rPr>
            <m:t>=</m:t>
          </m:r>
          <m:r>
            <w:rPr>
              <w:rFonts w:ascii="Cambria Math" w:hAnsi="Cambria Math"/>
            </w:rPr>
            <m:t>252</m:t>
          </m:r>
          <m:r>
            <m:rPr>
              <m:sty m:val="p"/>
            </m:rPr>
            <w:rPr>
              <w:rFonts w:ascii="Cambria Math" w:hAnsi="Cambria Math"/>
            </w:rPr>
            <m:t>W.</m:t>
          </m:r>
        </m:oMath>
      </m:oMathPara>
    </w:p>
    <w:p w14:paraId="5A1B6D0A" w14:textId="77777777" w:rsidR="006B16D7" w:rsidRDefault="00000000">
      <w:pPr>
        <w:spacing w:after="24"/>
      </w:pPr>
      <w:r>
        <w:t>Từ (2):</w:t>
      </w:r>
    </w:p>
    <w:p w14:paraId="69330E6B" w14:textId="77777777" w:rsidR="006B16D7" w:rsidRDefault="00000000">
      <w:pPr>
        <w:spacing w:after="24"/>
      </w:pPr>
      <m:oMathPara>
        <m:oMathParaPr>
          <m:jc m:val="center"/>
        </m:oMathParaPr>
        <m:oMath>
          <m:r>
            <w:rPr>
              <w:rFonts w:ascii="Cambria Math" w:hAnsi="Cambria Math"/>
            </w:rPr>
            <m:t>t</m:t>
          </m:r>
          <m:r>
            <m:rPr>
              <m:sty m:val="p"/>
            </m:rPr>
            <w:rPr>
              <w:rFonts w:ascii="Cambria Math" w:hAnsi="Cambria Math"/>
            </w:rPr>
            <m:t>=</m:t>
          </m:r>
          <m:r>
            <w:rPr>
              <w:rFonts w:ascii="Cambria Math" w:hAnsi="Cambria Math"/>
            </w:rPr>
            <m:t>80</m:t>
          </m:r>
          <m:r>
            <m:rPr>
              <m:sty m:val="p"/>
            </m:rPr>
            <w:rPr>
              <w:rFonts w:ascii="Cambria Math" w:hAnsi="Cambria Math"/>
            </w:rPr>
            <m:t>-</m:t>
          </m:r>
          <m:f>
            <m:fPr>
              <m:ctrlPr>
                <w:rPr>
                  <w:rFonts w:ascii="Cambria Math" w:hAnsi="Cambria Math"/>
                </w:rPr>
              </m:ctrlPr>
            </m:fPr>
            <m:num>
              <m:r>
                <w:rPr>
                  <w:rFonts w:ascii="Cambria Math" w:hAnsi="Cambria Math"/>
                </w:rPr>
                <m:t>252</m:t>
              </m:r>
            </m:num>
            <m:den>
              <m:r>
                <w:rPr>
                  <w:rFonts w:ascii="Cambria Math" w:hAnsi="Cambria Math"/>
                </w:rPr>
                <m:t>0</m:t>
              </m:r>
              <m:r>
                <m:rPr>
                  <m:sty m:val="p"/>
                </m:rPr>
                <w:rPr>
                  <w:rFonts w:ascii="Cambria Math" w:hAnsi="Cambria Math"/>
                </w:rPr>
                <m:t>,</m:t>
              </m:r>
              <m:r>
                <w:rPr>
                  <w:rFonts w:ascii="Cambria Math" w:hAnsi="Cambria Math"/>
                </w:rPr>
                <m:t>002</m:t>
              </m:r>
              <m:r>
                <m:rPr>
                  <m:sty m:val="p"/>
                </m:rPr>
                <w:rPr>
                  <w:rFonts w:ascii="Cambria Math" w:hAnsi="Cambria Math"/>
                </w:rPr>
                <m:t>⋅</m:t>
              </m:r>
              <m:r>
                <w:rPr>
                  <w:rFonts w:ascii="Cambria Math" w:hAnsi="Cambria Math"/>
                </w:rPr>
                <m:t>4200</m:t>
              </m:r>
            </m:den>
          </m:f>
          <m:r>
            <m:rPr>
              <m:sty m:val="p"/>
            </m:rPr>
            <w:rPr>
              <w:rFonts w:ascii="Cambria Math" w:hAnsi="Cambria Math"/>
            </w:rPr>
            <m:t>=</m:t>
          </m:r>
          <m:sSup>
            <m:sSupPr>
              <m:ctrlPr>
                <w:rPr>
                  <w:rFonts w:ascii="Cambria Math" w:hAnsi="Cambria Math"/>
                </w:rPr>
              </m:ctrlPr>
            </m:sSupPr>
            <m:e>
              <m:r>
                <w:rPr>
                  <w:rFonts w:ascii="Cambria Math" w:hAnsi="Cambria Math"/>
                </w:rPr>
                <m:t>50</m:t>
              </m:r>
            </m:e>
            <m:sup>
              <m:r>
                <m:rPr>
                  <m:sty m:val="p"/>
                </m:rPr>
                <w:rPr>
                  <w:rFonts w:ascii="Cambria Math" w:hAnsi="Cambria Math"/>
                </w:rPr>
                <m:t>∘</m:t>
              </m:r>
            </m:sup>
          </m:sSup>
          <m:r>
            <m:rPr>
              <m:sty m:val="p"/>
            </m:rPr>
            <w:rPr>
              <w:rFonts w:ascii="Cambria Math" w:hAnsi="Cambria Math"/>
            </w:rPr>
            <m:t>C.</m:t>
          </m:r>
        </m:oMath>
      </m:oMathPara>
    </w:p>
    <w:p w14:paraId="66BD0D63" w14:textId="77777777" w:rsidR="006B16D7" w:rsidRDefault="00000000">
      <w:pPr>
        <w:spacing w:after="24"/>
      </w:pPr>
      <w:r>
        <w:rPr>
          <w:b/>
          <w:bCs/>
        </w:rPr>
        <w:t>a) Sai.</w:t>
      </w:r>
      <w:r>
        <w:t xml:space="preserve"> Khối lượng ban đầu là </w:t>
      </w:r>
      <m:oMath>
        <m:r>
          <w:rPr>
            <w:rFonts w:ascii="Cambria Math" w:hAnsi="Cambria Math"/>
          </w:rPr>
          <m:t>0</m:t>
        </m:r>
        <m:r>
          <m:rPr>
            <m:sty m:val="p"/>
          </m:rPr>
          <w:rPr>
            <w:rFonts w:ascii="Cambria Math" w:hAnsi="Cambria Math"/>
          </w:rPr>
          <m:t>,</m:t>
        </m:r>
        <m:r>
          <w:rPr>
            <w:rFonts w:ascii="Cambria Math" w:hAnsi="Cambria Math"/>
          </w:rPr>
          <m:t>36</m:t>
        </m:r>
      </m:oMath>
      <w:r>
        <w:t xml:space="preserve"> kg, không phải </w:t>
      </w:r>
      <m:oMath>
        <m:r>
          <w:rPr>
            <w:rFonts w:ascii="Cambria Math" w:hAnsi="Cambria Math"/>
          </w:rPr>
          <m:t>0</m:t>
        </m:r>
        <m:r>
          <m:rPr>
            <m:sty m:val="p"/>
          </m:rPr>
          <w:rPr>
            <w:rFonts w:ascii="Cambria Math" w:hAnsi="Cambria Math"/>
          </w:rPr>
          <m:t>,</m:t>
        </m:r>
        <m:r>
          <w:rPr>
            <w:rFonts w:ascii="Cambria Math" w:hAnsi="Cambria Math"/>
          </w:rPr>
          <m:t>4</m:t>
        </m:r>
      </m:oMath>
      <w:r>
        <w:t xml:space="preserve"> kg.</w:t>
      </w:r>
    </w:p>
    <w:p w14:paraId="7DB78C17" w14:textId="77777777" w:rsidR="006B16D7" w:rsidRDefault="00000000">
      <w:pPr>
        <w:spacing w:after="24"/>
      </w:pPr>
      <w:r>
        <w:rPr>
          <w:b/>
          <w:bCs/>
        </w:rPr>
        <w:t>b) Đúng.</w:t>
      </w:r>
      <w:r>
        <w:t xml:space="preserve"> Nếu không mở vòi, thời gian từ lúc bắt đầu đun đến khi nước đạt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sty m:val="p"/>
          </m:rPr>
          <w:rPr>
            <w:rFonts w:ascii="Cambria Math" w:hAnsi="Cambria Math"/>
          </w:rPr>
          <m:t>C</m:t>
        </m:r>
      </m:oMath>
      <w:r>
        <w:t xml:space="preserve"> là</w:t>
      </w:r>
    </w:p>
    <w:p w14:paraId="05865B99" w14:textId="77777777" w:rsidR="006B16D7" w:rsidRDefault="00000000">
      <w:pPr>
        <w:spacing w:after="24"/>
      </w:pPr>
      <m:oMathPara>
        <m:oMathParaPr>
          <m:jc m:val="center"/>
        </m:oMathParaPr>
        <m:oMath>
          <m:r>
            <w:rPr>
              <w:rFonts w:ascii="Cambria Math" w:hAnsi="Cambria Math"/>
            </w:rPr>
            <m:t>τ</m:t>
          </m:r>
          <m:r>
            <m:rPr>
              <m:sty m:val="p"/>
            </m:rPr>
            <w:rPr>
              <w:rFonts w:ascii="Cambria Math" w:hAnsi="Cambria Math"/>
            </w:rPr>
            <m:t>=</m:t>
          </m:r>
          <m:f>
            <m:fPr>
              <m:ctrlPr>
                <w:rPr>
                  <w:rFonts w:ascii="Cambria Math" w:hAnsi="Cambria Math"/>
                </w:rPr>
              </m:ctrlPr>
            </m:fPr>
            <m:num>
              <m:r>
                <w:rPr>
                  <w:rFonts w:ascii="Cambria Math" w:hAnsi="Cambria Math"/>
                </w:rPr>
                <m:t>Mc</m:t>
              </m:r>
              <m:d>
                <m:dPr>
                  <m:ctrlPr>
                    <w:rPr>
                      <w:rFonts w:ascii="Cambria Math" w:hAnsi="Cambria Math"/>
                    </w:rPr>
                  </m:ctrlPr>
                </m:dPr>
                <m:e>
                  <m:r>
                    <w:rPr>
                      <w:rFonts w:ascii="Cambria Math" w:hAnsi="Cambria Math"/>
                    </w:rPr>
                    <m:t>100</m:t>
                  </m:r>
                  <m:r>
                    <m:rPr>
                      <m:sty m:val="p"/>
                    </m:rPr>
                    <w:rPr>
                      <w:rFonts w:ascii="Cambria Math" w:hAnsi="Cambria Math"/>
                    </w:rPr>
                    <m:t>-</m:t>
                  </m:r>
                  <m:r>
                    <w:rPr>
                      <w:rFonts w:ascii="Cambria Math" w:hAnsi="Cambria Math"/>
                    </w:rPr>
                    <m:t>20</m:t>
                  </m:r>
                </m:e>
              </m:d>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Mc</m:t>
              </m:r>
              <m:r>
                <m:rPr>
                  <m:sty m:val="p"/>
                </m:rPr>
                <w:rPr>
                  <w:rFonts w:ascii="Cambria Math" w:hAnsi="Cambria Math"/>
                </w:rPr>
                <m:t>⋅</m:t>
              </m:r>
              <m:r>
                <w:rPr>
                  <w:rFonts w:ascii="Cambria Math" w:hAnsi="Cambria Math"/>
                </w:rPr>
                <m:t>80</m:t>
              </m:r>
            </m:num>
            <m:den>
              <m:r>
                <w:rPr>
                  <w:rFonts w:ascii="Cambria Math" w:hAnsi="Cambria Math"/>
                </w:rPr>
                <m:t>Mc</m:t>
              </m:r>
              <m:r>
                <m:rPr>
                  <m:sty m:val="p"/>
                </m:rPr>
                <w:rPr>
                  <w:rFonts w:ascii="Cambria Math" w:hAnsi="Cambria Math"/>
                </w:rPr>
                <m:t>/</m:t>
              </m:r>
              <m:r>
                <w:rPr>
                  <w:rFonts w:ascii="Cambria Math" w:hAnsi="Cambria Math"/>
                </w:rPr>
                <m:t>6</m:t>
              </m:r>
            </m:den>
          </m:f>
          <m:r>
            <m:rPr>
              <m:sty m:val="p"/>
            </m:rPr>
            <w:rPr>
              <w:rFonts w:ascii="Cambria Math" w:hAnsi="Cambria Math"/>
            </w:rPr>
            <m:t>=</m:t>
          </m:r>
          <m:r>
            <w:rPr>
              <w:rFonts w:ascii="Cambria Math" w:hAnsi="Cambria Math"/>
            </w:rPr>
            <m:t>480</m:t>
          </m:r>
          <m:r>
            <m:rPr>
              <m:sty m:val="p"/>
            </m:rPr>
            <w:rPr>
              <w:rFonts w:ascii="Cambria Math" w:hAnsi="Cambria Math"/>
            </w:rPr>
            <m:t>s=</m:t>
          </m:r>
          <m:r>
            <w:rPr>
              <w:rFonts w:ascii="Cambria Math" w:hAnsi="Cambria Math"/>
            </w:rPr>
            <m:t>8</m:t>
          </m:r>
          <m:r>
            <m:rPr>
              <m:sty m:val="p"/>
            </m:rPr>
            <w:rPr>
              <w:rFonts w:ascii="Cambria Math" w:hAnsi="Cambria Math"/>
            </w:rPr>
            <m:t>phút.</m:t>
          </m:r>
        </m:oMath>
      </m:oMathPara>
    </w:p>
    <w:p w14:paraId="0E74BF32" w14:textId="77777777" w:rsidR="006B16D7" w:rsidRDefault="00000000">
      <w:pPr>
        <w:spacing w:after="24"/>
      </w:pPr>
      <w:r>
        <w:rPr>
          <w:b/>
          <w:bCs/>
        </w:rPr>
        <w:t>c) Đúng.</w:t>
      </w:r>
      <w:r>
        <w:t xml:space="preserve"> Nhiệt độ nước từ vòi là </w:t>
      </w:r>
      <m:oMath>
        <m:sSup>
          <m:sSupPr>
            <m:ctrlPr>
              <w:rPr>
                <w:rFonts w:ascii="Cambria Math" w:hAnsi="Cambria Math"/>
              </w:rPr>
            </m:ctrlPr>
          </m:sSupPr>
          <m:e>
            <m:r>
              <w:rPr>
                <w:rFonts w:ascii="Cambria Math" w:hAnsi="Cambria Math"/>
              </w:rPr>
              <m:t>50</m:t>
            </m:r>
          </m:e>
          <m:sup>
            <m:r>
              <m:rPr>
                <m:sty m:val="p"/>
              </m:rPr>
              <w:rPr>
                <w:rFonts w:ascii="Cambria Math" w:hAnsi="Cambria Math"/>
              </w:rPr>
              <m:t>∘</m:t>
            </m:r>
          </m:sup>
        </m:sSup>
        <m:r>
          <m:rPr>
            <m:sty m:val="p"/>
          </m:rPr>
          <w:rPr>
            <w:rFonts w:ascii="Cambria Math" w:hAnsi="Cambria Math"/>
          </w:rPr>
          <m:t>C</m:t>
        </m:r>
      </m:oMath>
      <w:r>
        <w:t>.</w:t>
      </w:r>
    </w:p>
    <w:p w14:paraId="2FD7A700" w14:textId="77777777" w:rsidR="006B16D7" w:rsidRDefault="00000000">
      <w:pPr>
        <w:spacing w:after="24"/>
      </w:pPr>
      <w:r>
        <w:rPr>
          <w:b/>
          <w:bCs/>
        </w:rPr>
        <w:t>d) Sai.</w:t>
      </w:r>
      <w:r>
        <w:t xml:space="preserve"> Công suất nguồn nhiệt là 252 W, không phải 250 W.</w:t>
      </w:r>
    </w:p>
    <w:p w14:paraId="7F2E6990" w14:textId="77777777" w:rsidR="006B16D7" w:rsidRDefault="006B16D7">
      <w:pPr>
        <w:spacing w:after="40"/>
      </w:pPr>
    </w:p>
    <w:p w14:paraId="3294ACDA" w14:textId="77777777" w:rsidR="006B16D7" w:rsidRDefault="00000000">
      <w:r>
        <w:br w:type="page"/>
      </w:r>
    </w:p>
    <w:p w14:paraId="0CB804A2" w14:textId="77777777" w:rsidR="006B16D7" w:rsidRDefault="00000000">
      <w:pPr>
        <w:pStyle w:val="Heading2"/>
        <w:spacing w:before="100"/>
        <w:jc w:val="left"/>
      </w:pPr>
      <w:r>
        <w:rPr>
          <w:rFonts w:ascii="Times New Roman" w:eastAsia="Times New Roman" w:hAnsi="Times New Roman"/>
        </w:rPr>
        <w:lastRenderedPageBreak/>
        <w:t>PHẦN III. CÂU TRẮC NGHIỆM TRẢ LỜI NGẮN</w:t>
      </w: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4AFBDCB1" w14:textId="77777777">
        <w:trPr>
          <w:cantSplit/>
          <w:jc w:val="center"/>
        </w:trPr>
        <w:tc>
          <w:tcPr>
            <w:tcW w:w="10149" w:type="dxa"/>
            <w:tcMar>
              <w:top w:w="90" w:type="dxa"/>
              <w:left w:w="105" w:type="dxa"/>
              <w:bottom w:w="90" w:type="dxa"/>
              <w:right w:w="105" w:type="dxa"/>
            </w:tcMar>
          </w:tcPr>
          <w:p w14:paraId="0A9681BD" w14:textId="1D2375B3" w:rsidR="006B16D7" w:rsidRDefault="00000000">
            <w:pPr>
              <w:keepNext/>
              <w:spacing w:after="14" w:line="245" w:lineRule="auto"/>
            </w:pPr>
            <w:r>
              <w:rPr>
                <w:b/>
                <w:bCs/>
                <w:sz w:val="22"/>
              </w:rPr>
              <w:t>Câu 1:</w:t>
            </w:r>
            <w:r>
              <w:rPr>
                <w:b/>
                <w:sz w:val="22"/>
              </w:rPr>
              <w:t xml:space="preserve"> </w:t>
            </w:r>
            <w:r w:rsidRPr="009D20F8">
              <w:rPr>
                <w:bCs/>
                <w:sz w:val="22"/>
              </w:rPr>
              <w:t xml:space="preserve">Hai tụ điện có điện dung lần lượt là </w:t>
            </w:r>
            <m:oMath>
              <m:r>
                <w:rPr>
                  <w:rFonts w:ascii="Cambria Math" w:hAnsi="Cambria Math"/>
                </w:rPr>
                <m:t>50μ</m:t>
              </m:r>
              <m:r>
                <m:rPr>
                  <m:sty m:val="p"/>
                </m:rPr>
                <w:rPr>
                  <w:rFonts w:ascii="Cambria Math" w:hAnsi="Cambria Math"/>
                </w:rPr>
                <m:t>F</m:t>
              </m:r>
            </m:oMath>
            <w:r w:rsidRPr="009D20F8">
              <w:rPr>
                <w:bCs/>
                <w:sz w:val="22"/>
              </w:rPr>
              <w:t xml:space="preserve"> và </w:t>
            </w:r>
            <m:oMath>
              <m:r>
                <w:rPr>
                  <w:rFonts w:ascii="Cambria Math" w:hAnsi="Cambria Math"/>
                </w:rPr>
                <m:t>100μ</m:t>
              </m:r>
              <m:r>
                <m:rPr>
                  <m:sty m:val="p"/>
                </m:rPr>
                <w:rPr>
                  <w:rFonts w:ascii="Cambria Math" w:hAnsi="Cambria Math"/>
                </w:rPr>
                <m:t>F</m:t>
              </m:r>
            </m:oMath>
            <w:r w:rsidRPr="009D20F8">
              <w:rPr>
                <w:bCs/>
                <w:sz w:val="22"/>
              </w:rPr>
              <w:t xml:space="preserve">. Khi hai tụ ghép nối tiếp thì điện dung của bộ tụ là </w:t>
            </w:r>
            <m:oMath>
              <m:sSub>
                <m:sSubPr>
                  <m:ctrlPr>
                    <w:rPr>
                      <w:rFonts w:ascii="Cambria Math" w:hAnsi="Cambria Math"/>
                      <w:bCs/>
                    </w:rPr>
                  </m:ctrlPr>
                </m:sSubPr>
                <m:e>
                  <m:r>
                    <w:rPr>
                      <w:rFonts w:ascii="Cambria Math" w:hAnsi="Cambria Math"/>
                    </w:rPr>
                    <m:t>C</m:t>
                  </m:r>
                </m:e>
                <m:sub>
                  <m:r>
                    <w:rPr>
                      <w:rFonts w:ascii="Cambria Math" w:hAnsi="Cambria Math"/>
                    </w:rPr>
                    <m:t>1</m:t>
                  </m:r>
                </m:sub>
              </m:sSub>
            </m:oMath>
            <w:r w:rsidRPr="009D20F8">
              <w:rPr>
                <w:bCs/>
                <w:sz w:val="22"/>
              </w:rPr>
              <w:t xml:space="preserve">, khi hai tụ ghép song song thì điện dung của bộ tụ là </w:t>
            </w:r>
            <m:oMath>
              <m:sSub>
                <m:sSubPr>
                  <m:ctrlPr>
                    <w:rPr>
                      <w:rFonts w:ascii="Cambria Math" w:hAnsi="Cambria Math"/>
                      <w:bCs/>
                    </w:rPr>
                  </m:ctrlPr>
                </m:sSubPr>
                <m:e>
                  <m:r>
                    <w:rPr>
                      <w:rFonts w:ascii="Cambria Math" w:hAnsi="Cambria Math"/>
                    </w:rPr>
                    <m:t>C</m:t>
                  </m:r>
                </m:e>
                <m:sub>
                  <m:r>
                    <w:rPr>
                      <w:rFonts w:ascii="Cambria Math" w:hAnsi="Cambria Math"/>
                    </w:rPr>
                    <m:t>2</m:t>
                  </m:r>
                </m:sub>
              </m:sSub>
            </m:oMath>
            <w:r w:rsidRPr="009D20F8">
              <w:rPr>
                <w:bCs/>
                <w:sz w:val="22"/>
              </w:rPr>
              <w:t xml:space="preserve">. Tính tỉ số </w:t>
            </w:r>
            <m:oMath>
              <m:f>
                <m:fPr>
                  <m:ctrlPr>
                    <w:rPr>
                      <w:rFonts w:ascii="Cambria Math" w:hAnsi="Cambria Math"/>
                      <w:bCs/>
                    </w:rPr>
                  </m:ctrlPr>
                </m:fPr>
                <m:num>
                  <m:sSub>
                    <m:sSubPr>
                      <m:ctrlPr>
                        <w:rPr>
                          <w:rFonts w:ascii="Cambria Math" w:hAnsi="Cambria Math"/>
                          <w:bCs/>
                        </w:rPr>
                      </m:ctrlPr>
                    </m:sSubPr>
                    <m:e>
                      <m:r>
                        <w:rPr>
                          <w:rFonts w:ascii="Cambria Math" w:hAnsi="Cambria Math"/>
                        </w:rPr>
                        <m:t>C</m:t>
                      </m:r>
                    </m:e>
                    <m:sub>
                      <m:r>
                        <w:rPr>
                          <w:rFonts w:ascii="Cambria Math" w:hAnsi="Cambria Math"/>
                        </w:rPr>
                        <m:t>2</m:t>
                      </m:r>
                    </m:sub>
                  </m:sSub>
                </m:num>
                <m:den>
                  <m:sSub>
                    <m:sSubPr>
                      <m:ctrlPr>
                        <w:rPr>
                          <w:rFonts w:ascii="Cambria Math" w:hAnsi="Cambria Math"/>
                          <w:bCs/>
                        </w:rPr>
                      </m:ctrlPr>
                    </m:sSubPr>
                    <m:e>
                      <m:r>
                        <w:rPr>
                          <w:rFonts w:ascii="Cambria Math" w:hAnsi="Cambria Math"/>
                        </w:rPr>
                        <m:t>C</m:t>
                      </m:r>
                    </m:e>
                    <m:sub>
                      <m:r>
                        <w:rPr>
                          <w:rFonts w:ascii="Cambria Math" w:hAnsi="Cambria Math"/>
                        </w:rPr>
                        <m:t>1</m:t>
                      </m:r>
                    </m:sub>
                  </m:sSub>
                </m:den>
              </m:f>
            </m:oMath>
            <w:r w:rsidRPr="009D20F8">
              <w:rPr>
                <w:bCs/>
                <w:sz w:val="22"/>
              </w:rPr>
              <w:t xml:space="preserve"> (làm tròn kết quả đến chữ số hàng phần mười).</w:t>
            </w:r>
          </w:p>
        </w:tc>
      </w:tr>
    </w:tbl>
    <w:p w14:paraId="3B4E5282" w14:textId="77777777" w:rsidR="006B16D7" w:rsidRDefault="006B16D7">
      <w:pPr>
        <w:spacing w:after="0"/>
      </w:pPr>
    </w:p>
    <w:p w14:paraId="46C027C2" w14:textId="77777777" w:rsidR="006B16D7" w:rsidRDefault="00000000">
      <w:pPr>
        <w:keepNext/>
        <w:keepLines/>
        <w:spacing w:before="20"/>
      </w:pPr>
      <w:r>
        <w:rPr>
          <w:b/>
          <w:color w:val="123D91"/>
        </w:rPr>
        <w:t>Đáp án: 4,5</w:t>
      </w:r>
    </w:p>
    <w:p w14:paraId="54C211D8" w14:textId="77777777" w:rsidR="006B16D7" w:rsidRDefault="00000000">
      <w:pPr>
        <w:pStyle w:val="Heading3"/>
        <w:spacing w:before="60" w:after="20"/>
      </w:pPr>
      <w:r>
        <w:rPr>
          <w:rFonts w:ascii="Times New Roman" w:eastAsia="Times New Roman" w:hAnsi="Times New Roman"/>
        </w:rPr>
        <w:t>Hướng dẫn giải</w:t>
      </w:r>
    </w:p>
    <w:p w14:paraId="3433798A" w14:textId="77777777" w:rsidR="006B16D7" w:rsidRDefault="00000000">
      <w:pPr>
        <w:spacing w:after="24"/>
      </w:pPr>
      <w:r>
        <w:t>Ghép nối tiếp:</w:t>
      </w:r>
    </w:p>
    <w:p w14:paraId="35CA7674"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50</m:t>
              </m:r>
              <m:r>
                <m:rPr>
                  <m:sty m:val="p"/>
                </m:rPr>
                <w:rPr>
                  <w:rFonts w:ascii="Cambria Math" w:hAnsi="Cambria Math"/>
                </w:rPr>
                <m:t>⋅</m:t>
              </m:r>
              <m:r>
                <w:rPr>
                  <w:rFonts w:ascii="Cambria Math" w:hAnsi="Cambria Math"/>
                </w:rPr>
                <m:t>100</m:t>
              </m:r>
            </m:num>
            <m:den>
              <m:r>
                <w:rPr>
                  <w:rFonts w:ascii="Cambria Math" w:hAnsi="Cambria Math"/>
                </w:rPr>
                <m:t>50</m:t>
              </m:r>
              <m:r>
                <m:rPr>
                  <m:sty m:val="p"/>
                </m:rPr>
                <w:rPr>
                  <w:rFonts w:ascii="Cambria Math" w:hAnsi="Cambria Math"/>
                </w:rPr>
                <m:t>+</m:t>
              </m:r>
              <m:r>
                <w:rPr>
                  <w:rFonts w:ascii="Cambria Math" w:hAnsi="Cambria Math"/>
                </w:rPr>
                <m:t>100</m:t>
              </m:r>
            </m:den>
          </m:f>
          <m:r>
            <m:rPr>
              <m:sty m:val="p"/>
            </m:rPr>
            <w:rPr>
              <w:rFonts w:ascii="Cambria Math" w:hAnsi="Cambria Math"/>
            </w:rPr>
            <m:t>=</m:t>
          </m:r>
          <m:f>
            <m:fPr>
              <m:ctrlPr>
                <w:rPr>
                  <w:rFonts w:ascii="Cambria Math" w:hAnsi="Cambria Math"/>
                </w:rPr>
              </m:ctrlPr>
            </m:fPr>
            <m:num>
              <m:r>
                <w:rPr>
                  <w:rFonts w:ascii="Cambria Math" w:hAnsi="Cambria Math"/>
                </w:rPr>
                <m:t>100</m:t>
              </m:r>
            </m:num>
            <m:den>
              <m:r>
                <w:rPr>
                  <w:rFonts w:ascii="Cambria Math" w:hAnsi="Cambria Math"/>
                </w:rPr>
                <m:t>3</m:t>
              </m:r>
            </m:den>
          </m:f>
          <m:r>
            <w:rPr>
              <w:rFonts w:ascii="Cambria Math" w:hAnsi="Cambria Math"/>
            </w:rPr>
            <m:t>μ</m:t>
          </m:r>
          <m:r>
            <m:rPr>
              <m:sty m:val="p"/>
            </m:rPr>
            <w:rPr>
              <w:rFonts w:ascii="Cambria Math" w:hAnsi="Cambria Math"/>
            </w:rPr>
            <m:t>F.</m:t>
          </m:r>
        </m:oMath>
      </m:oMathPara>
    </w:p>
    <w:p w14:paraId="332F1962" w14:textId="77777777" w:rsidR="006B16D7" w:rsidRDefault="00000000">
      <w:pPr>
        <w:spacing w:after="24"/>
      </w:pPr>
      <w:r>
        <w:t>Ghép song song:</w:t>
      </w:r>
    </w:p>
    <w:p w14:paraId="30ED84E4"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2</m:t>
              </m:r>
            </m:sub>
          </m:sSub>
          <m:r>
            <m:rPr>
              <m:sty m:val="p"/>
            </m:rPr>
            <w:rPr>
              <w:rFonts w:ascii="Cambria Math" w:hAnsi="Cambria Math"/>
            </w:rPr>
            <m:t>=</m:t>
          </m:r>
          <m:r>
            <w:rPr>
              <w:rFonts w:ascii="Cambria Math" w:hAnsi="Cambria Math"/>
            </w:rPr>
            <m:t>50</m:t>
          </m:r>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150μ</m:t>
          </m:r>
          <m:r>
            <m:rPr>
              <m:sty m:val="p"/>
            </m:rPr>
            <w:rPr>
              <w:rFonts w:ascii="Cambria Math" w:hAnsi="Cambria Math"/>
            </w:rPr>
            <m:t>F.</m:t>
          </m:r>
        </m:oMath>
      </m:oMathPara>
    </w:p>
    <w:p w14:paraId="230FF2D3" w14:textId="77777777" w:rsidR="006B16D7" w:rsidRDefault="00000000">
      <w:pPr>
        <w:spacing w:after="24"/>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2</m:t>
                  </m:r>
                </m:sub>
              </m:sSub>
            </m:num>
            <m:den>
              <m:sSub>
                <m:sSubPr>
                  <m:ctrlPr>
                    <w:rPr>
                      <w:rFonts w:ascii="Cambria Math" w:hAnsi="Cambria Math"/>
                    </w:rPr>
                  </m:ctrlPr>
                </m:sSubPr>
                <m:e>
                  <m:r>
                    <w:rPr>
                      <w:rFonts w:ascii="Cambria Math" w:hAnsi="Cambria Math"/>
                    </w:rPr>
                    <m:t>C</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r>
                <w:rPr>
                  <w:rFonts w:ascii="Cambria Math" w:hAnsi="Cambria Math"/>
                </w:rPr>
                <m:t>150</m:t>
              </m:r>
            </m:num>
            <m:den>
              <m:r>
                <w:rPr>
                  <w:rFonts w:ascii="Cambria Math" w:hAnsi="Cambria Math"/>
                </w:rPr>
                <m:t>100</m:t>
              </m:r>
              <m:r>
                <m:rPr>
                  <m:sty m:val="p"/>
                </m:rPr>
                <w:rPr>
                  <w:rFonts w:ascii="Cambria Math" w:hAnsi="Cambria Math"/>
                </w:rPr>
                <m:t>/</m:t>
              </m:r>
              <m:r>
                <w:rPr>
                  <w:rFonts w:ascii="Cambria Math" w:hAnsi="Cambria Math"/>
                </w:rPr>
                <m:t>3</m:t>
              </m:r>
            </m:den>
          </m:f>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5</m:t>
          </m:r>
          <m:r>
            <m:rPr>
              <m:sty m:val="p"/>
            </m:rPr>
            <w:rPr>
              <w:rFonts w:ascii="Cambria Math" w:hAnsi="Cambria Math"/>
            </w:rPr>
            <m:t>.</m:t>
          </m:r>
        </m:oMath>
      </m:oMathPara>
    </w:p>
    <w:p w14:paraId="35E353E2"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77733F1F" w14:textId="77777777">
        <w:trPr>
          <w:cantSplit/>
          <w:jc w:val="center"/>
        </w:trPr>
        <w:tc>
          <w:tcPr>
            <w:tcW w:w="10149" w:type="dxa"/>
            <w:tcMar>
              <w:top w:w="90" w:type="dxa"/>
              <w:left w:w="105" w:type="dxa"/>
              <w:bottom w:w="90" w:type="dxa"/>
              <w:right w:w="105" w:type="dxa"/>
            </w:tcMar>
          </w:tcPr>
          <w:p w14:paraId="6D15C6A9" w14:textId="09911133" w:rsidR="006B16D7" w:rsidRDefault="00000000">
            <w:pPr>
              <w:keepNext/>
              <w:spacing w:after="14" w:line="245" w:lineRule="auto"/>
            </w:pPr>
            <w:r>
              <w:rPr>
                <w:b/>
                <w:bCs/>
                <w:sz w:val="22"/>
              </w:rPr>
              <w:t>Câu 2:</w:t>
            </w:r>
            <w:r>
              <w:rPr>
                <w:b/>
                <w:sz w:val="22"/>
              </w:rPr>
              <w:t xml:space="preserve"> </w:t>
            </w:r>
            <w:r w:rsidRPr="009D20F8">
              <w:rPr>
                <w:bCs/>
                <w:sz w:val="22"/>
              </w:rPr>
              <w:t xml:space="preserve">Một bình hình trụ có bán kính đáy </w:t>
            </w:r>
            <m:oMath>
              <m:sSub>
                <m:sSubPr>
                  <m:ctrlPr>
                    <w:rPr>
                      <w:rFonts w:ascii="Cambria Math" w:hAnsi="Cambria Math"/>
                      <w:bCs/>
                    </w:rPr>
                  </m:ctrlPr>
                </m:sSubPr>
                <m:e>
                  <m:r>
                    <w:rPr>
                      <w:rFonts w:ascii="Cambria Math" w:hAnsi="Cambria Math"/>
                    </w:rPr>
                    <m:t>R</m:t>
                  </m:r>
                </m:e>
                <m:sub>
                  <m:r>
                    <w:rPr>
                      <w:rFonts w:ascii="Cambria Math" w:hAnsi="Cambria Math"/>
                    </w:rPr>
                    <m:t>1</m:t>
                  </m:r>
                </m:sub>
              </m:sSub>
              <m:r>
                <m:rPr>
                  <m:sty m:val="p"/>
                </m:rPr>
                <w:rPr>
                  <w:rFonts w:ascii="Cambria Math" w:hAnsi="Cambria Math"/>
                </w:rPr>
                <m:t>=</m:t>
              </m:r>
              <m:r>
                <w:rPr>
                  <w:rFonts w:ascii="Cambria Math" w:hAnsi="Cambria Math"/>
                </w:rPr>
                <m:t>20</m:t>
              </m:r>
              <m:r>
                <m:rPr>
                  <m:sty m:val="p"/>
                </m:rPr>
                <w:rPr>
                  <w:rFonts w:ascii="Cambria Math" w:hAnsi="Cambria Math"/>
                </w:rPr>
                <m:t>cm</m:t>
              </m:r>
            </m:oMath>
            <w:r w:rsidRPr="009D20F8">
              <w:rPr>
                <w:bCs/>
                <w:sz w:val="22"/>
              </w:rPr>
              <w:t xml:space="preserve"> được đặt thẳng đứng, chứa một lượng nước ở nhiệt độ </w:t>
            </w:r>
            <m:oMath>
              <m:sSub>
                <m:sSubPr>
                  <m:ctrlPr>
                    <w:rPr>
                      <w:rFonts w:ascii="Cambria Math" w:hAnsi="Cambria Math"/>
                      <w:bCs/>
                    </w:rPr>
                  </m:ctrlPr>
                </m:sSubPr>
                <m:e>
                  <m:r>
                    <w:rPr>
                      <w:rFonts w:ascii="Cambria Math" w:hAnsi="Cambria Math"/>
                    </w:rPr>
                    <m:t>t</m:t>
                  </m:r>
                </m:e>
                <m:sub>
                  <m:r>
                    <w:rPr>
                      <w:rFonts w:ascii="Cambria Math" w:hAnsi="Cambria Math"/>
                    </w:rPr>
                    <m:t>1</m:t>
                  </m:r>
                </m:sub>
              </m:sSub>
              <m:r>
                <m:rPr>
                  <m:sty m:val="p"/>
                </m:rPr>
                <w:rPr>
                  <w:rFonts w:ascii="Cambria Math" w:hAnsi="Cambria Math"/>
                </w:rPr>
                <m:t>=</m:t>
              </m:r>
              <m:sSup>
                <m:sSupPr>
                  <m:ctrlPr>
                    <w:rPr>
                      <w:rFonts w:ascii="Cambria Math" w:hAnsi="Cambria Math"/>
                      <w:bCs/>
                    </w:rPr>
                  </m:ctrlPr>
                </m:sSupPr>
                <m:e>
                  <m:r>
                    <w:rPr>
                      <w:rFonts w:ascii="Cambria Math" w:hAnsi="Cambria Math"/>
                    </w:rPr>
                    <m:t>20</m:t>
                  </m:r>
                </m:e>
                <m:sup>
                  <m:r>
                    <m:rPr>
                      <m:sty m:val="p"/>
                    </m:rPr>
                    <w:rPr>
                      <w:rFonts w:ascii="Cambria Math" w:hAnsi="Cambria Math"/>
                    </w:rPr>
                    <m:t>∘</m:t>
                  </m:r>
                </m:sup>
              </m:sSup>
              <m:r>
                <m:rPr>
                  <m:sty m:val="p"/>
                </m:rPr>
                <w:rPr>
                  <w:rFonts w:ascii="Cambria Math" w:hAnsi="Cambria Math"/>
                </w:rPr>
                <m:t>C</m:t>
              </m:r>
            </m:oMath>
            <w:r w:rsidRPr="009D20F8">
              <w:rPr>
                <w:bCs/>
                <w:sz w:val="22"/>
              </w:rPr>
              <w:t xml:space="preserve">. Người ta thả một quả cầu đặc bằng nhôm có bán kính </w:t>
            </w:r>
            <m:oMath>
              <m:sSub>
                <m:sSubPr>
                  <m:ctrlPr>
                    <w:rPr>
                      <w:rFonts w:ascii="Cambria Math" w:hAnsi="Cambria Math"/>
                      <w:bCs/>
                    </w:rPr>
                  </m:ctrlPr>
                </m:sSubPr>
                <m:e>
                  <m:r>
                    <w:rPr>
                      <w:rFonts w:ascii="Cambria Math" w:hAnsi="Cambria Math"/>
                    </w:rPr>
                    <m:t>R</m:t>
                  </m:r>
                </m:e>
                <m:sub>
                  <m:r>
                    <w:rPr>
                      <w:rFonts w:ascii="Cambria Math" w:hAnsi="Cambria Math"/>
                    </w:rPr>
                    <m:t>2</m:t>
                  </m:r>
                </m:sub>
              </m:sSub>
              <m:r>
                <m:rPr>
                  <m:sty m:val="p"/>
                </m:rPr>
                <w:rPr>
                  <w:rFonts w:ascii="Cambria Math" w:hAnsi="Cambria Math"/>
                </w:rPr>
                <m:t>=</m:t>
              </m:r>
              <m:r>
                <w:rPr>
                  <w:rFonts w:ascii="Cambria Math" w:hAnsi="Cambria Math"/>
                </w:rPr>
                <m:t>10</m:t>
              </m:r>
              <m:r>
                <m:rPr>
                  <m:sty m:val="p"/>
                </m:rPr>
                <w:rPr>
                  <w:rFonts w:ascii="Cambria Math" w:hAnsi="Cambria Math"/>
                </w:rPr>
                <m:t>cm</m:t>
              </m:r>
            </m:oMath>
            <w:r w:rsidRPr="009D20F8">
              <w:rPr>
                <w:bCs/>
                <w:sz w:val="22"/>
              </w:rPr>
              <w:t xml:space="preserve"> ở nhiệt độ </w:t>
            </w:r>
            <m:oMath>
              <m:sSub>
                <m:sSubPr>
                  <m:ctrlPr>
                    <w:rPr>
                      <w:rFonts w:ascii="Cambria Math" w:hAnsi="Cambria Math"/>
                      <w:bCs/>
                    </w:rPr>
                  </m:ctrlPr>
                </m:sSubPr>
                <m:e>
                  <m:r>
                    <w:rPr>
                      <w:rFonts w:ascii="Cambria Math" w:hAnsi="Cambria Math"/>
                    </w:rPr>
                    <m:t>t</m:t>
                  </m:r>
                </m:e>
                <m:sub>
                  <m:r>
                    <w:rPr>
                      <w:rFonts w:ascii="Cambria Math" w:hAnsi="Cambria Math"/>
                    </w:rPr>
                    <m:t>2</m:t>
                  </m:r>
                </m:sub>
              </m:sSub>
              <m:r>
                <m:rPr>
                  <m:sty m:val="p"/>
                </m:rPr>
                <w:rPr>
                  <w:rFonts w:ascii="Cambria Math" w:hAnsi="Cambria Math"/>
                </w:rPr>
                <m:t>=</m:t>
              </m:r>
              <m:sSup>
                <m:sSupPr>
                  <m:ctrlPr>
                    <w:rPr>
                      <w:rFonts w:ascii="Cambria Math" w:hAnsi="Cambria Math"/>
                      <w:bCs/>
                    </w:rPr>
                  </m:ctrlPr>
                </m:sSupPr>
                <m:e>
                  <m:r>
                    <w:rPr>
                      <w:rFonts w:ascii="Cambria Math" w:hAnsi="Cambria Math"/>
                    </w:rPr>
                    <m:t>40</m:t>
                  </m:r>
                </m:e>
                <m:sup>
                  <m:r>
                    <m:rPr>
                      <m:sty m:val="p"/>
                    </m:rPr>
                    <w:rPr>
                      <w:rFonts w:ascii="Cambria Math" w:hAnsi="Cambria Math"/>
                    </w:rPr>
                    <m:t>∘</m:t>
                  </m:r>
                </m:sup>
              </m:sSup>
              <m:r>
                <m:rPr>
                  <m:sty m:val="p"/>
                </m:rPr>
                <w:rPr>
                  <w:rFonts w:ascii="Cambria Math" w:hAnsi="Cambria Math"/>
                </w:rPr>
                <m:t>C</m:t>
              </m:r>
            </m:oMath>
            <w:r w:rsidRPr="009D20F8">
              <w:rPr>
                <w:bCs/>
                <w:sz w:val="22"/>
              </w:rPr>
              <w:t xml:space="preserve"> vào bình thì mực nước trong bình ngập đến nửa quả cầu. Cho khối lượng riêng của nước </w:t>
            </w:r>
            <m:oMath>
              <m:sSub>
                <m:sSubPr>
                  <m:ctrlPr>
                    <w:rPr>
                      <w:rFonts w:ascii="Cambria Math" w:hAnsi="Cambria Math"/>
                      <w:bCs/>
                    </w:rPr>
                  </m:ctrlPr>
                </m:sSubPr>
                <m:e>
                  <m:r>
                    <w:rPr>
                      <w:rFonts w:ascii="Cambria Math" w:hAnsi="Cambria Math"/>
                    </w:rPr>
                    <m:t>D</m:t>
                  </m:r>
                </m:e>
                <m:sub>
                  <m:r>
                    <w:rPr>
                      <w:rFonts w:ascii="Cambria Math" w:hAnsi="Cambria Math"/>
                    </w:rPr>
                    <m:t>1</m:t>
                  </m:r>
                </m:sub>
              </m:sSub>
              <m:r>
                <m:rPr>
                  <m:sty m:val="p"/>
                </m:rPr>
                <w:rPr>
                  <w:rFonts w:ascii="Cambria Math" w:hAnsi="Cambria Math"/>
                </w:rPr>
                <m:t>=</m:t>
              </m:r>
              <m:r>
                <w:rPr>
                  <w:rFonts w:ascii="Cambria Math" w:hAnsi="Cambria Math"/>
                </w:rPr>
                <m:t>1000</m:t>
              </m:r>
              <m:r>
                <m:rPr>
                  <m:sty m:val="p"/>
                </m:rPr>
                <w:rPr>
                  <w:rFonts w:ascii="Cambria Math" w:hAnsi="Cambria Math"/>
                </w:rPr>
                <m:t>kg/</m:t>
              </m:r>
              <m:sSup>
                <m:sSupPr>
                  <m:ctrlPr>
                    <w:rPr>
                      <w:rFonts w:ascii="Cambria Math" w:hAnsi="Cambria Math"/>
                      <w:bCs/>
                    </w:rPr>
                  </m:ctrlPr>
                </m:sSupPr>
                <m:e>
                  <m:r>
                    <m:rPr>
                      <m:sty m:val="p"/>
                    </m:rPr>
                    <w:rPr>
                      <w:rFonts w:ascii="Cambria Math" w:hAnsi="Cambria Math"/>
                    </w:rPr>
                    <m:t>m</m:t>
                  </m:r>
                </m:e>
                <m:sup>
                  <m:r>
                    <m:rPr>
                      <m:sty m:val="p"/>
                    </m:rPr>
                    <w:rPr>
                      <w:rFonts w:ascii="Cambria Math" w:hAnsi="Cambria Math"/>
                    </w:rPr>
                    <m:t>3</m:t>
                  </m:r>
                </m:sup>
              </m:sSup>
            </m:oMath>
            <w:r w:rsidRPr="009D20F8">
              <w:rPr>
                <w:bCs/>
                <w:sz w:val="22"/>
              </w:rPr>
              <w:t xml:space="preserve"> và của nhôm </w:t>
            </w:r>
            <m:oMath>
              <m:sSub>
                <m:sSubPr>
                  <m:ctrlPr>
                    <w:rPr>
                      <w:rFonts w:ascii="Cambria Math" w:hAnsi="Cambria Math"/>
                      <w:bCs/>
                    </w:rPr>
                  </m:ctrlPr>
                </m:sSubPr>
                <m:e>
                  <m:r>
                    <w:rPr>
                      <w:rFonts w:ascii="Cambria Math" w:hAnsi="Cambria Math"/>
                    </w:rPr>
                    <m:t>D</m:t>
                  </m:r>
                </m:e>
                <m:sub>
                  <m:r>
                    <w:rPr>
                      <w:rFonts w:ascii="Cambria Math" w:hAnsi="Cambria Math"/>
                    </w:rPr>
                    <m:t>2</m:t>
                  </m:r>
                </m:sub>
              </m:sSub>
              <m:r>
                <m:rPr>
                  <m:sty m:val="p"/>
                </m:rPr>
                <w:rPr>
                  <w:rFonts w:ascii="Cambria Math" w:hAnsi="Cambria Math"/>
                </w:rPr>
                <m:t>=</m:t>
              </m:r>
              <m:r>
                <w:rPr>
                  <w:rFonts w:ascii="Cambria Math" w:hAnsi="Cambria Math"/>
                </w:rPr>
                <m:t>2700</m:t>
              </m:r>
              <m:r>
                <m:rPr>
                  <m:sty m:val="p"/>
                </m:rPr>
                <w:rPr>
                  <w:rFonts w:ascii="Cambria Math" w:hAnsi="Cambria Math"/>
                </w:rPr>
                <m:t>kg/</m:t>
              </m:r>
              <m:sSup>
                <m:sSupPr>
                  <m:ctrlPr>
                    <w:rPr>
                      <w:rFonts w:ascii="Cambria Math" w:hAnsi="Cambria Math"/>
                      <w:bCs/>
                    </w:rPr>
                  </m:ctrlPr>
                </m:sSupPr>
                <m:e>
                  <m:r>
                    <m:rPr>
                      <m:sty m:val="p"/>
                    </m:rPr>
                    <w:rPr>
                      <w:rFonts w:ascii="Cambria Math" w:hAnsi="Cambria Math"/>
                    </w:rPr>
                    <m:t>m</m:t>
                  </m:r>
                </m:e>
                <m:sup>
                  <m:r>
                    <m:rPr>
                      <m:sty m:val="p"/>
                    </m:rPr>
                    <w:rPr>
                      <w:rFonts w:ascii="Cambria Math" w:hAnsi="Cambria Math"/>
                    </w:rPr>
                    <m:t>3</m:t>
                  </m:r>
                </m:sup>
              </m:sSup>
            </m:oMath>
            <w:r w:rsidRPr="009D20F8">
              <w:rPr>
                <w:bCs/>
                <w:sz w:val="22"/>
              </w:rPr>
              <w:t xml:space="preserve">, nhiệt dung riêng của nước </w:t>
            </w:r>
            <m:oMath>
              <m:sSub>
                <m:sSubPr>
                  <m:ctrlPr>
                    <w:rPr>
                      <w:rFonts w:ascii="Cambria Math" w:hAnsi="Cambria Math"/>
                      <w:bCs/>
                    </w:rPr>
                  </m:ctrlPr>
                </m:sSubPr>
                <m:e>
                  <m:r>
                    <w:rPr>
                      <w:rFonts w:ascii="Cambria Math" w:hAnsi="Cambria Math"/>
                    </w:rPr>
                    <m:t>c</m:t>
                  </m:r>
                </m:e>
                <m:sub>
                  <m:r>
                    <w:rPr>
                      <w:rFonts w:ascii="Cambria Math" w:hAnsi="Cambria Math"/>
                    </w:rPr>
                    <m:t>1</m:t>
                  </m:r>
                </m:sub>
              </m:sSub>
              <m:r>
                <m:rPr>
                  <m:sty m:val="p"/>
                </m:rPr>
                <w:rPr>
                  <w:rFonts w:ascii="Cambria Math" w:hAnsi="Cambria Math"/>
                </w:rPr>
                <m:t>=</m:t>
              </m:r>
              <m:r>
                <w:rPr>
                  <w:rFonts w:ascii="Cambria Math" w:hAnsi="Cambria Math"/>
                </w:rPr>
                <m:t>4200</m:t>
              </m:r>
              <m:r>
                <m:rPr>
                  <m:sty m:val="p"/>
                </m:rPr>
                <w:rPr>
                  <w:rFonts w:ascii="Cambria Math" w:hAnsi="Cambria Math"/>
                </w:rPr>
                <m:t>J/</m:t>
              </m:r>
              <m:d>
                <m:dPr>
                  <m:ctrlPr>
                    <w:rPr>
                      <w:rFonts w:ascii="Cambria Math" w:hAnsi="Cambria Math"/>
                      <w:bCs/>
                    </w:rPr>
                  </m:ctrlPr>
                </m:dPr>
                <m:e>
                  <m:r>
                    <m:rPr>
                      <m:sty m:val="p"/>
                    </m:rPr>
                    <w:rPr>
                      <w:rFonts w:ascii="Cambria Math" w:hAnsi="Cambria Math"/>
                    </w:rPr>
                    <m:t>kg.K</m:t>
                  </m:r>
                </m:e>
              </m:d>
            </m:oMath>
            <w:r w:rsidRPr="009D20F8">
              <w:rPr>
                <w:bCs/>
                <w:sz w:val="22"/>
              </w:rPr>
              <w:t xml:space="preserve"> và của nhôm </w:t>
            </w:r>
            <m:oMath>
              <m:sSub>
                <m:sSubPr>
                  <m:ctrlPr>
                    <w:rPr>
                      <w:rFonts w:ascii="Cambria Math" w:hAnsi="Cambria Math"/>
                      <w:bCs/>
                    </w:rPr>
                  </m:ctrlPr>
                </m:sSubPr>
                <m:e>
                  <m:r>
                    <w:rPr>
                      <w:rFonts w:ascii="Cambria Math" w:hAnsi="Cambria Math"/>
                    </w:rPr>
                    <m:t>c</m:t>
                  </m:r>
                </m:e>
                <m:sub>
                  <m:r>
                    <w:rPr>
                      <w:rFonts w:ascii="Cambria Math" w:hAnsi="Cambria Math"/>
                    </w:rPr>
                    <m:t>2</m:t>
                  </m:r>
                </m:sub>
              </m:sSub>
              <m:r>
                <m:rPr>
                  <m:sty m:val="p"/>
                </m:rPr>
                <w:rPr>
                  <w:rFonts w:ascii="Cambria Math" w:hAnsi="Cambria Math"/>
                </w:rPr>
                <m:t>=</m:t>
              </m:r>
              <m:r>
                <w:rPr>
                  <w:rFonts w:ascii="Cambria Math" w:hAnsi="Cambria Math"/>
                </w:rPr>
                <m:t>880</m:t>
              </m:r>
              <m:r>
                <m:rPr>
                  <m:sty m:val="p"/>
                </m:rPr>
                <w:rPr>
                  <w:rFonts w:ascii="Cambria Math" w:hAnsi="Cambria Math"/>
                </w:rPr>
                <m:t>J/</m:t>
              </m:r>
              <m:d>
                <m:dPr>
                  <m:ctrlPr>
                    <w:rPr>
                      <w:rFonts w:ascii="Cambria Math" w:hAnsi="Cambria Math"/>
                      <w:bCs/>
                    </w:rPr>
                  </m:ctrlPr>
                </m:dPr>
                <m:e>
                  <m:r>
                    <m:rPr>
                      <m:sty m:val="p"/>
                    </m:rPr>
                    <w:rPr>
                      <w:rFonts w:ascii="Cambria Math" w:hAnsi="Cambria Math"/>
                    </w:rPr>
                    <m:t>kg.K</m:t>
                  </m:r>
                </m:e>
              </m:d>
            </m:oMath>
            <w:r w:rsidRPr="009D20F8">
              <w:rPr>
                <w:bCs/>
                <w:sz w:val="22"/>
              </w:rPr>
              <w:t>. Bỏ qua sự trao đổi nhiệt của bình với môi trường. Nhiệt độ của nước khi cân bằng nhiệt là bao nhiêu °C (làm tròn kết quả đến chữ số hàng đơn vị)?</w:t>
            </w:r>
          </w:p>
        </w:tc>
      </w:tr>
    </w:tbl>
    <w:p w14:paraId="1B4980AD" w14:textId="77777777" w:rsidR="006B16D7" w:rsidRDefault="006B16D7">
      <w:pPr>
        <w:spacing w:after="0"/>
      </w:pPr>
    </w:p>
    <w:p w14:paraId="6DDA1C6D" w14:textId="53456056" w:rsidR="006B16D7" w:rsidRDefault="00000000">
      <w:pPr>
        <w:keepNext/>
        <w:keepLines/>
        <w:spacing w:before="20"/>
      </w:pPr>
      <w:r>
        <w:rPr>
          <w:b/>
          <w:color w:val="123D91"/>
        </w:rPr>
        <w:t>Đáp án: 24</w:t>
      </w:r>
    </w:p>
    <w:p w14:paraId="6381688C" w14:textId="77777777" w:rsidR="006B16D7" w:rsidRDefault="00000000">
      <w:pPr>
        <w:pStyle w:val="Heading3"/>
        <w:spacing w:before="60" w:after="20"/>
      </w:pPr>
      <w:r>
        <w:rPr>
          <w:rFonts w:ascii="Times New Roman" w:eastAsia="Times New Roman" w:hAnsi="Times New Roman"/>
        </w:rPr>
        <w:t>Hướng dẫn giải</w:t>
      </w:r>
    </w:p>
    <w:p w14:paraId="7694B2E0" w14:textId="77777777" w:rsidR="006B16D7" w:rsidRDefault="00000000">
      <w:pPr>
        <w:spacing w:after="24"/>
      </w:pPr>
      <w:r>
        <w:t>Quả cầu nhôm có thể tích và khối lượng:</w:t>
      </w:r>
    </w:p>
    <w:p w14:paraId="419F2A6B"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bSup>
            <m:sSubSupPr>
              <m:ctrlPr>
                <w:rPr>
                  <w:rFonts w:ascii="Cambria Math" w:hAnsi="Cambria Math"/>
                </w:rPr>
              </m:ctrlPr>
            </m:sSubSupPr>
            <m:e>
              <m:r>
                <w:rPr>
                  <w:rFonts w:ascii="Cambria Math" w:hAnsi="Cambria Math"/>
                </w:rPr>
                <m:t>R</m:t>
              </m:r>
            </m:e>
            <m:sub>
              <m:r>
                <w:rPr>
                  <w:rFonts w:ascii="Cambria Math" w:hAnsi="Cambria Math"/>
                </w:rPr>
                <m:t>2</m:t>
              </m:r>
            </m:sub>
            <m:sup>
              <m:r>
                <w:rPr>
                  <w:rFonts w:ascii="Cambria Math" w:hAnsi="Cambria Math"/>
                </w:rPr>
                <m:t>3</m:t>
              </m:r>
            </m:sup>
          </m:sSubSup>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oMath>
      </m:oMathPara>
    </w:p>
    <w:p w14:paraId="122B2C35" w14:textId="77777777" w:rsidR="006B16D7" w:rsidRDefault="00000000">
      <w:pPr>
        <w:spacing w:after="24"/>
      </w:pPr>
      <w:r>
        <w:t xml:space="preserve">Khi mực nước ngập đến nửa quả cầu, chiều cao mực nước bằng </w:t>
      </w:r>
      <m:oMath>
        <m:sSub>
          <m:sSubPr>
            <m:ctrlPr>
              <w:rPr>
                <w:rFonts w:ascii="Cambria Math" w:hAnsi="Cambria Math"/>
              </w:rPr>
            </m:ctrlPr>
          </m:sSubPr>
          <m:e>
            <m:r>
              <w:rPr>
                <w:rFonts w:ascii="Cambria Math" w:hAnsi="Cambria Math"/>
              </w:rPr>
              <m:t>R</m:t>
            </m:r>
          </m:e>
          <m:sub>
            <m:r>
              <w:rPr>
                <w:rFonts w:ascii="Cambria Math" w:hAnsi="Cambria Math"/>
              </w:rPr>
              <m:t>2</m:t>
            </m:r>
          </m:sub>
        </m:sSub>
      </m:oMath>
      <w:r>
        <w:t>. Thể tích nước:</w:t>
      </w:r>
    </w:p>
    <w:p w14:paraId="1D4B9EDC"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π</m:t>
          </m:r>
          <m:sSubSup>
            <m:sSubSupPr>
              <m:ctrlPr>
                <w:rPr>
                  <w:rFonts w:ascii="Cambria Math" w:hAnsi="Cambria Math"/>
                </w:rPr>
              </m:ctrlPr>
            </m:sSubSupPr>
            <m:e>
              <m:r>
                <w:rPr>
                  <w:rFonts w:ascii="Cambria Math" w:hAnsi="Cambria Math"/>
                </w:rPr>
                <m:t>R</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bSup>
            <m:sSubSupPr>
              <m:ctrlPr>
                <w:rPr>
                  <w:rFonts w:ascii="Cambria Math" w:hAnsi="Cambria Math"/>
                </w:rPr>
              </m:ctrlPr>
            </m:sSubSupPr>
            <m:e>
              <m:r>
                <w:rPr>
                  <w:rFonts w:ascii="Cambria Math" w:hAnsi="Cambria Math"/>
                </w:rPr>
                <m:t>R</m:t>
              </m:r>
            </m:e>
            <m:sub>
              <m:r>
                <w:rPr>
                  <w:rFonts w:ascii="Cambria Math" w:hAnsi="Cambria Math"/>
                </w:rPr>
                <m:t>2</m:t>
              </m:r>
            </m:sub>
            <m:sup>
              <m:r>
                <w:rPr>
                  <w:rFonts w:ascii="Cambria Math" w:hAnsi="Cambria Math"/>
                </w:rPr>
                <m:t>3</m:t>
              </m:r>
            </m:sup>
          </m:sSubSup>
          <m:r>
            <m:rPr>
              <m:sty m:val="p"/>
            </m:rPr>
            <w:rPr>
              <w:rFonts w:ascii="Cambria Math" w:hAnsi="Cambria Math"/>
            </w:rPr>
            <m:t>.</m:t>
          </m:r>
        </m:oMath>
      </m:oMathPara>
    </w:p>
    <w:p w14:paraId="791A1AD6" w14:textId="77777777" w:rsidR="006B16D7" w:rsidRDefault="00000000">
      <w:pPr>
        <w:spacing w:after="24"/>
      </w:pPr>
      <w:r>
        <w:t xml:space="preserve">Thay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oMath>
      <w:r>
        <w:t xml:space="preserve"> m, </w:t>
      </w:r>
      <m:oMath>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10</m:t>
        </m:r>
      </m:oMath>
      <w:r>
        <w:t xml:space="preserve"> m:</w:t>
      </w:r>
    </w:p>
    <w:p w14:paraId="7984776E"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01π</m:t>
              </m:r>
            </m:num>
            <m:den>
              <m:r>
                <w:rPr>
                  <w:rFonts w:ascii="Cambria Math" w:hAnsi="Cambria Math"/>
                </w:rPr>
                <m:t>3</m:t>
              </m:r>
            </m:den>
          </m:f>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10π</m:t>
              </m:r>
            </m:num>
            <m:den>
              <m:r>
                <w:rPr>
                  <w:rFonts w:ascii="Cambria Math" w:hAnsi="Cambria Math"/>
                </w:rPr>
                <m:t>3</m:t>
              </m:r>
            </m:den>
          </m:f>
          <m:r>
            <m:rPr>
              <m:sty m:val="p"/>
            </m:rPr>
            <w:rPr>
              <w:rFonts w:ascii="Cambria Math" w:hAnsi="Cambria Math"/>
            </w:rPr>
            <m:t>kg.</m:t>
          </m:r>
        </m:oMath>
      </m:oMathPara>
    </w:p>
    <w:p w14:paraId="69E6A22E"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r>
            <w:rPr>
              <w:rFonts w:ascii="Cambria Math" w:hAnsi="Cambria Math"/>
            </w:rPr>
            <m:t>2700</m:t>
          </m:r>
          <m:r>
            <m:rPr>
              <m:sty m:val="p"/>
            </m:rP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10</m:t>
                  </m:r>
                </m:e>
              </m:d>
            </m:e>
            <m:sup>
              <m:r>
                <w:rPr>
                  <w:rFonts w:ascii="Cambria Math" w:hAnsi="Cambria Math"/>
                </w:rPr>
                <m:t>3</m:t>
              </m:r>
            </m:sup>
          </m:sSup>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6π</m:t>
          </m:r>
          <m:r>
            <m:rPr>
              <m:sty m:val="p"/>
            </m:rPr>
            <w:rPr>
              <w:rFonts w:ascii="Cambria Math" w:hAnsi="Cambria Math"/>
            </w:rPr>
            <m:t>kg.</m:t>
          </m:r>
        </m:oMath>
      </m:oMathPara>
    </w:p>
    <w:p w14:paraId="4FE8BC37" w14:textId="77777777" w:rsidR="006B16D7" w:rsidRDefault="00000000">
      <w:pPr>
        <w:spacing w:after="24"/>
      </w:pPr>
      <w:r>
        <w:t xml:space="preserve">Gọi nhiệt độ cân bằng là </w:t>
      </w:r>
      <m:oMath>
        <m:r>
          <w:rPr>
            <w:rFonts w:ascii="Cambria Math" w:hAnsi="Cambria Math"/>
          </w:rPr>
          <m:t>T</m:t>
        </m:r>
      </m:oMath>
      <w:r>
        <w:t>:</w:t>
      </w:r>
    </w:p>
    <w:p w14:paraId="2E896D56"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1</m:t>
              </m:r>
            </m:sub>
          </m:sSub>
          <m:sSub>
            <m:sSubPr>
              <m:ctrlPr>
                <w:rPr>
                  <w:rFonts w:ascii="Cambria Math" w:hAnsi="Cambria Math"/>
                </w:rPr>
              </m:ctrlPr>
            </m:sSubPr>
            <m:e>
              <m:r>
                <w:rPr>
                  <w:rFonts w:ascii="Cambria Math" w:hAnsi="Cambria Math"/>
                </w:rPr>
                <m:t>c</m:t>
              </m:r>
            </m:e>
            <m:sub>
              <m:r>
                <w:rPr>
                  <w:rFonts w:ascii="Cambria Math" w:hAnsi="Cambria Math"/>
                </w:rPr>
                <m:t>1</m:t>
              </m:r>
            </m:sub>
          </m:sSub>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20</m:t>
              </m:r>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sSub>
            <m:sSubPr>
              <m:ctrlPr>
                <w:rPr>
                  <w:rFonts w:ascii="Cambria Math" w:hAnsi="Cambria Math"/>
                </w:rPr>
              </m:ctrlPr>
            </m:sSubPr>
            <m:e>
              <m:r>
                <w:rPr>
                  <w:rFonts w:ascii="Cambria Math" w:hAnsi="Cambria Math"/>
                </w:rPr>
                <m:t>c</m:t>
              </m:r>
            </m:e>
            <m:sub>
              <m:r>
                <w:rPr>
                  <w:rFonts w:ascii="Cambria Math" w:hAnsi="Cambria Math"/>
                </w:rPr>
                <m:t>2</m:t>
              </m:r>
            </m:sub>
          </m:sSub>
          <m:d>
            <m:dPr>
              <m:ctrlPr>
                <w:rPr>
                  <w:rFonts w:ascii="Cambria Math" w:hAnsi="Cambria Math"/>
                </w:rPr>
              </m:ctrlPr>
            </m:dPr>
            <m:e>
              <m:r>
                <w:rPr>
                  <w:rFonts w:ascii="Cambria Math" w:hAnsi="Cambria Math"/>
                </w:rPr>
                <m:t>40</m:t>
              </m:r>
              <m:r>
                <m:rPr>
                  <m:sty m:val="p"/>
                </m:rPr>
                <w:rPr>
                  <w:rFonts w:ascii="Cambria Math" w:hAnsi="Cambria Math"/>
                </w:rPr>
                <m:t>-</m:t>
              </m:r>
              <m:r>
                <w:rPr>
                  <w:rFonts w:ascii="Cambria Math" w:hAnsi="Cambria Math"/>
                </w:rPr>
                <m:t>T</m:t>
              </m:r>
            </m:e>
          </m:d>
          <m:r>
            <m:rPr>
              <m:sty m:val="p"/>
            </m:rPr>
            <w:rPr>
              <w:rFonts w:ascii="Cambria Math" w:hAnsi="Cambria Math"/>
            </w:rPr>
            <m:t>.</m:t>
          </m:r>
        </m:oMath>
      </m:oMathPara>
    </w:p>
    <w:p w14:paraId="69345089" w14:textId="77777777" w:rsidR="006B16D7" w:rsidRDefault="00000000">
      <w:pPr>
        <w:spacing w:after="24"/>
      </w:pPr>
      <w:r>
        <w:t xml:space="preserve">Sau khi rút gọn </w:t>
      </w:r>
      <m:oMath>
        <m:r>
          <w:rPr>
            <w:rFonts w:ascii="Cambria Math" w:hAnsi="Cambria Math"/>
          </w:rPr>
          <m:t>π</m:t>
        </m:r>
      </m:oMath>
      <w:r>
        <w:t>:</w:t>
      </w:r>
    </w:p>
    <w:p w14:paraId="17027EE0" w14:textId="77777777" w:rsidR="006B16D7" w:rsidRDefault="00000000">
      <w:pPr>
        <w:spacing w:after="24"/>
      </w:pPr>
      <m:oMathPara>
        <m:oMathParaPr>
          <m:jc m:val="center"/>
        </m:oMathParaPr>
        <m:oMath>
          <m:f>
            <m:fPr>
              <m:ctrlPr>
                <w:rPr>
                  <w:rFonts w:ascii="Cambria Math" w:hAnsi="Cambria Math"/>
                </w:rPr>
              </m:ctrlPr>
            </m:fPr>
            <m:num>
              <m:r>
                <w:rPr>
                  <w:rFonts w:ascii="Cambria Math" w:hAnsi="Cambria Math"/>
                </w:rPr>
                <m:t>10</m:t>
              </m:r>
            </m:num>
            <m:den>
              <m:r>
                <w:rPr>
                  <w:rFonts w:ascii="Cambria Math" w:hAnsi="Cambria Math"/>
                </w:rPr>
                <m:t>3</m:t>
              </m:r>
            </m:den>
          </m:f>
          <m:r>
            <m:rPr>
              <m:sty m:val="p"/>
            </m:rPr>
            <w:rPr>
              <w:rFonts w:ascii="Cambria Math" w:hAnsi="Cambria Math"/>
            </w:rPr>
            <m:t>⋅</m:t>
          </m:r>
          <m:r>
            <w:rPr>
              <w:rFonts w:ascii="Cambria Math" w:hAnsi="Cambria Math"/>
            </w:rPr>
            <m:t>4200</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20</m:t>
              </m:r>
            </m:e>
          </m:d>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880</m:t>
          </m:r>
          <m:d>
            <m:dPr>
              <m:ctrlPr>
                <w:rPr>
                  <w:rFonts w:ascii="Cambria Math" w:hAnsi="Cambria Math"/>
                </w:rPr>
              </m:ctrlPr>
            </m:dPr>
            <m:e>
              <m:r>
                <w:rPr>
                  <w:rFonts w:ascii="Cambria Math" w:hAnsi="Cambria Math"/>
                </w:rPr>
                <m:t>40</m:t>
              </m:r>
              <m:r>
                <m:rPr>
                  <m:sty m:val="p"/>
                </m:rPr>
                <w:rPr>
                  <w:rFonts w:ascii="Cambria Math" w:hAnsi="Cambria Math"/>
                </w:rPr>
                <m:t>-</m:t>
              </m:r>
              <m:r>
                <w:rPr>
                  <w:rFonts w:ascii="Cambria Math" w:hAnsi="Cambria Math"/>
                </w:rPr>
                <m:t>T</m:t>
              </m:r>
            </m:e>
          </m:d>
          <m:r>
            <m:rPr>
              <m:sty m:val="p"/>
            </m:rPr>
            <w:rPr>
              <w:rFonts w:ascii="Cambria Math" w:hAnsi="Cambria Math"/>
            </w:rPr>
            <m:t>.</m:t>
          </m:r>
        </m:oMath>
      </m:oMathPara>
    </w:p>
    <w:p w14:paraId="55CA0874" w14:textId="77777777" w:rsidR="006B16D7" w:rsidRDefault="00000000">
      <w:pPr>
        <w:spacing w:after="24"/>
      </w:pPr>
      <w:r>
        <w:t>Suy ra</w:t>
      </w:r>
    </w:p>
    <w:p w14:paraId="42B32301" w14:textId="77777777" w:rsidR="006B16D7" w:rsidRDefault="00000000">
      <w:pPr>
        <w:spacing w:after="24"/>
      </w:pPr>
      <m:oMathPara>
        <m:oMathParaPr>
          <m:jc m:val="center"/>
        </m:oMathParaPr>
        <m:oMath>
          <m:r>
            <w:rPr>
              <w:rFonts w:ascii="Cambria Math" w:hAnsi="Cambria Math"/>
            </w:rPr>
            <m:t>T</m:t>
          </m:r>
          <m:r>
            <m:rPr>
              <m:sty m:val="p"/>
            </m:rPr>
            <w:rPr>
              <w:rFonts w:ascii="Cambria Math" w:hAnsi="Cambria Math"/>
            </w:rPr>
            <m:t>≈</m:t>
          </m:r>
          <m:r>
            <w:rPr>
              <w:rFonts w:ascii="Cambria Math" w:hAnsi="Cambria Math"/>
            </w:rPr>
            <m:t>23</m:t>
          </m:r>
          <m:r>
            <m:rPr>
              <m:sty m:val="p"/>
            </m:rPr>
            <w:rPr>
              <w:rFonts w:ascii="Cambria Math" w:hAnsi="Cambria Math"/>
            </w:rPr>
            <m:t>,</m:t>
          </m:r>
          <m:sSup>
            <m:sSupPr>
              <m:ctrlPr>
                <w:rPr>
                  <w:rFonts w:ascii="Cambria Math" w:hAnsi="Cambria Math"/>
                </w:rPr>
              </m:ctrlPr>
            </m:sSupPr>
            <m:e>
              <m:r>
                <w:rPr>
                  <w:rFonts w:ascii="Cambria Math" w:hAnsi="Cambria Math"/>
                </w:rPr>
                <m:t>7</m:t>
              </m:r>
            </m:e>
            <m:sup>
              <m:r>
                <m:rPr>
                  <m:sty m:val="p"/>
                </m:rPr>
                <w:rPr>
                  <w:rFonts w:ascii="Cambria Math" w:hAnsi="Cambria Math"/>
                </w:rPr>
                <m:t>∘</m:t>
              </m:r>
            </m:sup>
          </m:sSup>
          <m:r>
            <m:rPr>
              <m:sty m:val="p"/>
            </m:rPr>
            <w:rPr>
              <w:rFonts w:ascii="Cambria Math" w:hAnsi="Cambria Math"/>
            </w:rPr>
            <m:t>C.</m:t>
          </m:r>
        </m:oMath>
      </m:oMathPara>
    </w:p>
    <w:p w14:paraId="6D52C789"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56C3BBD1" w14:textId="77777777">
        <w:trPr>
          <w:cantSplit/>
          <w:jc w:val="center"/>
        </w:trPr>
        <w:tc>
          <w:tcPr>
            <w:tcW w:w="10149" w:type="dxa"/>
            <w:tcMar>
              <w:top w:w="90" w:type="dxa"/>
              <w:left w:w="105" w:type="dxa"/>
              <w:bottom w:w="90" w:type="dxa"/>
              <w:right w:w="105" w:type="dxa"/>
            </w:tcMar>
          </w:tcPr>
          <w:p w14:paraId="1BBDBB5F" w14:textId="114FCF48" w:rsidR="006B16D7" w:rsidRDefault="00000000">
            <w:pPr>
              <w:keepNext/>
              <w:spacing w:after="14" w:line="245" w:lineRule="auto"/>
            </w:pPr>
            <w:r>
              <w:rPr>
                <w:b/>
                <w:bCs/>
                <w:sz w:val="22"/>
              </w:rPr>
              <w:lastRenderedPageBreak/>
              <w:t>Câu 3:</w:t>
            </w:r>
            <w:r>
              <w:rPr>
                <w:b/>
                <w:sz w:val="22"/>
              </w:rPr>
              <w:t xml:space="preserve"> </w:t>
            </w:r>
            <w:r w:rsidRPr="009D20F8">
              <w:rPr>
                <w:bCs/>
                <w:sz w:val="22"/>
              </w:rPr>
              <w:t xml:space="preserve">Một bàn là điện có công suất trung bình là 1000 W, bàn là có băng kép được thiết kế tự động, ngắt dòng điện theo chu kỳ để duy trì sự ổn định. Người ta điều chỉnh chế độ làm việc của bàn là như sau: khi nhiệt độ đạt </w:t>
            </w:r>
            <m:oMath>
              <m:sSup>
                <m:sSupPr>
                  <m:ctrlPr>
                    <w:rPr>
                      <w:rFonts w:ascii="Cambria Math" w:hAnsi="Cambria Math"/>
                      <w:bCs/>
                    </w:rPr>
                  </m:ctrlPr>
                </m:sSupPr>
                <m:e>
                  <m:r>
                    <w:rPr>
                      <w:rFonts w:ascii="Cambria Math" w:hAnsi="Cambria Math"/>
                    </w:rPr>
                    <m:t>220</m:t>
                  </m:r>
                </m:e>
                <m:sup>
                  <m:r>
                    <m:rPr>
                      <m:sty m:val="p"/>
                    </m:rPr>
                    <w:rPr>
                      <w:rFonts w:ascii="Cambria Math" w:hAnsi="Cambria Math"/>
                    </w:rPr>
                    <m:t>∘</m:t>
                  </m:r>
                </m:sup>
              </m:sSup>
              <m:r>
                <m:rPr>
                  <m:sty m:val="p"/>
                </m:rPr>
                <w:rPr>
                  <w:rFonts w:ascii="Cambria Math" w:hAnsi="Cambria Math"/>
                </w:rPr>
                <m:t>C</m:t>
              </m:r>
            </m:oMath>
            <w:r w:rsidRPr="009D20F8">
              <w:rPr>
                <w:bCs/>
                <w:sz w:val="22"/>
              </w:rPr>
              <w:t xml:space="preserve"> băng kép ngắt điện, khi nhiệt độ giảm còn </w:t>
            </w:r>
            <m:oMath>
              <m:sSup>
                <m:sSupPr>
                  <m:ctrlPr>
                    <w:rPr>
                      <w:rFonts w:ascii="Cambria Math" w:hAnsi="Cambria Math"/>
                      <w:bCs/>
                    </w:rPr>
                  </m:ctrlPr>
                </m:sSupPr>
                <m:e>
                  <m:r>
                    <w:rPr>
                      <w:rFonts w:ascii="Cambria Math" w:hAnsi="Cambria Math"/>
                    </w:rPr>
                    <m:t>190</m:t>
                  </m:r>
                </m:e>
                <m:sup>
                  <m:r>
                    <m:rPr>
                      <m:sty m:val="p"/>
                    </m:rPr>
                    <w:rPr>
                      <w:rFonts w:ascii="Cambria Math" w:hAnsi="Cambria Math"/>
                    </w:rPr>
                    <m:t>∘</m:t>
                  </m:r>
                </m:sup>
              </m:sSup>
              <m:r>
                <m:rPr>
                  <m:sty m:val="p"/>
                </m:rPr>
                <w:rPr>
                  <w:rFonts w:ascii="Cambria Math" w:hAnsi="Cambria Math"/>
                </w:rPr>
                <m:t>C</m:t>
              </m:r>
            </m:oMath>
            <w:r w:rsidRPr="009D20F8">
              <w:rPr>
                <w:bCs/>
                <w:sz w:val="22"/>
              </w:rPr>
              <w:t xml:space="preserve"> băng kép đóng điện. Đồ thị bên cho biết mối liên hệ giữa nhiệt độ và thời gian kể từ lúc bắt đầu sử dụng bàn là. Điện năng tiêu thụ của bàn là trong thời gian 30 phút là bao nhiêu kilojun (kJ)?</w:t>
            </w:r>
          </w:p>
          <w:p w14:paraId="58C9F4DE" w14:textId="2E67B203" w:rsidR="006B16D7" w:rsidRDefault="009D20F8">
            <w:pPr>
              <w:spacing w:before="20"/>
              <w:jc w:val="center"/>
            </w:pPr>
            <w:r>
              <w:rPr>
                <w:noProof/>
              </w:rPr>
              <w:drawing>
                <wp:inline distT="0" distB="0" distL="0" distR="0" wp14:anchorId="5B24F74D" wp14:editId="3430397D">
                  <wp:extent cx="2471119" cy="1644733"/>
                  <wp:effectExtent l="0" t="0" r="0" b="0"/>
                  <wp:docPr id="527624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2510" cy="1645659"/>
                          </a:xfrm>
                          <a:prstGeom prst="rect">
                            <a:avLst/>
                          </a:prstGeom>
                          <a:noFill/>
                        </pic:spPr>
                      </pic:pic>
                    </a:graphicData>
                  </a:graphic>
                </wp:inline>
              </w:drawing>
            </w:r>
          </w:p>
        </w:tc>
      </w:tr>
    </w:tbl>
    <w:p w14:paraId="2E093298" w14:textId="77777777" w:rsidR="006B16D7" w:rsidRDefault="006B16D7">
      <w:pPr>
        <w:spacing w:after="0"/>
      </w:pPr>
    </w:p>
    <w:p w14:paraId="31E6B9C0" w14:textId="6318F3E8" w:rsidR="006B16D7" w:rsidRDefault="00000000">
      <w:pPr>
        <w:keepNext/>
        <w:keepLines/>
        <w:spacing w:before="20"/>
      </w:pPr>
      <w:r>
        <w:rPr>
          <w:b/>
          <w:color w:val="123D91"/>
        </w:rPr>
        <w:t>Đáp án: 720</w:t>
      </w:r>
    </w:p>
    <w:p w14:paraId="7B70CDFE" w14:textId="77777777" w:rsidR="006B16D7" w:rsidRDefault="00000000">
      <w:pPr>
        <w:pStyle w:val="Heading3"/>
        <w:spacing w:before="60" w:after="20"/>
      </w:pPr>
      <w:r>
        <w:rPr>
          <w:rFonts w:ascii="Times New Roman" w:eastAsia="Times New Roman" w:hAnsi="Times New Roman"/>
        </w:rPr>
        <w:t>Hướng dẫn giải</w:t>
      </w:r>
    </w:p>
    <w:p w14:paraId="319B81E9" w14:textId="77777777" w:rsidR="006B16D7" w:rsidRDefault="00000000">
      <w:pPr>
        <w:spacing w:after="24"/>
      </w:pPr>
      <w:r>
        <w:t>Bàn là có dòng điện trong các khoảng nhiệt độ tăng và ngắt điện trong các khoảng nhiệt độ giảm.</w:t>
      </w:r>
    </w:p>
    <w:p w14:paraId="35D38C34" w14:textId="77777777" w:rsidR="006B16D7" w:rsidRDefault="00000000">
      <w:pPr>
        <w:numPr>
          <w:ilvl w:val="0"/>
          <w:numId w:val="19"/>
        </w:numPr>
        <w:spacing w:after="24"/>
      </w:pPr>
      <w:r>
        <w:t>Lần đầu bàn là được cấp điện từ phút 0 đến phút 4: 4 phút.</w:t>
      </w:r>
    </w:p>
    <w:p w14:paraId="0FB68873" w14:textId="77777777" w:rsidR="006B16D7" w:rsidRDefault="00000000">
      <w:pPr>
        <w:numPr>
          <w:ilvl w:val="0"/>
          <w:numId w:val="19"/>
        </w:numPr>
        <w:spacing w:after="24"/>
      </w:pPr>
      <w:r>
        <w:t>Từ phút 4 đến phút 6, bàn là nguội trong 2 phút.</w:t>
      </w:r>
    </w:p>
    <w:p w14:paraId="689D6A48" w14:textId="77777777" w:rsidR="006B16D7" w:rsidRDefault="00000000">
      <w:pPr>
        <w:numPr>
          <w:ilvl w:val="0"/>
          <w:numId w:val="19"/>
        </w:numPr>
        <w:spacing w:after="24"/>
      </w:pPr>
      <w:r>
        <w:t>Sau đó mỗi chu kì gồm 1 phút cấp điện và 2 phút ngắt điện. Từ phút 6 đến phút 30 có 8 khoảng cấp điện, mỗi khoảng 1 phút.</w:t>
      </w:r>
    </w:p>
    <w:p w14:paraId="7A03496F" w14:textId="77777777" w:rsidR="006B16D7" w:rsidRDefault="00000000">
      <w:pPr>
        <w:spacing w:after="24"/>
      </w:pPr>
      <w:r>
        <w:t>Tổng thời gian có dòng điện:</w:t>
      </w:r>
    </w:p>
    <w:p w14:paraId="6B251C23"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t</m:t>
              </m:r>
            </m:e>
            <m:sub>
              <m:r>
                <m:rPr>
                  <m:sty m:val="p"/>
                </m:rPr>
                <w:rPr>
                  <w:rFonts w:ascii="Cambria Math" w:hAnsi="Cambria Math"/>
                </w:rPr>
                <m:t>on</m:t>
              </m:r>
            </m:sub>
          </m:sSub>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12</m:t>
          </m:r>
          <m:r>
            <m:rPr>
              <m:sty m:val="p"/>
            </m:rPr>
            <w:rPr>
              <w:rFonts w:ascii="Cambria Math" w:hAnsi="Cambria Math"/>
            </w:rPr>
            <m:t>phút=</m:t>
          </m:r>
          <m:r>
            <w:rPr>
              <w:rFonts w:ascii="Cambria Math" w:hAnsi="Cambria Math"/>
            </w:rPr>
            <m:t>720</m:t>
          </m:r>
          <m:r>
            <m:rPr>
              <m:sty m:val="p"/>
            </m:rPr>
            <w:rPr>
              <w:rFonts w:ascii="Cambria Math" w:hAnsi="Cambria Math"/>
            </w:rPr>
            <m:t>s.</m:t>
          </m:r>
        </m:oMath>
      </m:oMathPara>
    </w:p>
    <w:p w14:paraId="09B54B73" w14:textId="77777777" w:rsidR="006B16D7" w:rsidRDefault="00000000">
      <w:pPr>
        <w:spacing w:after="24"/>
      </w:pPr>
      <w:r>
        <w:t>Điện năng tiêu thụ:</w:t>
      </w:r>
    </w:p>
    <w:p w14:paraId="0B1C4170" w14:textId="77777777" w:rsidR="006B16D7" w:rsidRDefault="00000000">
      <w:pPr>
        <w:spacing w:after="24"/>
      </w:pPr>
      <m:oMathPara>
        <m:oMathParaPr>
          <m:jc m:val="center"/>
        </m:oMathParaPr>
        <m:oMath>
          <m:r>
            <w:rPr>
              <w:rFonts w:ascii="Cambria Math" w:hAnsi="Cambria Math"/>
            </w:rPr>
            <m:t>A</m:t>
          </m:r>
          <m:r>
            <m:rPr>
              <m:sty m:val="p"/>
            </m:rPr>
            <w:rPr>
              <w:rFonts w:ascii="Cambria Math" w:hAnsi="Cambria Math"/>
            </w:rPr>
            <m:t>=</m:t>
          </m:r>
          <m:r>
            <w:rPr>
              <w:rFonts w:ascii="Cambria Math" w:hAnsi="Cambria Math"/>
            </w:rPr>
            <m:t>P</m:t>
          </m:r>
          <m:sSub>
            <m:sSubPr>
              <m:ctrlPr>
                <w:rPr>
                  <w:rFonts w:ascii="Cambria Math" w:hAnsi="Cambria Math"/>
                </w:rPr>
              </m:ctrlPr>
            </m:sSubPr>
            <m:e>
              <m:r>
                <w:rPr>
                  <w:rFonts w:ascii="Cambria Math" w:hAnsi="Cambria Math"/>
                </w:rPr>
                <m:t>t</m:t>
              </m:r>
            </m:e>
            <m:sub>
              <m:r>
                <m:rPr>
                  <m:sty m:val="p"/>
                </m:rPr>
                <w:rPr>
                  <w:rFonts w:ascii="Cambria Math" w:hAnsi="Cambria Math"/>
                </w:rPr>
                <m:t>on</m:t>
              </m:r>
            </m:sub>
          </m:sSub>
          <m:r>
            <m:rPr>
              <m:sty m:val="p"/>
            </m:rPr>
            <w:rPr>
              <w:rFonts w:ascii="Cambria Math" w:hAnsi="Cambria Math"/>
            </w:rPr>
            <m:t>=</m:t>
          </m:r>
          <m:r>
            <w:rPr>
              <w:rFonts w:ascii="Cambria Math" w:hAnsi="Cambria Math"/>
            </w:rPr>
            <m:t>1000</m:t>
          </m:r>
          <m:r>
            <m:rPr>
              <m:sty m:val="p"/>
            </m:rPr>
            <w:rPr>
              <w:rFonts w:ascii="Cambria Math" w:hAnsi="Cambria Math"/>
            </w:rPr>
            <m:t>⋅</m:t>
          </m:r>
          <m:r>
            <w:rPr>
              <w:rFonts w:ascii="Cambria Math" w:hAnsi="Cambria Math"/>
            </w:rPr>
            <m:t>720</m:t>
          </m:r>
          <m:r>
            <m:rPr>
              <m:sty m:val="p"/>
            </m:rPr>
            <w:rPr>
              <w:rFonts w:ascii="Cambria Math" w:hAnsi="Cambria Math"/>
            </w:rPr>
            <m:t>=</m:t>
          </m:r>
          <m:r>
            <w:rPr>
              <w:rFonts w:ascii="Cambria Math" w:hAnsi="Cambria Math"/>
            </w:rPr>
            <m:t>720000</m:t>
          </m:r>
          <m:r>
            <m:rPr>
              <m:sty m:val="p"/>
            </m:rPr>
            <w:rPr>
              <w:rFonts w:ascii="Cambria Math" w:hAnsi="Cambria Math"/>
            </w:rPr>
            <m:t>J=</m:t>
          </m:r>
          <m:r>
            <w:rPr>
              <w:rFonts w:ascii="Cambria Math" w:hAnsi="Cambria Math"/>
            </w:rPr>
            <m:t>720</m:t>
          </m:r>
          <m:r>
            <m:rPr>
              <m:sty m:val="p"/>
            </m:rPr>
            <w:rPr>
              <w:rFonts w:ascii="Cambria Math" w:hAnsi="Cambria Math"/>
            </w:rPr>
            <m:t>kJ.</m:t>
          </m:r>
        </m:oMath>
      </m:oMathPara>
    </w:p>
    <w:p w14:paraId="5607242D"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09C01EC8" w14:textId="77777777">
        <w:trPr>
          <w:cantSplit/>
          <w:jc w:val="center"/>
        </w:trPr>
        <w:tc>
          <w:tcPr>
            <w:tcW w:w="10149" w:type="dxa"/>
            <w:tcMar>
              <w:top w:w="90" w:type="dxa"/>
              <w:left w:w="105" w:type="dxa"/>
              <w:bottom w:w="90" w:type="dxa"/>
              <w:right w:w="105" w:type="dxa"/>
            </w:tcMar>
          </w:tcPr>
          <w:p w14:paraId="6B03BEEB" w14:textId="442482BA" w:rsidR="006B16D7" w:rsidRDefault="00000000">
            <w:pPr>
              <w:keepNext/>
              <w:spacing w:after="14" w:line="245" w:lineRule="auto"/>
            </w:pPr>
            <w:r>
              <w:rPr>
                <w:b/>
                <w:bCs/>
                <w:sz w:val="22"/>
              </w:rPr>
              <w:t>Câu 4:</w:t>
            </w:r>
            <w:r w:rsidRPr="009D20F8">
              <w:rPr>
                <w:bCs/>
                <w:sz w:val="22"/>
              </w:rPr>
              <w:t xml:space="preserve"> Một chiếc cốc hình trụ chứa một lượng nước ở </w:t>
            </w:r>
            <m:oMath>
              <m:sSup>
                <m:sSupPr>
                  <m:ctrlPr>
                    <w:rPr>
                      <w:rFonts w:ascii="Cambria Math" w:hAnsi="Cambria Math"/>
                      <w:bCs/>
                    </w:rPr>
                  </m:ctrlPr>
                </m:sSupPr>
                <m:e>
                  <m:r>
                    <w:rPr>
                      <w:rFonts w:ascii="Cambria Math" w:hAnsi="Cambria Math"/>
                    </w:rPr>
                    <m:t>10</m:t>
                  </m:r>
                </m:e>
                <m:sup>
                  <m:r>
                    <m:rPr>
                      <m:sty m:val="p"/>
                    </m:rPr>
                    <w:rPr>
                      <w:rFonts w:ascii="Cambria Math" w:hAnsi="Cambria Math"/>
                    </w:rPr>
                    <m:t>∘</m:t>
                  </m:r>
                </m:sup>
              </m:sSup>
              <m:r>
                <m:rPr>
                  <m:sty m:val="p"/>
                </m:rPr>
                <w:rPr>
                  <w:rFonts w:ascii="Cambria Math" w:hAnsi="Cambria Math"/>
                </w:rPr>
                <m:t>C</m:t>
              </m:r>
            </m:oMath>
            <w:r w:rsidRPr="009D20F8">
              <w:rPr>
                <w:bCs/>
                <w:sz w:val="22"/>
              </w:rPr>
              <w:t xml:space="preserve">, khối lượng của nước và của cốc đều bằng </w:t>
            </w:r>
            <m:oMath>
              <m:sSub>
                <m:sSubPr>
                  <m:ctrlPr>
                    <w:rPr>
                      <w:rFonts w:ascii="Cambria Math" w:hAnsi="Cambria Math"/>
                      <w:bCs/>
                    </w:rPr>
                  </m:ctrlPr>
                </m:sSubPr>
                <m:e>
                  <m:r>
                    <w:rPr>
                      <w:rFonts w:ascii="Cambria Math" w:hAnsi="Cambria Math"/>
                    </w:rPr>
                    <m:t>m</m:t>
                  </m:r>
                </m:e>
                <m:sub>
                  <m:r>
                    <w:rPr>
                      <w:rFonts w:ascii="Cambria Math" w:hAnsi="Cambria Math"/>
                    </w:rPr>
                    <m:t>1</m:t>
                  </m:r>
                </m:sub>
              </m:sSub>
            </m:oMath>
            <w:r w:rsidRPr="009D20F8">
              <w:rPr>
                <w:bCs/>
                <w:sz w:val="22"/>
              </w:rPr>
              <w:t xml:space="preserve">. Ban đầu, người ta thả một cục nước đá có khối lượng </w:t>
            </w:r>
            <m:oMath>
              <m:sSub>
                <m:sSubPr>
                  <m:ctrlPr>
                    <w:rPr>
                      <w:rFonts w:ascii="Cambria Math" w:hAnsi="Cambria Math"/>
                      <w:bCs/>
                    </w:rPr>
                  </m:ctrlPr>
                </m:sSubPr>
                <m:e>
                  <m:r>
                    <w:rPr>
                      <w:rFonts w:ascii="Cambria Math" w:hAnsi="Cambria Math"/>
                    </w:rPr>
                    <m:t>m</m:t>
                  </m:r>
                </m:e>
                <m:sub>
                  <m:r>
                    <w:rPr>
                      <w:rFonts w:ascii="Cambria Math" w:hAnsi="Cambria Math"/>
                    </w:rPr>
                    <m:t>2</m:t>
                  </m:r>
                </m:sub>
              </m:sSub>
            </m:oMath>
            <w:r w:rsidRPr="009D20F8">
              <w:rPr>
                <w:bCs/>
                <w:sz w:val="22"/>
              </w:rPr>
              <w:t xml:space="preserve"> ở </w:t>
            </w:r>
            <m:oMath>
              <m:sSup>
                <m:sSupPr>
                  <m:ctrlPr>
                    <w:rPr>
                      <w:rFonts w:ascii="Cambria Math" w:hAnsi="Cambria Math"/>
                      <w:bCs/>
                    </w:rPr>
                  </m:ctrlPr>
                </m:sSupPr>
                <m:e>
                  <m:r>
                    <w:rPr>
                      <w:rFonts w:ascii="Cambria Math" w:hAnsi="Cambria Math"/>
                    </w:rPr>
                    <m:t>0</m:t>
                  </m:r>
                </m:e>
                <m:sup>
                  <m:r>
                    <m:rPr>
                      <m:sty m:val="p"/>
                    </m:rPr>
                    <w:rPr>
                      <w:rFonts w:ascii="Cambria Math" w:hAnsi="Cambria Math"/>
                    </w:rPr>
                    <m:t>∘</m:t>
                  </m:r>
                </m:sup>
              </m:sSup>
              <m:r>
                <m:rPr>
                  <m:sty m:val="p"/>
                </m:rPr>
                <w:rPr>
                  <w:rFonts w:ascii="Cambria Math" w:hAnsi="Cambria Math"/>
                </w:rPr>
                <m:t>C</m:t>
              </m:r>
            </m:oMath>
            <w:r w:rsidRPr="009D20F8">
              <w:rPr>
                <w:bCs/>
                <w:sz w:val="22"/>
              </w:rPr>
              <w:t xml:space="preserve"> vào cốc nước, khi cân bằng nhiệt, cục nước đá bị tan </w:t>
            </w:r>
            <m:oMath>
              <m:f>
                <m:fPr>
                  <m:ctrlPr>
                    <w:rPr>
                      <w:rFonts w:ascii="Cambria Math" w:hAnsi="Cambria Math"/>
                      <w:bCs/>
                    </w:rPr>
                  </m:ctrlPr>
                </m:fPr>
                <m:num>
                  <m:r>
                    <w:rPr>
                      <w:rFonts w:ascii="Cambria Math" w:hAnsi="Cambria Math"/>
                    </w:rPr>
                    <m:t>1</m:t>
                  </m:r>
                </m:num>
                <m:den>
                  <m:r>
                    <w:rPr>
                      <w:rFonts w:ascii="Cambria Math" w:hAnsi="Cambria Math"/>
                    </w:rPr>
                    <m:t>3</m:t>
                  </m:r>
                </m:den>
              </m:f>
            </m:oMath>
            <w:r w:rsidRPr="009D20F8">
              <w:rPr>
                <w:bCs/>
                <w:sz w:val="22"/>
              </w:rPr>
              <w:t xml:space="preserve"> khối lượng của nó, chiều cao mực nước trong cốc là </w:t>
            </w:r>
            <m:oMath>
              <m:r>
                <w:rPr>
                  <w:rFonts w:ascii="Cambria Math" w:hAnsi="Cambria Math"/>
                </w:rPr>
                <m:t>h</m:t>
              </m:r>
            </m:oMath>
            <w:r w:rsidRPr="009D20F8">
              <w:rPr>
                <w:bCs/>
                <w:sz w:val="22"/>
              </w:rPr>
              <w:t xml:space="preserve">. Sau đó, người ta rót thêm một lượng nước có khối lượng </w:t>
            </w:r>
            <m:oMath>
              <m:sSub>
                <m:sSubPr>
                  <m:ctrlPr>
                    <w:rPr>
                      <w:rFonts w:ascii="Cambria Math" w:hAnsi="Cambria Math"/>
                      <w:bCs/>
                    </w:rPr>
                  </m:ctrlPr>
                </m:sSubPr>
                <m:e>
                  <m:r>
                    <w:rPr>
                      <w:rFonts w:ascii="Cambria Math" w:hAnsi="Cambria Math"/>
                    </w:rPr>
                    <m:t>m</m:t>
                  </m:r>
                </m:e>
                <m:sub>
                  <m:r>
                    <w:rPr>
                      <w:rFonts w:ascii="Cambria Math" w:hAnsi="Cambria Math"/>
                    </w:rPr>
                    <m:t>3</m:t>
                  </m:r>
                </m:sub>
              </m:sSub>
            </m:oMath>
            <w:r w:rsidRPr="009D20F8">
              <w:rPr>
                <w:bCs/>
                <w:sz w:val="22"/>
              </w:rPr>
              <w:t xml:space="preserve"> ở nhiệt độ </w:t>
            </w:r>
            <m:oMath>
              <m:sSup>
                <m:sSupPr>
                  <m:ctrlPr>
                    <w:rPr>
                      <w:rFonts w:ascii="Cambria Math" w:hAnsi="Cambria Math"/>
                      <w:bCs/>
                    </w:rPr>
                  </m:ctrlPr>
                </m:sSupPr>
                <m:e>
                  <m:r>
                    <w:rPr>
                      <w:rFonts w:ascii="Cambria Math" w:hAnsi="Cambria Math"/>
                    </w:rPr>
                    <m:t>40</m:t>
                  </m:r>
                </m:e>
                <m:sup>
                  <m:r>
                    <m:rPr>
                      <m:sty m:val="p"/>
                    </m:rPr>
                    <w:rPr>
                      <w:rFonts w:ascii="Cambria Math" w:hAnsi="Cambria Math"/>
                    </w:rPr>
                    <m:t>∘</m:t>
                  </m:r>
                </m:sup>
              </m:sSup>
              <m:r>
                <m:rPr>
                  <m:sty m:val="p"/>
                </m:rPr>
                <w:rPr>
                  <w:rFonts w:ascii="Cambria Math" w:hAnsi="Cambria Math"/>
                </w:rPr>
                <m:t>C</m:t>
              </m:r>
            </m:oMath>
            <w:r w:rsidRPr="009D20F8">
              <w:rPr>
                <w:bCs/>
                <w:sz w:val="22"/>
              </w:rPr>
              <w:t xml:space="preserve"> vào cốc, khi xảy ra cân bằng nhiệt chiều cao của mực nước lúc này là </w:t>
            </w:r>
            <m:oMath>
              <m:r>
                <w:rPr>
                  <w:rFonts w:ascii="Cambria Math" w:hAnsi="Cambria Math"/>
                </w:rPr>
                <m:t>2</m:t>
              </m:r>
              <m:r>
                <w:rPr>
                  <w:rFonts w:ascii="Cambria Math" w:hAnsi="Cambria Math"/>
                </w:rPr>
                <m:t>h</m:t>
              </m:r>
            </m:oMath>
            <w:r w:rsidRPr="009D20F8">
              <w:rPr>
                <w:bCs/>
                <w:sz w:val="22"/>
              </w:rPr>
              <w:t xml:space="preserve"> và nhiệt độ cân bằng là </w:t>
            </w:r>
            <m:oMath>
              <m:sSup>
                <m:sSupPr>
                  <m:ctrlPr>
                    <w:rPr>
                      <w:rFonts w:ascii="Cambria Math" w:hAnsi="Cambria Math"/>
                      <w:bCs/>
                    </w:rPr>
                  </m:ctrlPr>
                </m:sSupPr>
                <m:e>
                  <m:r>
                    <w:rPr>
                      <w:rFonts w:ascii="Cambria Math" w:hAnsi="Cambria Math"/>
                    </w:rPr>
                    <m:t>10</m:t>
                  </m:r>
                </m:e>
                <m:sup>
                  <m:r>
                    <m:rPr>
                      <m:sty m:val="p"/>
                    </m:rPr>
                    <w:rPr>
                      <w:rFonts w:ascii="Cambria Math" w:hAnsi="Cambria Math"/>
                    </w:rPr>
                    <m:t>∘</m:t>
                  </m:r>
                </m:sup>
              </m:sSup>
              <m:r>
                <m:rPr>
                  <m:sty m:val="p"/>
                </m:rPr>
                <w:rPr>
                  <w:rFonts w:ascii="Cambria Math" w:hAnsi="Cambria Math"/>
                </w:rPr>
                <m:t>C</m:t>
              </m:r>
            </m:oMath>
            <w:r w:rsidRPr="009D20F8">
              <w:rPr>
                <w:bCs/>
                <w:sz w:val="22"/>
              </w:rPr>
              <w:t xml:space="preserve">. Biết nhiệt dung riêng của nước là </w:t>
            </w:r>
            <m:oMath>
              <m:r>
                <w:rPr>
                  <w:rFonts w:ascii="Cambria Math" w:hAnsi="Cambria Math"/>
                </w:rPr>
                <m:t>4200</m:t>
              </m:r>
              <m:r>
                <m:rPr>
                  <m:sty m:val="p"/>
                </m:rPr>
                <w:rPr>
                  <w:rFonts w:ascii="Cambria Math" w:hAnsi="Cambria Math"/>
                </w:rPr>
                <m:t>J/</m:t>
              </m:r>
              <m:d>
                <m:dPr>
                  <m:ctrlPr>
                    <w:rPr>
                      <w:rFonts w:ascii="Cambria Math" w:hAnsi="Cambria Math"/>
                      <w:bCs/>
                    </w:rPr>
                  </m:ctrlPr>
                </m:dPr>
                <m:e>
                  <m:r>
                    <m:rPr>
                      <m:sty m:val="p"/>
                    </m:rPr>
                    <w:rPr>
                      <w:rFonts w:ascii="Cambria Math" w:hAnsi="Cambria Math"/>
                    </w:rPr>
                    <m:t>kg.K</m:t>
                  </m:r>
                </m:e>
              </m:d>
            </m:oMath>
            <w:r w:rsidRPr="009D20F8">
              <w:rPr>
                <w:bCs/>
                <w:sz w:val="22"/>
              </w:rPr>
              <w:t xml:space="preserve">, nhiệt nóng chảy riêng của nước đá là </w:t>
            </w:r>
            <m:oMath>
              <m:r>
                <w:rPr>
                  <w:rFonts w:ascii="Cambria Math" w:hAnsi="Cambria Math"/>
                </w:rPr>
                <m:t>3</m:t>
              </m:r>
              <m:r>
                <m:rPr>
                  <m:sty m:val="p"/>
                </m:rPr>
                <w:rPr>
                  <w:rFonts w:ascii="Cambria Math" w:hAnsi="Cambria Math"/>
                </w:rPr>
                <m:t>,</m:t>
              </m:r>
              <m:r>
                <w:rPr>
                  <w:rFonts w:ascii="Cambria Math" w:hAnsi="Cambria Math"/>
                </w:rPr>
                <m:t>36</m:t>
              </m:r>
              <m:r>
                <m:rPr>
                  <m:sty m:val="p"/>
                </m:rPr>
                <w:rPr>
                  <w:rFonts w:ascii="Cambria Math" w:hAnsi="Cambria Math"/>
                </w:rPr>
                <m:t>⋅</m:t>
              </m:r>
              <m:sSup>
                <m:sSupPr>
                  <m:ctrlPr>
                    <w:rPr>
                      <w:rFonts w:ascii="Cambria Math" w:hAnsi="Cambria Math"/>
                      <w:bCs/>
                    </w:rPr>
                  </m:ctrlPr>
                </m:sSupPr>
                <m:e>
                  <m:r>
                    <w:rPr>
                      <w:rFonts w:ascii="Cambria Math" w:hAnsi="Cambria Math"/>
                    </w:rPr>
                    <m:t>10</m:t>
                  </m:r>
                </m:e>
                <m:sup>
                  <m:r>
                    <w:rPr>
                      <w:rFonts w:ascii="Cambria Math" w:hAnsi="Cambria Math"/>
                    </w:rPr>
                    <m:t>5</m:t>
                  </m:r>
                </m:sup>
              </m:sSup>
              <m:r>
                <m:rPr>
                  <m:sty m:val="p"/>
                </m:rPr>
                <w:rPr>
                  <w:rFonts w:ascii="Cambria Math" w:hAnsi="Cambria Math"/>
                </w:rPr>
                <m:t>J/kg</m:t>
              </m:r>
            </m:oMath>
            <w:r w:rsidRPr="009D20F8">
              <w:rPr>
                <w:bCs/>
                <w:sz w:val="22"/>
              </w:rPr>
              <w:t xml:space="preserve">. Bỏ qua sự trao đổi nhiệt với môi trường. Nhiệt dung riêng của cốc có giá trị là bao nhiêu </w:t>
            </w:r>
            <m:oMath>
              <m:r>
                <m:rPr>
                  <m:sty m:val="p"/>
                </m:rPr>
                <w:rPr>
                  <w:rFonts w:ascii="Cambria Math" w:hAnsi="Cambria Math"/>
                </w:rPr>
                <m:t>J/</m:t>
              </m:r>
              <m:d>
                <m:dPr>
                  <m:ctrlPr>
                    <w:rPr>
                      <w:rFonts w:ascii="Cambria Math" w:hAnsi="Cambria Math"/>
                      <w:bCs/>
                    </w:rPr>
                  </m:ctrlPr>
                </m:dPr>
                <m:e>
                  <m:r>
                    <m:rPr>
                      <m:sty m:val="p"/>
                    </m:rPr>
                    <w:rPr>
                      <w:rFonts w:ascii="Cambria Math" w:hAnsi="Cambria Math"/>
                    </w:rPr>
                    <m:t>kg.K</m:t>
                  </m:r>
                </m:e>
              </m:d>
            </m:oMath>
            <w:r w:rsidRPr="009D20F8">
              <w:rPr>
                <w:bCs/>
                <w:sz w:val="22"/>
              </w:rPr>
              <w:t>?</w:t>
            </w:r>
          </w:p>
        </w:tc>
      </w:tr>
    </w:tbl>
    <w:p w14:paraId="2A69973B" w14:textId="77777777" w:rsidR="006B16D7" w:rsidRDefault="006B16D7">
      <w:pPr>
        <w:spacing w:after="0"/>
      </w:pPr>
    </w:p>
    <w:p w14:paraId="2FDB6B3B" w14:textId="1D37C5EF" w:rsidR="006B16D7" w:rsidRDefault="00000000">
      <w:pPr>
        <w:keepNext/>
        <w:keepLines/>
        <w:spacing w:before="20"/>
      </w:pPr>
      <w:r>
        <w:rPr>
          <w:b/>
          <w:color w:val="123D91"/>
        </w:rPr>
        <w:t>Đáp án: 1400</w:t>
      </w:r>
    </w:p>
    <w:p w14:paraId="0FAD8423" w14:textId="77777777" w:rsidR="006B16D7" w:rsidRDefault="00000000">
      <w:pPr>
        <w:pStyle w:val="Heading3"/>
        <w:spacing w:before="60" w:after="20"/>
      </w:pPr>
      <w:r>
        <w:rPr>
          <w:rFonts w:ascii="Times New Roman" w:eastAsia="Times New Roman" w:hAnsi="Times New Roman"/>
        </w:rPr>
        <w:t>Hướng dẫn giải</w:t>
      </w:r>
    </w:p>
    <w:p w14:paraId="0EB2F40E" w14:textId="77777777" w:rsidR="006B16D7" w:rsidRDefault="00000000">
      <w:pPr>
        <w:spacing w:after="24"/>
      </w:pPr>
      <w:r>
        <w:t xml:space="preserve">Gọi nhiệt dung riêng của cốc là </w:t>
      </w:r>
      <m:oMath>
        <m:sSub>
          <m:sSubPr>
            <m:ctrlPr>
              <w:rPr>
                <w:rFonts w:ascii="Cambria Math" w:hAnsi="Cambria Math"/>
              </w:rPr>
            </m:ctrlPr>
          </m:sSubPr>
          <m:e>
            <m:r>
              <w:rPr>
                <w:rFonts w:ascii="Cambria Math" w:hAnsi="Cambria Math"/>
              </w:rPr>
              <m:t>c</m:t>
            </m:r>
          </m:e>
          <m:sub>
            <m:r>
              <w:rPr>
                <w:rFonts w:ascii="Cambria Math" w:hAnsi="Cambria Math"/>
              </w:rPr>
              <m:t>x</m:t>
            </m:r>
          </m:sub>
        </m:sSub>
      </m:oMath>
      <w:r>
        <w:t xml:space="preserve">, nhiệt dung riêng của nước là </w:t>
      </w:r>
      <m:oMath>
        <m:r>
          <w:rPr>
            <w:rFonts w:ascii="Cambria Math" w:hAnsi="Cambria Math"/>
          </w:rPr>
          <m:t>c</m:t>
        </m:r>
        <m:r>
          <m:rPr>
            <m:sty m:val="p"/>
          </m:rPr>
          <w:rPr>
            <w:rFonts w:ascii="Cambria Math" w:hAnsi="Cambria Math"/>
          </w:rPr>
          <m:t>=</m:t>
        </m:r>
        <m:r>
          <w:rPr>
            <w:rFonts w:ascii="Cambria Math" w:hAnsi="Cambria Math"/>
          </w:rPr>
          <m:t>4200</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oMath>
      <w:r>
        <w:t xml:space="preserve">, nhiệt nóng chảy riêng của nước đá là </w:t>
      </w:r>
      <m:oMath>
        <m:r>
          <w:rPr>
            <w:rFonts w:ascii="Cambria Math" w:hAnsi="Cambria Math"/>
          </w:rPr>
          <m:t>λ</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J/kg</m:t>
        </m:r>
      </m:oMath>
      <w:r>
        <w:t>.</w:t>
      </w:r>
    </w:p>
    <w:p w14:paraId="02497F8D" w14:textId="77777777" w:rsidR="006B16D7" w:rsidRDefault="00000000">
      <w:pPr>
        <w:spacing w:after="24"/>
      </w:pPr>
      <w:r>
        <w:t xml:space="preserve">Sau lần cân bằng thứ nhất vẫn còn nước đá nên nhiệt độ cân bằng là </w:t>
      </w:r>
      <m:oMath>
        <m:sSup>
          <m:sSupPr>
            <m:ctrlPr>
              <w:rPr>
                <w:rFonts w:ascii="Cambria Math" w:hAnsi="Cambria Math"/>
              </w:rPr>
            </m:ctrlPr>
          </m:sSupPr>
          <m:e>
            <m:r>
              <w:rPr>
                <w:rFonts w:ascii="Cambria Math" w:hAnsi="Cambria Math"/>
              </w:rPr>
              <m:t>0</m:t>
            </m:r>
          </m:e>
          <m:sup>
            <m:r>
              <m:rPr>
                <m:sty m:val="p"/>
              </m:rPr>
              <w:rPr>
                <w:rFonts w:ascii="Cambria Math" w:hAnsi="Cambria Math"/>
              </w:rPr>
              <m:t>∘</m:t>
            </m:r>
          </m:sup>
        </m:sSup>
        <m:r>
          <m:rPr>
            <m:sty m:val="p"/>
          </m:rPr>
          <w:rPr>
            <w:rFonts w:ascii="Cambria Math" w:hAnsi="Cambria Math"/>
          </w:rPr>
          <m:t>C</m:t>
        </m:r>
      </m:oMath>
      <w:r>
        <w:t xml:space="preserve">. Nhiệt lượng cốc và nước tỏa ra dùng để làm tan </w:t>
      </w:r>
      <m:oMath>
        <m:f>
          <m:fPr>
            <m:ctrlPr>
              <w:rPr>
                <w:rFonts w:ascii="Cambria Math" w:hAnsi="Cambria Math"/>
              </w:rPr>
            </m:ctrlPr>
          </m:fPr>
          <m:num>
            <m:r>
              <w:rPr>
                <w:rFonts w:ascii="Cambria Math" w:hAnsi="Cambria Math"/>
              </w:rPr>
              <m:t>1</m:t>
            </m:r>
          </m:num>
          <m:den>
            <m:r>
              <w:rPr>
                <w:rFonts w:ascii="Cambria Math" w:hAnsi="Cambria Math"/>
              </w:rPr>
              <m:t>3</m:t>
            </m:r>
          </m:den>
        </m:f>
        <m:sSub>
          <m:sSubPr>
            <m:ctrlPr>
              <w:rPr>
                <w:rFonts w:ascii="Cambria Math" w:hAnsi="Cambria Math"/>
              </w:rPr>
            </m:ctrlPr>
          </m:sSubPr>
          <m:e>
            <m:r>
              <w:rPr>
                <w:rFonts w:ascii="Cambria Math" w:hAnsi="Cambria Math"/>
              </w:rPr>
              <m:t>m</m:t>
            </m:r>
          </m:e>
          <m:sub>
            <m:r>
              <w:rPr>
                <w:rFonts w:ascii="Cambria Math" w:hAnsi="Cambria Math"/>
              </w:rPr>
              <m:t>2</m:t>
            </m:r>
          </m:sub>
        </m:sSub>
      </m:oMath>
      <w:r>
        <w:t xml:space="preserve"> nước đá:</w:t>
      </w:r>
    </w:p>
    <w:p w14:paraId="58AEFC1E" w14:textId="77777777" w:rsidR="006B16D7" w:rsidRDefault="00000000">
      <w:pPr>
        <w:spacing w:after="24"/>
      </w:pPr>
      <m:oMathPara>
        <m:oMathParaPr>
          <m:jc m:val="center"/>
        </m:oMathParaPr>
        <m:oMath>
          <m:r>
            <w:rPr>
              <w:rFonts w:ascii="Cambria Math" w:hAnsi="Cambria Math"/>
            </w:rPr>
            <m:t>10</m:t>
          </m:r>
          <m:sSub>
            <m:sSubPr>
              <m:ctrlPr>
                <w:rPr>
                  <w:rFonts w:ascii="Cambria Math" w:hAnsi="Cambria Math"/>
                </w:rPr>
              </m:ctrlPr>
            </m:sSubPr>
            <m:e>
              <m:r>
                <w:rPr>
                  <w:rFonts w:ascii="Cambria Math" w:hAnsi="Cambria Math"/>
                </w:rPr>
                <m:t>m</m:t>
              </m:r>
            </m:e>
            <m:sub>
              <m: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r>
                <w:rPr>
                  <w:rFonts w:ascii="Cambria Math" w:hAnsi="Cambria Math"/>
                </w:rPr>
                <m:t>c</m:t>
              </m:r>
            </m:e>
          </m:d>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λ</m:t>
          </m:r>
          <m:r>
            <m:rPr>
              <m:sty m:val="p"/>
            </m:rPr>
            <w:rPr>
              <w:rFonts w:ascii="Cambria Math" w:hAnsi="Cambria Math"/>
            </w:rPr>
            <m:t>.</m:t>
          </m:r>
        </m:oMath>
      </m:oMathPara>
    </w:p>
    <w:p w14:paraId="4C0AF812" w14:textId="77777777" w:rsidR="006B16D7" w:rsidRDefault="00000000">
      <w:pPr>
        <w:spacing w:after="24"/>
      </w:pPr>
      <w:r>
        <w:t xml:space="preserve">Ở trạng thái mực nước cao </w:t>
      </w:r>
      <m:oMath>
        <m:r>
          <w:rPr>
            <w:rFonts w:ascii="Cambria Math" w:hAnsi="Cambria Math"/>
          </w:rPr>
          <m:t>h</m:t>
        </m:r>
      </m:oMath>
      <w:r>
        <w:t xml:space="preserve">, tổng thể tích nước và phần nước bị cục đá nổi chiếm chỗ tương ứng với khối lượng </w:t>
      </w:r>
      <m:oMath>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t xml:space="preserve">. Sau khi rót thêm nước, mực nước cao </w:t>
      </w:r>
      <m:oMath>
        <m:r>
          <w:rPr>
            <w:rFonts w:ascii="Cambria Math" w:hAnsi="Cambria Math"/>
          </w:rPr>
          <m:t>2</m:t>
        </m:r>
        <m:r>
          <w:rPr>
            <w:rFonts w:ascii="Cambria Math" w:hAnsi="Cambria Math"/>
          </w:rPr>
          <m:t>h</m:t>
        </m:r>
      </m:oMath>
      <w:r>
        <w:t>, do đó</w:t>
      </w:r>
    </w:p>
    <w:p w14:paraId="5BDBADF8"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3</m:t>
              </m:r>
            </m:sub>
          </m:sSub>
          <m:r>
            <m:rPr>
              <m:sty m:val="p"/>
            </m:rPr>
            <w:rPr>
              <w:rFonts w:ascii="Cambria Math" w:hAnsi="Cambria Math"/>
            </w:rPr>
            <m:t>=</m:t>
          </m:r>
          <m:r>
            <w:rPr>
              <w:rFonts w:ascii="Cambria Math" w:hAnsi="Cambria Math"/>
            </w:rPr>
            <m:t>2</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oMath>
      </m:oMathPara>
    </w:p>
    <w:p w14:paraId="15ADDE5C" w14:textId="77777777" w:rsidR="006B16D7" w:rsidRDefault="00000000">
      <w:pPr>
        <w:spacing w:after="24"/>
      </w:pPr>
      <w:r>
        <w:t xml:space="preserve">Khi rót nước </w:t>
      </w:r>
      <m:oMath>
        <m:sSub>
          <m:sSubPr>
            <m:ctrlPr>
              <w:rPr>
                <w:rFonts w:ascii="Cambria Math" w:hAnsi="Cambria Math"/>
              </w:rPr>
            </m:ctrlPr>
          </m:sSubPr>
          <m:e>
            <m:r>
              <w:rPr>
                <w:rFonts w:ascii="Cambria Math" w:hAnsi="Cambria Math"/>
              </w:rPr>
              <m:t>m</m:t>
            </m:r>
          </m:e>
          <m:sub>
            <m:r>
              <w:rPr>
                <w:rFonts w:ascii="Cambria Math" w:hAnsi="Cambria Math"/>
              </w:rPr>
              <m:t>3</m:t>
            </m:r>
          </m:sub>
        </m:sSub>
      </m:oMath>
      <w:r>
        <w:t xml:space="preserve"> ở </w:t>
      </w:r>
      <m:oMath>
        <m:sSup>
          <m:sSupPr>
            <m:ctrlPr>
              <w:rPr>
                <w:rFonts w:ascii="Cambria Math" w:hAnsi="Cambria Math"/>
              </w:rPr>
            </m:ctrlPr>
          </m:sSupPr>
          <m:e>
            <m:r>
              <w:rPr>
                <w:rFonts w:ascii="Cambria Math" w:hAnsi="Cambria Math"/>
              </w:rPr>
              <m:t>40</m:t>
            </m:r>
          </m:e>
          <m:sup>
            <m:r>
              <m:rPr>
                <m:sty m:val="p"/>
              </m:rPr>
              <w:rPr>
                <w:rFonts w:ascii="Cambria Math" w:hAnsi="Cambria Math"/>
              </w:rPr>
              <m:t>∘</m:t>
            </m:r>
          </m:sup>
        </m:sSup>
        <m:r>
          <m:rPr>
            <m:sty m:val="p"/>
          </m:rPr>
          <w:rPr>
            <w:rFonts w:ascii="Cambria Math" w:hAnsi="Cambria Math"/>
          </w:rPr>
          <m:t>C</m:t>
        </m:r>
      </m:oMath>
      <w:r>
        <w:t xml:space="preserve">, nhiệt độ cuối là </w:t>
      </w:r>
      <m:oMath>
        <m:sSup>
          <m:sSupPr>
            <m:ctrlPr>
              <w:rPr>
                <w:rFonts w:ascii="Cambria Math" w:hAnsi="Cambria Math"/>
              </w:rPr>
            </m:ctrlPr>
          </m:sSupPr>
          <m:e>
            <m:r>
              <w:rPr>
                <w:rFonts w:ascii="Cambria Math" w:hAnsi="Cambria Math"/>
              </w:rPr>
              <m:t>10</m:t>
            </m:r>
          </m:e>
          <m:sup>
            <m:r>
              <m:rPr>
                <m:sty m:val="p"/>
              </m:rPr>
              <w:rPr>
                <w:rFonts w:ascii="Cambria Math" w:hAnsi="Cambria Math"/>
              </w:rPr>
              <m:t>∘</m:t>
            </m:r>
          </m:sup>
        </m:sSup>
        <m:r>
          <m:rPr>
            <m:sty m:val="p"/>
          </m:rPr>
          <w:rPr>
            <w:rFonts w:ascii="Cambria Math" w:hAnsi="Cambria Math"/>
          </w:rPr>
          <m:t>C</m:t>
        </m:r>
      </m:oMath>
      <w:r>
        <w:t xml:space="preserve"> và toàn bộ đá tan. Cân bằng nhiệt:</w:t>
      </w:r>
    </w:p>
    <w:p w14:paraId="4A382C0A" w14:textId="77777777" w:rsidR="006B16D7" w:rsidRDefault="00000000">
      <w:pPr>
        <w:spacing w:after="24"/>
      </w:pPr>
      <m:oMathPara>
        <m:oMathParaPr>
          <m:jc m:val="center"/>
        </m:oMathParaPr>
        <m:oMath>
          <m:r>
            <w:rPr>
              <w:rFonts w:ascii="Cambria Math" w:hAnsi="Cambria Math"/>
            </w:rPr>
            <m:t>30</m:t>
          </m:r>
          <m:sSub>
            <m:sSubPr>
              <m:ctrlPr>
                <w:rPr>
                  <w:rFonts w:ascii="Cambria Math" w:hAnsi="Cambria Math"/>
                </w:rPr>
              </m:ctrlPr>
            </m:sSubPr>
            <m:e>
              <m:r>
                <w:rPr>
                  <w:rFonts w:ascii="Cambria Math" w:hAnsi="Cambria Math"/>
                </w:rPr>
                <m:t>m</m:t>
              </m:r>
            </m:e>
            <m:sub>
              <m:r>
                <w:rPr>
                  <w:rFonts w:ascii="Cambria Math" w:hAnsi="Cambria Math"/>
                </w:rPr>
                <m:t>3</m:t>
              </m:r>
            </m:sub>
          </m:sSub>
          <m:r>
            <w:rPr>
              <w:rFonts w:ascii="Cambria Math" w:hAnsi="Cambria Math"/>
            </w:rPr>
            <m:t>c</m:t>
          </m:r>
          <m:r>
            <m:rPr>
              <m:sty m:val="p"/>
            </m:rPr>
            <w:rPr>
              <w:rFonts w:ascii="Cambria Math" w:hAnsi="Cambria Math"/>
            </w:rPr>
            <m:t>=</m:t>
          </m:r>
          <m:r>
            <w:rPr>
              <w:rFonts w:ascii="Cambria Math" w:hAnsi="Cambria Math"/>
            </w:rPr>
            <m:t>10</m:t>
          </m:r>
          <m:sSub>
            <m:sSubPr>
              <m:ctrlPr>
                <w:rPr>
                  <w:rFonts w:ascii="Cambria Math" w:hAnsi="Cambria Math"/>
                </w:rPr>
              </m:ctrlPr>
            </m:sSubPr>
            <m:e>
              <m:r>
                <w:rPr>
                  <w:rFonts w:ascii="Cambria Math" w:hAnsi="Cambria Math"/>
                </w:rPr>
                <m:t>m</m:t>
              </m:r>
            </m:e>
            <m:sub>
              <m: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r>
                <w:rPr>
                  <w:rFonts w:ascii="Cambria Math" w:hAnsi="Cambria Math"/>
                </w:rPr>
                <m:t>c</m:t>
              </m:r>
            </m:e>
          </m:d>
          <m:r>
            <m:rPr>
              <m:sty m:val="p"/>
            </m:rP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λ</m:t>
          </m:r>
          <m:r>
            <m:rPr>
              <m:sty m:val="p"/>
            </m:rPr>
            <w:rPr>
              <w:rFonts w:ascii="Cambria Math" w:hAnsi="Cambria Math"/>
            </w:rPr>
            <m:t>+</m:t>
          </m:r>
          <m:r>
            <w:rPr>
              <w:rFonts w:ascii="Cambria Math" w:hAnsi="Cambria Math"/>
            </w:rPr>
            <m:t>10</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c</m:t>
          </m:r>
          <m:r>
            <m:rPr>
              <m:sty m:val="p"/>
            </m:rPr>
            <w:rPr>
              <w:rFonts w:ascii="Cambria Math" w:hAnsi="Cambria Math"/>
            </w:rPr>
            <m:t>.</m:t>
          </m:r>
        </m:oMath>
      </m:oMathPara>
    </w:p>
    <w:p w14:paraId="67FE5372" w14:textId="77777777" w:rsidR="006B16D7" w:rsidRDefault="00000000">
      <w:pPr>
        <w:spacing w:after="24"/>
      </w:pPr>
      <w:r>
        <w:t>Dùng (1) và (2):</w:t>
      </w:r>
    </w:p>
    <w:p w14:paraId="22D4381F" w14:textId="77777777" w:rsidR="006B16D7" w:rsidRDefault="00000000">
      <w:pPr>
        <w:spacing w:after="24"/>
      </w:pPr>
      <m:oMathPara>
        <m:oMathParaPr>
          <m:jc m:val="center"/>
        </m:oMathParaPr>
        <m:oMath>
          <m:r>
            <w:rPr>
              <w:rFonts w:ascii="Cambria Math" w:hAnsi="Cambria Math"/>
            </w:rPr>
            <w:lastRenderedPageBreak/>
            <m:t>30</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e>
          </m:d>
          <m:r>
            <w:rPr>
              <w:rFonts w:ascii="Cambria Math" w:hAnsi="Cambria Math"/>
            </w:rPr>
            <m:t>c</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λ</m:t>
          </m:r>
          <m:r>
            <m:rPr>
              <m:sty m:val="p"/>
            </m:rPr>
            <w:rPr>
              <w:rFonts w:ascii="Cambria Math" w:hAnsi="Cambria Math"/>
            </w:rPr>
            <m:t>+</m:t>
          </m:r>
          <m:r>
            <w:rPr>
              <w:rFonts w:ascii="Cambria Math" w:hAnsi="Cambria Math"/>
            </w:rPr>
            <m:t>10</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c</m:t>
          </m:r>
          <m:r>
            <m:rPr>
              <m:sty m:val="p"/>
            </m:rPr>
            <w:rPr>
              <w:rFonts w:ascii="Cambria Math" w:hAnsi="Cambria Math"/>
            </w:rPr>
            <m:t>.</m:t>
          </m:r>
        </m:oMath>
      </m:oMathPara>
    </w:p>
    <w:p w14:paraId="4279D2D4" w14:textId="77777777" w:rsidR="006B16D7" w:rsidRDefault="00000000">
      <w:pPr>
        <w:spacing w:after="24"/>
      </w:pPr>
      <m:oMathPara>
        <m:oMathParaPr>
          <m:jc m:val="center"/>
        </m:oMathParaPr>
        <m:oMath>
          <m:r>
            <w:rPr>
              <w:rFonts w:ascii="Cambria Math" w:hAnsi="Cambria Math"/>
            </w:rPr>
            <m:t>30</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c</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d>
            <m:dPr>
              <m:ctrlPr>
                <w:rPr>
                  <w:rFonts w:ascii="Cambria Math" w:hAnsi="Cambria Math"/>
                </w:rPr>
              </m:ctrlPr>
            </m:dPr>
            <m:e>
              <m:r>
                <w:rPr>
                  <w:rFonts w:ascii="Cambria Math" w:hAnsi="Cambria Math"/>
                </w:rPr>
                <m:t>λ</m:t>
              </m:r>
              <m:r>
                <m:rPr>
                  <m:sty m:val="p"/>
                </m:rPr>
                <w:rPr>
                  <w:rFonts w:ascii="Cambria Math" w:hAnsi="Cambria Math"/>
                </w:rPr>
                <m:t>-</m:t>
              </m:r>
              <m:r>
                <w:rPr>
                  <w:rFonts w:ascii="Cambria Math" w:hAnsi="Cambria Math"/>
                </w:rPr>
                <m:t>20c</m:t>
              </m:r>
            </m:e>
          </m:d>
          <m:r>
            <m:rPr>
              <m:sty m:val="p"/>
            </m:rPr>
            <w:rPr>
              <w:rFonts w:ascii="Cambria Math" w:hAnsi="Cambria Math"/>
            </w:rPr>
            <m:t>.</m:t>
          </m:r>
        </m:oMath>
      </m:oMathPara>
    </w:p>
    <w:p w14:paraId="5699F97D" w14:textId="77777777" w:rsidR="006B16D7" w:rsidRDefault="00000000">
      <w:pPr>
        <w:spacing w:after="24"/>
      </w:pPr>
      <w:r>
        <w:t xml:space="preserve">Vì </w:t>
      </w:r>
      <m:oMath>
        <m:r>
          <w:rPr>
            <w:rFonts w:ascii="Cambria Math" w:hAnsi="Cambria Math"/>
          </w:rPr>
          <m:t>λ</m:t>
        </m:r>
        <m:r>
          <m:rPr>
            <m:sty m:val="p"/>
          </m:rPr>
          <w:rPr>
            <w:rFonts w:ascii="Cambria Math" w:hAnsi="Cambria Math"/>
          </w:rPr>
          <m:t>-</m:t>
        </m:r>
        <m:r>
          <w:rPr>
            <w:rFonts w:ascii="Cambria Math" w:hAnsi="Cambria Math"/>
          </w:rPr>
          <m:t>20c</m:t>
        </m:r>
        <m:r>
          <m:rPr>
            <m:sty m:val="p"/>
          </m:rPr>
          <w:rPr>
            <w:rFonts w:ascii="Cambria Math" w:hAnsi="Cambria Math"/>
          </w:rPr>
          <m:t>=</m:t>
        </m:r>
        <m:r>
          <w:rPr>
            <w:rFonts w:ascii="Cambria Math" w:hAnsi="Cambria Math"/>
          </w:rPr>
          <m:t>336000</m:t>
        </m:r>
        <m:r>
          <m:rPr>
            <m:sty m:val="p"/>
          </m:rPr>
          <w:rPr>
            <w:rFonts w:ascii="Cambria Math" w:hAnsi="Cambria Math"/>
          </w:rPr>
          <m:t>-</m:t>
        </m:r>
        <m:r>
          <w:rPr>
            <w:rFonts w:ascii="Cambria Math" w:hAnsi="Cambria Math"/>
          </w:rPr>
          <m:t>84000</m:t>
        </m:r>
        <m:r>
          <m:rPr>
            <m:sty m:val="p"/>
          </m:rPr>
          <w:rPr>
            <w:rFonts w:ascii="Cambria Math" w:hAnsi="Cambria Math"/>
          </w:rPr>
          <m:t>=</m:t>
        </m:r>
        <m:r>
          <w:rPr>
            <w:rFonts w:ascii="Cambria Math" w:hAnsi="Cambria Math"/>
          </w:rPr>
          <m:t>252000</m:t>
        </m:r>
      </m:oMath>
      <w:r>
        <w:t xml:space="preserve"> J/kg và </w:t>
      </w:r>
      <m:oMath>
        <m:r>
          <w:rPr>
            <w:rFonts w:ascii="Cambria Math" w:hAnsi="Cambria Math"/>
          </w:rPr>
          <m:t>30c</m:t>
        </m:r>
        <m:r>
          <m:rPr>
            <m:sty m:val="p"/>
          </m:rPr>
          <w:rPr>
            <w:rFonts w:ascii="Cambria Math" w:hAnsi="Cambria Math"/>
          </w:rPr>
          <m:t>=</m:t>
        </m:r>
        <m:r>
          <w:rPr>
            <w:rFonts w:ascii="Cambria Math" w:hAnsi="Cambria Math"/>
          </w:rPr>
          <m:t>126000</m:t>
        </m:r>
      </m:oMath>
      <w:r>
        <w:t xml:space="preserve"> J/(kg.K), suy ra</w:t>
      </w:r>
    </w:p>
    <w:p w14:paraId="6C050E85"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1</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oMath>
      </m:oMathPara>
    </w:p>
    <w:p w14:paraId="190AE38E" w14:textId="77777777" w:rsidR="006B16D7" w:rsidRDefault="00000000">
      <w:pPr>
        <w:spacing w:after="24"/>
      </w:pPr>
      <w:r>
        <w:t>Thay vào (1):</w:t>
      </w:r>
    </w:p>
    <w:p w14:paraId="51C86CF7" w14:textId="77777777" w:rsidR="006B16D7" w:rsidRDefault="00000000">
      <w:pPr>
        <w:spacing w:after="24"/>
      </w:pPr>
      <m:oMathPara>
        <m:oMathParaPr>
          <m:jc m:val="center"/>
        </m:oMathParaPr>
        <m:oMath>
          <m:r>
            <w:rPr>
              <w:rFonts w:ascii="Cambria Math" w:hAnsi="Cambria Math"/>
            </w:rPr>
            <m:t>10</m:t>
          </m:r>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m</m:t>
              </m:r>
            </m:e>
            <m:sub>
              <m: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r>
                <w:rPr>
                  <w:rFonts w:ascii="Cambria Math" w:hAnsi="Cambria Math"/>
                </w:rPr>
                <m:t>4200</m:t>
              </m:r>
            </m:e>
          </m:d>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sSub>
            <m:sSubPr>
              <m:ctrlPr>
                <w:rPr>
                  <w:rFonts w:ascii="Cambria Math" w:hAnsi="Cambria Math"/>
                </w:rPr>
              </m:ctrlPr>
            </m:sSubPr>
            <m:e>
              <m:r>
                <w:rPr>
                  <w:rFonts w:ascii="Cambria Math" w:hAnsi="Cambria Math"/>
                </w:rPr>
                <m:t>m</m:t>
              </m:r>
            </m:e>
            <m:sub>
              <m:r>
                <w:rPr>
                  <w:rFonts w:ascii="Cambria Math" w:hAnsi="Cambria Math"/>
                </w:rPr>
                <m:t>2</m:t>
              </m:r>
            </m:sub>
          </m:sSub>
          <m:r>
            <m:rPr>
              <m:sty m:val="p"/>
            </m:rPr>
            <w:rPr>
              <w:rFonts w:ascii="Cambria Math" w:hAnsi="Cambria Math"/>
            </w:rPr>
            <m:t>⋅</m:t>
          </m:r>
          <m:r>
            <w:rPr>
              <w:rFonts w:ascii="Cambria Math" w:hAnsi="Cambria Math"/>
            </w:rPr>
            <m:t>336000</m:t>
          </m:r>
          <m:r>
            <m:rPr>
              <m:sty m:val="p"/>
            </m:rPr>
            <w:rPr>
              <w:rFonts w:ascii="Cambria Math" w:hAnsi="Cambria Math"/>
            </w:rPr>
            <m:t>.</m:t>
          </m:r>
        </m:oMath>
      </m:oMathPara>
    </w:p>
    <w:p w14:paraId="11092A48"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5600</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x</m:t>
              </m:r>
            </m:sub>
          </m:sSub>
          <m:r>
            <m:rPr>
              <m:sty m:val="p"/>
            </m:rPr>
            <w:rPr>
              <w:rFonts w:ascii="Cambria Math" w:hAnsi="Cambria Math"/>
            </w:rPr>
            <m:t>=</m:t>
          </m:r>
          <m:r>
            <w:rPr>
              <w:rFonts w:ascii="Cambria Math" w:hAnsi="Cambria Math"/>
            </w:rPr>
            <m:t>1400</m:t>
          </m:r>
          <m:r>
            <m:rPr>
              <m:sty m:val="p"/>
            </m:rPr>
            <w:rPr>
              <w:rFonts w:ascii="Cambria Math" w:hAnsi="Cambria Math"/>
            </w:rPr>
            <m:t>J/</m:t>
          </m:r>
          <m:d>
            <m:dPr>
              <m:ctrlPr>
                <w:rPr>
                  <w:rFonts w:ascii="Cambria Math" w:hAnsi="Cambria Math"/>
                </w:rPr>
              </m:ctrlPr>
            </m:dPr>
            <m:e>
              <m:r>
                <m:rPr>
                  <m:sty m:val="p"/>
                </m:rPr>
                <w:rPr>
                  <w:rFonts w:ascii="Cambria Math" w:hAnsi="Cambria Math"/>
                </w:rPr>
                <m:t>kg.K</m:t>
              </m:r>
            </m:e>
          </m:d>
          <m:r>
            <m:rPr>
              <m:sty m:val="p"/>
            </m:rPr>
            <w:rPr>
              <w:rFonts w:ascii="Cambria Math" w:hAnsi="Cambria Math"/>
            </w:rPr>
            <m:t>.</m:t>
          </m:r>
        </m:oMath>
      </m:oMathPara>
    </w:p>
    <w:p w14:paraId="27A7CADF"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23678842" w14:textId="77777777">
        <w:trPr>
          <w:cantSplit/>
          <w:jc w:val="center"/>
        </w:trPr>
        <w:tc>
          <w:tcPr>
            <w:tcW w:w="10149" w:type="dxa"/>
            <w:tcMar>
              <w:top w:w="90" w:type="dxa"/>
              <w:left w:w="105" w:type="dxa"/>
              <w:bottom w:w="90" w:type="dxa"/>
              <w:right w:w="105" w:type="dxa"/>
            </w:tcMar>
          </w:tcPr>
          <w:p w14:paraId="6B1EA81F" w14:textId="38F0D9D5" w:rsidR="006B16D7" w:rsidRDefault="00000000">
            <w:pPr>
              <w:keepNext/>
              <w:spacing w:after="14" w:line="245" w:lineRule="auto"/>
            </w:pPr>
            <w:r>
              <w:rPr>
                <w:b/>
                <w:bCs/>
                <w:sz w:val="22"/>
              </w:rPr>
              <w:t>Câu 5:</w:t>
            </w:r>
            <w:r w:rsidRPr="009D20F8">
              <w:rPr>
                <w:bCs/>
                <w:sz w:val="22"/>
              </w:rPr>
              <w:t xml:space="preserve"> Một lượng khí lí tưởng thực hiện một chu trình biến đổi trạng thái được biểu diễn trên đồ thị </w:t>
            </w:r>
            <m:oMath>
              <m:r>
                <w:rPr>
                  <w:rFonts w:ascii="Cambria Math" w:hAnsi="Cambria Math"/>
                </w:rPr>
                <m:t>pOV</m:t>
              </m:r>
            </m:oMath>
            <w:r w:rsidRPr="009D20F8">
              <w:rPr>
                <w:bCs/>
                <w:sz w:val="22"/>
              </w:rPr>
              <w:t xml:space="preserve"> như hình vẽ bên. Các trạng thái A và B không đổi, trạng thái C có thể thay đổi được nhưng quá trình CA luôn là đẳng áp và quá trình BC nhiệt độ luôn giảm. Gọi </w:t>
            </w:r>
            <m:oMath>
              <m:sSub>
                <m:sSubPr>
                  <m:ctrlPr>
                    <w:rPr>
                      <w:rFonts w:ascii="Cambria Math" w:hAnsi="Cambria Math"/>
                      <w:bCs/>
                    </w:rPr>
                  </m:ctrlPr>
                </m:sSubPr>
                <m:e>
                  <m:r>
                    <w:rPr>
                      <w:rFonts w:ascii="Cambria Math" w:hAnsi="Cambria Math"/>
                    </w:rPr>
                    <m:t>A</m:t>
                  </m:r>
                </m:e>
                <m:sub>
                  <m:r>
                    <m:rPr>
                      <m:sty m:val="p"/>
                    </m:rPr>
                    <w:rPr>
                      <w:rFonts w:ascii="Cambria Math" w:hAnsi="Cambria Math"/>
                    </w:rPr>
                    <m:t>max</m:t>
                  </m:r>
                </m:sub>
              </m:sSub>
            </m:oMath>
            <w:r w:rsidRPr="009D20F8">
              <w:rPr>
                <w:bCs/>
                <w:sz w:val="22"/>
              </w:rPr>
              <w:t xml:space="preserve"> là công lớn nhất mà khí có thể thực hiện trong chu trình nói trên. Biết công của chu trình được tính bằng diện tích của tam giác ABC. Tìm tỉ số </w:t>
            </w:r>
            <m:oMath>
              <m:f>
                <m:fPr>
                  <m:ctrlPr>
                    <w:rPr>
                      <w:rFonts w:ascii="Cambria Math" w:hAnsi="Cambria Math"/>
                      <w:bCs/>
                    </w:rPr>
                  </m:ctrlPr>
                </m:fPr>
                <m:num>
                  <m:sSub>
                    <m:sSubPr>
                      <m:ctrlPr>
                        <w:rPr>
                          <w:rFonts w:ascii="Cambria Math" w:hAnsi="Cambria Math"/>
                          <w:bCs/>
                        </w:rPr>
                      </m:ctrlPr>
                    </m:sSubPr>
                    <m:e>
                      <m:r>
                        <w:rPr>
                          <w:rFonts w:ascii="Cambria Math" w:hAnsi="Cambria Math"/>
                        </w:rPr>
                        <m:t>A</m:t>
                      </m:r>
                    </m:e>
                    <m:sub>
                      <m:r>
                        <m:rPr>
                          <m:sty m:val="p"/>
                        </m:rPr>
                        <w:rPr>
                          <w:rFonts w:ascii="Cambria Math" w:hAnsi="Cambria Math"/>
                        </w:rPr>
                        <m:t>max</m:t>
                      </m:r>
                    </m:sub>
                  </m:sSub>
                </m:num>
                <m:den>
                  <m:sSub>
                    <m:sSubPr>
                      <m:ctrlPr>
                        <w:rPr>
                          <w:rFonts w:ascii="Cambria Math" w:hAnsi="Cambria Math"/>
                          <w:bCs/>
                        </w:rPr>
                      </m:ctrlPr>
                    </m:sSubPr>
                    <m:e>
                      <m:r>
                        <w:rPr>
                          <w:rFonts w:ascii="Cambria Math" w:hAnsi="Cambria Math"/>
                        </w:rPr>
                        <m:t>p</m:t>
                      </m:r>
                    </m:e>
                    <m:sub>
                      <m:r>
                        <w:rPr>
                          <w:rFonts w:ascii="Cambria Math" w:hAnsi="Cambria Math"/>
                        </w:rPr>
                        <m:t>0</m:t>
                      </m:r>
                    </m:sub>
                  </m:sSub>
                  <m:sSub>
                    <m:sSubPr>
                      <m:ctrlPr>
                        <w:rPr>
                          <w:rFonts w:ascii="Cambria Math" w:hAnsi="Cambria Math"/>
                          <w:bCs/>
                        </w:rPr>
                      </m:ctrlPr>
                    </m:sSubPr>
                    <m:e>
                      <m:r>
                        <w:rPr>
                          <w:rFonts w:ascii="Cambria Math" w:hAnsi="Cambria Math"/>
                        </w:rPr>
                        <m:t>V</m:t>
                      </m:r>
                    </m:e>
                    <m:sub>
                      <m:r>
                        <w:rPr>
                          <w:rFonts w:ascii="Cambria Math" w:hAnsi="Cambria Math"/>
                        </w:rPr>
                        <m:t>0</m:t>
                      </m:r>
                    </m:sub>
                  </m:sSub>
                </m:den>
              </m:f>
            </m:oMath>
            <w:r w:rsidRPr="009D20F8">
              <w:rPr>
                <w:bCs/>
                <w:sz w:val="22"/>
              </w:rPr>
              <w:t>.</w:t>
            </w:r>
          </w:p>
          <w:p w14:paraId="1224A8AC" w14:textId="4D2495C0" w:rsidR="006B16D7" w:rsidRDefault="009D20F8">
            <w:pPr>
              <w:spacing w:before="20"/>
              <w:jc w:val="center"/>
            </w:pPr>
            <w:r>
              <w:rPr>
                <w:noProof/>
              </w:rPr>
              <w:drawing>
                <wp:inline distT="0" distB="0" distL="0" distR="0" wp14:anchorId="0F91D0DA" wp14:editId="6805F676">
                  <wp:extent cx="2160000" cy="2160000"/>
                  <wp:effectExtent l="0" t="0" r="0" b="0"/>
                  <wp:docPr id="21391698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p>
        </w:tc>
      </w:tr>
    </w:tbl>
    <w:p w14:paraId="55E3012D" w14:textId="77777777" w:rsidR="006B16D7" w:rsidRDefault="006B16D7">
      <w:pPr>
        <w:spacing w:after="0"/>
      </w:pPr>
    </w:p>
    <w:p w14:paraId="00B0F3D8" w14:textId="77777777" w:rsidR="006B16D7" w:rsidRDefault="00000000">
      <w:pPr>
        <w:keepNext/>
        <w:keepLines/>
        <w:spacing w:before="20"/>
      </w:pPr>
      <w:r>
        <w:rPr>
          <w:b/>
          <w:color w:val="123D91"/>
        </w:rPr>
        <w:t>Đáp án: 4</w:t>
      </w:r>
    </w:p>
    <w:p w14:paraId="1F874671" w14:textId="77777777" w:rsidR="006B16D7" w:rsidRDefault="00000000">
      <w:pPr>
        <w:pStyle w:val="Heading3"/>
        <w:spacing w:before="60" w:after="20"/>
      </w:pPr>
      <w:r>
        <w:rPr>
          <w:rFonts w:ascii="Times New Roman" w:eastAsia="Times New Roman" w:hAnsi="Times New Roman"/>
        </w:rPr>
        <w:t>Hướng dẫn giải</w:t>
      </w:r>
    </w:p>
    <w:p w14:paraId="23A60D88" w14:textId="77777777" w:rsidR="006B16D7" w:rsidRDefault="00000000">
      <w:pPr>
        <w:spacing w:after="24"/>
      </w:pPr>
      <w:r>
        <w:t>Đặt</w:t>
      </w:r>
    </w:p>
    <w:p w14:paraId="3461ED64" w14:textId="77777777" w:rsidR="006B16D7" w:rsidRDefault="00000000">
      <w:pPr>
        <w:spacing w:after="24"/>
      </w:pPr>
      <m:oMathPara>
        <m:oMathParaPr>
          <m:jc m:val="center"/>
        </m:oMathParaPr>
        <m:oMath>
          <m:r>
            <w:rPr>
              <w:rFonts w:ascii="Cambria Math" w:hAnsi="Cambria Math"/>
            </w:rPr>
            <m:t>x</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C</m:t>
                  </m:r>
                </m:sub>
              </m:sSub>
            </m:num>
            <m:den>
              <m:sSub>
                <m:sSubPr>
                  <m:ctrlPr>
                    <w:rPr>
                      <w:rFonts w:ascii="Cambria Math" w:hAnsi="Cambria Math"/>
                    </w:rPr>
                  </m:ctrlPr>
                </m:sSubPr>
                <m:e>
                  <m:r>
                    <w:rPr>
                      <w:rFonts w:ascii="Cambria Math" w:hAnsi="Cambria Math"/>
                    </w:rPr>
                    <m:t>V</m:t>
                  </m:r>
                </m:e>
                <m:sub>
                  <m:r>
                    <w:rPr>
                      <w:rFonts w:ascii="Cambria Math" w:hAnsi="Cambria Math"/>
                    </w:rPr>
                    <m:t>0</m:t>
                  </m:r>
                </m:sub>
              </m:sSub>
            </m:den>
          </m:f>
          <m:r>
            <m:rPr>
              <m:sty m:val="p"/>
            </m:rPr>
            <w:rPr>
              <w:rFonts w:ascii="Cambria Math" w:hAnsi="Cambria Math"/>
            </w:rPr>
            <m:t>,</m:t>
          </m:r>
          <m:r>
            <w:rPr>
              <w:rFonts w:ascii="Cambria Math" w:hAnsi="Cambria Math"/>
            </w:rPr>
            <m:t>  v</m:t>
          </m:r>
          <m:r>
            <m:rPr>
              <m:sty m:val="p"/>
            </m:rPr>
            <w:rPr>
              <w:rFonts w:ascii="Cambria Math" w:hAnsi="Cambria Math"/>
            </w:rPr>
            <m:t>=</m:t>
          </m:r>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V</m:t>
                  </m:r>
                </m:e>
                <m:sub>
                  <m:r>
                    <w:rPr>
                      <w:rFonts w:ascii="Cambria Math" w:hAnsi="Cambria Math"/>
                    </w:rPr>
                    <m:t>0</m:t>
                  </m:r>
                </m:sub>
              </m:sSub>
            </m:den>
          </m:f>
          <m:r>
            <m:rPr>
              <m:sty m:val="p"/>
            </m:rPr>
            <w:rPr>
              <w:rFonts w:ascii="Cambria Math" w:hAnsi="Cambria Math"/>
            </w:rPr>
            <m:t>.</m:t>
          </m:r>
        </m:oMath>
      </m:oMathPara>
    </w:p>
    <w:p w14:paraId="2BDCE265" w14:textId="77777777" w:rsidR="006B16D7" w:rsidRDefault="00000000">
      <w:pPr>
        <w:spacing w:after="24"/>
      </w:pPr>
      <w:r>
        <w:t xml:space="preserve">Trên đoạn BC, đường thẳng đi qua </w:t>
      </w:r>
      <m:oMath>
        <m:r>
          <w:rPr>
            <w:rFonts w:ascii="Cambria Math" w:hAnsi="Cambria Math"/>
          </w:rPr>
          <m:t>B</m:t>
        </m:r>
        <m:d>
          <m:dPr>
            <m:ctrlPr>
              <w:rPr>
                <w:rFonts w:ascii="Cambria Math" w:hAnsi="Cambria Math"/>
              </w:rPr>
            </m:ctrlPr>
          </m:dPr>
          <m:e>
            <m:r>
              <w:rPr>
                <w:rFonts w:ascii="Cambria Math" w:hAnsi="Cambria Math"/>
              </w:rPr>
              <m:t>3</m:t>
            </m:r>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3</m:t>
            </m:r>
            <m:sSub>
              <m:sSubPr>
                <m:ctrlPr>
                  <w:rPr>
                    <w:rFonts w:ascii="Cambria Math" w:hAnsi="Cambria Math"/>
                  </w:rPr>
                </m:ctrlPr>
              </m:sSubPr>
              <m:e>
                <m:r>
                  <w:rPr>
                    <w:rFonts w:ascii="Cambria Math" w:hAnsi="Cambria Math"/>
                  </w:rPr>
                  <m:t>p</m:t>
                </m:r>
              </m:e>
              <m:sub>
                <m:r>
                  <w:rPr>
                    <w:rFonts w:ascii="Cambria Math" w:hAnsi="Cambria Math"/>
                  </w:rPr>
                  <m:t>0</m:t>
                </m:r>
              </m:sub>
            </m:sSub>
          </m:e>
        </m:d>
      </m:oMath>
      <w:r>
        <w:t xml:space="preserve"> và </w:t>
      </w:r>
      <m:oMath>
        <m:r>
          <w:rPr>
            <w:rFonts w:ascii="Cambria Math" w:hAnsi="Cambria Math"/>
          </w:rPr>
          <m:t>C</m:t>
        </m:r>
        <m:d>
          <m:dPr>
            <m:ctrlPr>
              <w:rPr>
                <w:rFonts w:ascii="Cambria Math" w:hAnsi="Cambria Math"/>
              </w:rPr>
            </m:ctrlPr>
          </m:dPr>
          <m:e>
            <m:r>
              <w:rPr>
                <w:rFonts w:ascii="Cambria Math" w:hAnsi="Cambria Math"/>
              </w:rPr>
              <m:t>x</m:t>
            </m:r>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e>
        </m:d>
      </m:oMath>
      <w:r>
        <w:t xml:space="preserve"> nên</w:t>
      </w:r>
    </w:p>
    <w:p w14:paraId="53E5FC58" w14:textId="77777777" w:rsidR="006B16D7" w:rsidRDefault="00000000">
      <w:pPr>
        <w:spacing w:after="24"/>
      </w:pPr>
      <m:oMathPara>
        <m:oMathParaPr>
          <m:jc m:val="center"/>
        </m:oMathParaPr>
        <m:oMath>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p</m:t>
                  </m:r>
                </m:e>
                <m:sub>
                  <m:r>
                    <w:rPr>
                      <w:rFonts w:ascii="Cambria Math" w:hAnsi="Cambria Math"/>
                    </w:rPr>
                    <m:t>0</m:t>
                  </m:r>
                </m:sub>
              </m:sSub>
            </m:den>
          </m:f>
          <m:r>
            <m:rPr>
              <m:sty m:val="p"/>
            </m:rPr>
            <w:rPr>
              <w:rFonts w:ascii="Cambria Math" w:hAnsi="Cambria Math"/>
            </w:rPr>
            <m:t>=</m:t>
          </m:r>
          <m:r>
            <w:rPr>
              <w:rFonts w:ascii="Cambria Math" w:hAnsi="Cambria Math"/>
            </w:rPr>
            <m:t>3</m:t>
          </m:r>
          <m:r>
            <m:rPr>
              <m:sty m:val="p"/>
            </m:rPr>
            <w:rPr>
              <w:rFonts w:ascii="Cambria Math" w:hAnsi="Cambria Math"/>
            </w:rPr>
            <m:t>-</m:t>
          </m:r>
          <m:f>
            <m:fPr>
              <m:ctrlPr>
                <w:rPr>
                  <w:rFonts w:ascii="Cambria Math" w:hAnsi="Cambria Math"/>
                </w:rPr>
              </m:ctrlPr>
            </m:fPr>
            <m:num>
              <m:r>
                <w:rPr>
                  <w:rFonts w:ascii="Cambria Math" w:hAnsi="Cambria Math"/>
                </w:rPr>
                <m:t>2</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3</m:t>
                  </m:r>
                </m:e>
              </m:d>
            </m:num>
            <m:den>
              <m:r>
                <w:rPr>
                  <w:rFonts w:ascii="Cambria Math" w:hAnsi="Cambria Math"/>
                </w:rPr>
                <m:t>x</m:t>
              </m:r>
              <m:r>
                <m:rPr>
                  <m:sty m:val="p"/>
                </m:rPr>
                <w:rPr>
                  <w:rFonts w:ascii="Cambria Math" w:hAnsi="Cambria Math"/>
                </w:rPr>
                <m:t>-</m:t>
              </m:r>
              <m:r>
                <w:rPr>
                  <w:rFonts w:ascii="Cambria Math" w:hAnsi="Cambria Math"/>
                </w:rPr>
                <m:t>3</m:t>
              </m:r>
            </m:den>
          </m:f>
          <m:r>
            <m:rPr>
              <m:sty m:val="p"/>
            </m:rPr>
            <w:rPr>
              <w:rFonts w:ascii="Cambria Math" w:hAnsi="Cambria Math"/>
            </w:rPr>
            <m:t>.</m:t>
          </m:r>
        </m:oMath>
      </m:oMathPara>
    </w:p>
    <w:p w14:paraId="390E8E47" w14:textId="77777777" w:rsidR="006B16D7" w:rsidRDefault="00000000">
      <w:pPr>
        <w:spacing w:after="24"/>
      </w:pPr>
      <w:r>
        <w:t xml:space="preserve">Với khí lí tưởng, nhiệt độ tỉ lệ với </w:t>
      </w:r>
      <m:oMath>
        <m:r>
          <w:rPr>
            <w:rFonts w:ascii="Cambria Math" w:hAnsi="Cambria Math"/>
          </w:rPr>
          <m:t>pV</m:t>
        </m:r>
      </m:oMath>
      <w:r>
        <w:t>. Đặt</w:t>
      </w:r>
    </w:p>
    <w:p w14:paraId="7E7514E7" w14:textId="77777777" w:rsidR="006B16D7" w:rsidRDefault="00000000">
      <w:pPr>
        <w:spacing w:after="24"/>
      </w:pPr>
      <m:oMathPara>
        <m:oMathParaPr>
          <m:jc m:val="center"/>
        </m:oMathParaPr>
        <m:oMath>
          <m:r>
            <w:rPr>
              <w:rFonts w:ascii="Cambria Math" w:hAnsi="Cambria Math"/>
            </w:rPr>
            <m:t>f</m:t>
          </m:r>
          <m:d>
            <m:dPr>
              <m:ctrlPr>
                <w:rPr>
                  <w:rFonts w:ascii="Cambria Math" w:hAnsi="Cambria Math"/>
                </w:rPr>
              </m:ctrlPr>
            </m:dPr>
            <m:e>
              <m:r>
                <w:rPr>
                  <w:rFonts w:ascii="Cambria Math" w:hAnsi="Cambria Math"/>
                </w:rPr>
                <m:t>v</m:t>
              </m:r>
            </m:e>
          </m:d>
          <m:r>
            <m:rPr>
              <m:sty m:val="p"/>
            </m:rPr>
            <w:rPr>
              <w:rFonts w:ascii="Cambria Math" w:hAnsi="Cambria Math"/>
            </w:rPr>
            <m:t>=</m:t>
          </m:r>
          <m:f>
            <m:fPr>
              <m:ctrlPr>
                <w:rPr>
                  <w:rFonts w:ascii="Cambria Math" w:hAnsi="Cambria Math"/>
                </w:rPr>
              </m:ctrlPr>
            </m:fPr>
            <m:num>
              <m:r>
                <w:rPr>
                  <w:rFonts w:ascii="Cambria Math" w:hAnsi="Cambria Math"/>
                </w:rPr>
                <m:t>pV</m:t>
              </m:r>
            </m:num>
            <m:den>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den>
          </m:f>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3</m:t>
              </m:r>
              <m:r>
                <m:rPr>
                  <m:sty m:val="p"/>
                </m:rPr>
                <w:rPr>
                  <w:rFonts w:ascii="Cambria Math" w:hAnsi="Cambria Math"/>
                </w:rPr>
                <m:t>-</m:t>
              </m:r>
              <m:f>
                <m:fPr>
                  <m:ctrlPr>
                    <w:rPr>
                      <w:rFonts w:ascii="Cambria Math" w:hAnsi="Cambria Math"/>
                    </w:rPr>
                  </m:ctrlPr>
                </m:fPr>
                <m:num>
                  <m:r>
                    <w:rPr>
                      <w:rFonts w:ascii="Cambria Math" w:hAnsi="Cambria Math"/>
                    </w:rPr>
                    <m:t>2</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3</m:t>
                      </m:r>
                    </m:e>
                  </m:d>
                </m:num>
                <m:den>
                  <m:r>
                    <w:rPr>
                      <w:rFonts w:ascii="Cambria Math" w:hAnsi="Cambria Math"/>
                    </w:rPr>
                    <m:t>x</m:t>
                  </m:r>
                  <m:r>
                    <m:rPr>
                      <m:sty m:val="p"/>
                    </m:rPr>
                    <w:rPr>
                      <w:rFonts w:ascii="Cambria Math" w:hAnsi="Cambria Math"/>
                    </w:rPr>
                    <m:t>-</m:t>
                  </m:r>
                  <m:r>
                    <w:rPr>
                      <w:rFonts w:ascii="Cambria Math" w:hAnsi="Cambria Math"/>
                    </w:rPr>
                    <m:t>3</m:t>
                  </m:r>
                </m:den>
              </m:f>
            </m:e>
          </m:d>
          <m:r>
            <m:rPr>
              <m:sty m:val="p"/>
            </m:rPr>
            <w:rPr>
              <w:rFonts w:ascii="Cambria Math" w:hAnsi="Cambria Math"/>
            </w:rPr>
            <m:t>.</m:t>
          </m:r>
        </m:oMath>
      </m:oMathPara>
    </w:p>
    <w:p w14:paraId="6CAFDD53" w14:textId="77777777" w:rsidR="006B16D7" w:rsidRDefault="00000000">
      <w:pPr>
        <w:spacing w:after="24"/>
      </w:pPr>
      <w:r>
        <w:t xml:space="preserve">Trên BC, </w:t>
      </w:r>
      <m:oMath>
        <m:r>
          <w:rPr>
            <w:rFonts w:ascii="Cambria Math" w:hAnsi="Cambria Math"/>
          </w:rPr>
          <m:t>v</m:t>
        </m:r>
      </m:oMath>
      <w:r>
        <w:t xml:space="preserve"> tăng từ 3 đến </w:t>
      </w:r>
      <m:oMath>
        <m:r>
          <w:rPr>
            <w:rFonts w:ascii="Cambria Math" w:hAnsi="Cambria Math"/>
          </w:rPr>
          <m:t>x</m:t>
        </m:r>
      </m:oMath>
      <w:r>
        <w:t xml:space="preserve">. Muốn nhiệt độ luôn giảm thì </w:t>
      </w:r>
      <m:oMath>
        <m:r>
          <w:rPr>
            <w:rFonts w:ascii="Cambria Math" w:hAnsi="Cambria Math"/>
          </w:rPr>
          <m:t>f</m:t>
        </m:r>
        <m:r>
          <m:rPr>
            <m:sty m:val="p"/>
          </m:rPr>
          <w:rPr>
            <w:rFonts w:ascii="Cambria Math" w:hAnsi="Cambria Math"/>
          </w:rPr>
          <m:t>'</m:t>
        </m:r>
        <m:d>
          <m:dPr>
            <m:ctrlPr>
              <w:rPr>
                <w:rFonts w:ascii="Cambria Math" w:hAnsi="Cambria Math"/>
              </w:rPr>
            </m:ctrlPr>
          </m:dPr>
          <m:e>
            <m:r>
              <w:rPr>
                <w:rFonts w:ascii="Cambria Math" w:hAnsi="Cambria Math"/>
              </w:rPr>
              <m:t>v</m:t>
            </m:r>
          </m:e>
        </m:d>
        <m:r>
          <m:rPr>
            <m:sty m:val="p"/>
          </m:rPr>
          <w:rPr>
            <w:rFonts w:ascii="Cambria Math" w:hAnsi="Cambria Math"/>
          </w:rPr>
          <m:t>≤</m:t>
        </m:r>
        <m:r>
          <w:rPr>
            <w:rFonts w:ascii="Cambria Math" w:hAnsi="Cambria Math"/>
          </w:rPr>
          <m:t>0</m:t>
        </m:r>
      </m:oMath>
      <w:r>
        <w:t xml:space="preserve"> trên cả đoạn. Vì </w:t>
      </w:r>
      <m:oMath>
        <m:r>
          <w:rPr>
            <w:rFonts w:ascii="Cambria Math" w:hAnsi="Cambria Math"/>
          </w:rPr>
          <m:t>f</m:t>
        </m:r>
        <m:r>
          <m:rPr>
            <m:sty m:val="p"/>
          </m:rPr>
          <w:rPr>
            <w:rFonts w:ascii="Cambria Math" w:hAnsi="Cambria Math"/>
          </w:rPr>
          <m:t>'</m:t>
        </m:r>
        <m:d>
          <m:dPr>
            <m:ctrlPr>
              <w:rPr>
                <w:rFonts w:ascii="Cambria Math" w:hAnsi="Cambria Math"/>
              </w:rPr>
            </m:ctrlPr>
          </m:dPr>
          <m:e>
            <m:r>
              <w:rPr>
                <w:rFonts w:ascii="Cambria Math" w:hAnsi="Cambria Math"/>
              </w:rPr>
              <m:t>v</m:t>
            </m:r>
          </m:e>
        </m:d>
      </m:oMath>
      <w:r>
        <w:t xml:space="preserve"> giảm theo </w:t>
      </w:r>
      <m:oMath>
        <m:r>
          <w:rPr>
            <w:rFonts w:ascii="Cambria Math" w:hAnsi="Cambria Math"/>
          </w:rPr>
          <m:t>v</m:t>
        </m:r>
      </m:oMath>
      <w:r>
        <w:t xml:space="preserve">, chỉ cần xét tại </w:t>
      </w:r>
      <m:oMath>
        <m:r>
          <w:rPr>
            <w:rFonts w:ascii="Cambria Math" w:hAnsi="Cambria Math"/>
          </w:rPr>
          <m:t>v</m:t>
        </m:r>
        <m:r>
          <m:rPr>
            <m:sty m:val="p"/>
          </m:rPr>
          <w:rPr>
            <w:rFonts w:ascii="Cambria Math" w:hAnsi="Cambria Math"/>
          </w:rPr>
          <m:t>=</m:t>
        </m:r>
        <m:r>
          <w:rPr>
            <w:rFonts w:ascii="Cambria Math" w:hAnsi="Cambria Math"/>
          </w:rPr>
          <m:t>3</m:t>
        </m:r>
      </m:oMath>
      <w:r>
        <w:t>:</w:t>
      </w:r>
    </w:p>
    <w:p w14:paraId="31CA9949" w14:textId="77777777" w:rsidR="006B16D7" w:rsidRDefault="00000000">
      <w:pPr>
        <w:spacing w:after="24"/>
      </w:pPr>
      <m:oMathPara>
        <m:oMathParaPr>
          <m:jc m:val="center"/>
        </m:oMathParaPr>
        <m:oMath>
          <m:r>
            <w:rPr>
              <w:rFonts w:ascii="Cambria Math" w:hAnsi="Cambria Math"/>
            </w:rPr>
            <m:t>f</m:t>
          </m:r>
          <m:r>
            <m:rPr>
              <m:sty m:val="p"/>
            </m:rPr>
            <w:rPr>
              <w:rFonts w:ascii="Cambria Math" w:hAnsi="Cambria Math"/>
            </w:rPr>
            <m:t>'</m:t>
          </m:r>
          <m:d>
            <m:dPr>
              <m:ctrlPr>
                <w:rPr>
                  <w:rFonts w:ascii="Cambria Math" w:hAnsi="Cambria Math"/>
                </w:rPr>
              </m:ctrlPr>
            </m:dPr>
            <m:e>
              <m:r>
                <w:rPr>
                  <w:rFonts w:ascii="Cambria Math" w:hAnsi="Cambria Math"/>
                </w:rPr>
                <m:t>3</m:t>
              </m:r>
            </m:e>
          </m:d>
          <m:r>
            <m:rPr>
              <m:sty m:val="p"/>
            </m:rPr>
            <w:rPr>
              <w:rFonts w:ascii="Cambria Math" w:hAnsi="Cambria Math"/>
            </w:rPr>
            <m:t>=</m:t>
          </m:r>
          <m:r>
            <w:rPr>
              <w:rFonts w:ascii="Cambria Math" w:hAnsi="Cambria Math"/>
            </w:rPr>
            <m:t>3</m:t>
          </m:r>
          <m:r>
            <m:rPr>
              <m:sty m:val="p"/>
            </m:rPr>
            <w:rPr>
              <w:rFonts w:ascii="Cambria Math" w:hAnsi="Cambria Math"/>
            </w:rPr>
            <m:t>-</m:t>
          </m:r>
          <m:f>
            <m:fPr>
              <m:ctrlPr>
                <w:rPr>
                  <w:rFonts w:ascii="Cambria Math" w:hAnsi="Cambria Math"/>
                </w:rPr>
              </m:ctrlPr>
            </m:fPr>
            <m:num>
              <m:r>
                <w:rPr>
                  <w:rFonts w:ascii="Cambria Math" w:hAnsi="Cambria Math"/>
                </w:rPr>
                <m:t>6</m:t>
              </m:r>
            </m:num>
            <m:den>
              <m:r>
                <w:rPr>
                  <w:rFonts w:ascii="Cambria Math" w:hAnsi="Cambria Math"/>
                </w:rPr>
                <m:t>x</m:t>
              </m:r>
              <m:r>
                <m:rPr>
                  <m:sty m:val="p"/>
                </m:rPr>
                <w:rPr>
                  <w:rFonts w:ascii="Cambria Math" w:hAnsi="Cambria Math"/>
                </w:rPr>
                <m:t>-</m:t>
              </m:r>
              <m:r>
                <w:rPr>
                  <w:rFonts w:ascii="Cambria Math" w:hAnsi="Cambria Math"/>
                </w:rPr>
                <m:t>3</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5</m:t>
          </m:r>
          <m:r>
            <m:rPr>
              <m:sty m:val="p"/>
            </m:rPr>
            <w:rPr>
              <w:rFonts w:ascii="Cambria Math" w:hAnsi="Cambria Math"/>
            </w:rPr>
            <m:t>.</m:t>
          </m:r>
        </m:oMath>
      </m:oMathPara>
    </w:p>
    <w:p w14:paraId="44676128" w14:textId="77777777" w:rsidR="006B16D7" w:rsidRDefault="00000000">
      <w:pPr>
        <w:spacing w:after="24"/>
      </w:pPr>
      <w:r>
        <w:t>Công của chu trình bằng diện tích tam giác ABC:</w:t>
      </w:r>
    </w:p>
    <w:p w14:paraId="4D071AFD" w14:textId="77777777" w:rsidR="006B16D7" w:rsidRDefault="00000000">
      <w:pPr>
        <w:spacing w:after="24"/>
      </w:pPr>
      <m:oMathPara>
        <m:oMathParaPr>
          <m:jc m:val="center"/>
        </m:oMathParaPr>
        <m:oMath>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0</m:t>
                  </m:r>
                </m:sub>
              </m:sSub>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1</m:t>
              </m:r>
            </m:e>
          </m:d>
          <m:r>
            <m:rPr>
              <m:sty m:val="p"/>
            </m:rPr>
            <w:rPr>
              <w:rFonts w:ascii="Cambria Math" w:hAnsi="Cambria Math"/>
            </w:rPr>
            <m:t>.</m:t>
          </m:r>
        </m:oMath>
      </m:oMathPara>
    </w:p>
    <w:p w14:paraId="24A3457C" w14:textId="77777777" w:rsidR="006B16D7" w:rsidRDefault="00000000">
      <w:pPr>
        <w:spacing w:after="24"/>
      </w:pPr>
      <w:r>
        <w:t xml:space="preserve">Công lớn nhất ứng với </w:t>
      </w:r>
      <m:oMath>
        <m:sSub>
          <m:sSubPr>
            <m:ctrlPr>
              <w:rPr>
                <w:rFonts w:ascii="Cambria Math" w:hAnsi="Cambria Math"/>
              </w:rPr>
            </m:ctrlPr>
          </m:sSubPr>
          <m:e>
            <m:r>
              <w:rPr>
                <w:rFonts w:ascii="Cambria Math" w:hAnsi="Cambria Math"/>
              </w:rPr>
              <m:t>x</m:t>
            </m:r>
          </m:e>
          <m:sub>
            <m:r>
              <m:rPr>
                <m:sty m:val="p"/>
              </m:rPr>
              <w:rPr>
                <w:rFonts w:ascii="Cambria Math" w:hAnsi="Cambria Math"/>
              </w:rPr>
              <m:t>max</m:t>
            </m:r>
          </m:sub>
        </m:sSub>
        <m:r>
          <m:rPr>
            <m:sty m:val="p"/>
          </m:rPr>
          <w:rPr>
            <w:rFonts w:ascii="Cambria Math" w:hAnsi="Cambria Math"/>
          </w:rPr>
          <m:t>=</m:t>
        </m:r>
        <m:r>
          <w:rPr>
            <w:rFonts w:ascii="Cambria Math" w:hAnsi="Cambria Math"/>
          </w:rPr>
          <m:t>5</m:t>
        </m:r>
      </m:oMath>
      <w:r>
        <w:t>:</w:t>
      </w:r>
    </w:p>
    <w:p w14:paraId="26AD7D44" w14:textId="77777777" w:rsidR="006B16D7" w:rsidRDefault="00000000">
      <w:pPr>
        <w:spacing w:after="24"/>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A</m:t>
                  </m:r>
                </m:e>
                <m:sub>
                  <m:r>
                    <m:rPr>
                      <m:sty m:val="p"/>
                    </m:rPr>
                    <w:rPr>
                      <w:rFonts w:ascii="Cambria Math" w:hAnsi="Cambria Math"/>
                    </w:rPr>
                    <m:t>max</m:t>
                  </m:r>
                </m:sub>
              </m:sSub>
            </m:num>
            <m:den>
              <m:sSub>
                <m:sSubPr>
                  <m:ctrlPr>
                    <w:rPr>
                      <w:rFonts w:ascii="Cambria Math" w:hAnsi="Cambria Math"/>
                    </w:rPr>
                  </m:ctrlPr>
                </m:sSubPr>
                <m:e>
                  <m:r>
                    <w:rPr>
                      <w:rFonts w:ascii="Cambria Math" w:hAnsi="Cambria Math"/>
                    </w:rPr>
                    <m:t>p</m:t>
                  </m:r>
                </m:e>
                <m:sub>
                  <m:r>
                    <w:rPr>
                      <w:rFonts w:ascii="Cambria Math" w:hAnsi="Cambria Math"/>
                    </w:rPr>
                    <m:t>0</m:t>
                  </m:r>
                </m:sub>
              </m:sSub>
              <m:sSub>
                <m:sSubPr>
                  <m:ctrlPr>
                    <w:rPr>
                      <w:rFonts w:ascii="Cambria Math" w:hAnsi="Cambria Math"/>
                    </w:rPr>
                  </m:ctrlPr>
                </m:sSubPr>
                <m:e>
                  <m:r>
                    <w:rPr>
                      <w:rFonts w:ascii="Cambria Math" w:hAnsi="Cambria Math"/>
                    </w:rPr>
                    <m:t>V</m:t>
                  </m:r>
                </m:e>
                <m:sub>
                  <m:r>
                    <w:rPr>
                      <w:rFonts w:ascii="Cambria Math" w:hAnsi="Cambria Math"/>
                    </w:rPr>
                    <m:t>0</m:t>
                  </m:r>
                </m:sub>
              </m:sSub>
            </m:den>
          </m:f>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m:t>
          </m:r>
          <m:r>
            <m:rPr>
              <m:sty m:val="p"/>
            </m:rPr>
            <w:rPr>
              <w:rFonts w:ascii="Cambria Math" w:hAnsi="Cambria Math"/>
            </w:rPr>
            <m:t>.</m:t>
          </m:r>
        </m:oMath>
      </m:oMathPara>
    </w:p>
    <w:p w14:paraId="68AB5DA9" w14:textId="77777777" w:rsidR="006B16D7" w:rsidRDefault="006B16D7">
      <w:pPr>
        <w:spacing w:after="40"/>
      </w:pPr>
    </w:p>
    <w:tbl>
      <w:tblPr>
        <w:tblW w:w="0" w:type="auto"/>
        <w:jc w:val="center"/>
        <w:tblBorders>
          <w:top w:val="single" w:sz="14" w:space="0" w:color="D55420"/>
          <w:left w:val="single" w:sz="14" w:space="0" w:color="D55420"/>
          <w:bottom w:val="single" w:sz="14" w:space="0" w:color="D55420"/>
          <w:right w:val="single" w:sz="14" w:space="0" w:color="D55420"/>
        </w:tblBorders>
        <w:tblLayout w:type="fixed"/>
        <w:tblLook w:val="04A0" w:firstRow="1" w:lastRow="0" w:firstColumn="1" w:lastColumn="0" w:noHBand="0" w:noVBand="1"/>
      </w:tblPr>
      <w:tblGrid>
        <w:gridCol w:w="10149"/>
      </w:tblGrid>
      <w:tr w:rsidR="006B16D7" w14:paraId="50509A1B" w14:textId="77777777">
        <w:trPr>
          <w:cantSplit/>
          <w:jc w:val="center"/>
        </w:trPr>
        <w:tc>
          <w:tcPr>
            <w:tcW w:w="10149" w:type="dxa"/>
            <w:tcMar>
              <w:top w:w="90" w:type="dxa"/>
              <w:left w:w="105" w:type="dxa"/>
              <w:bottom w:w="90" w:type="dxa"/>
              <w:right w:w="105" w:type="dxa"/>
            </w:tcMar>
          </w:tcPr>
          <w:p w14:paraId="113512EF" w14:textId="78998DD3" w:rsidR="006B16D7" w:rsidRDefault="00000000">
            <w:pPr>
              <w:keepNext/>
              <w:spacing w:after="14" w:line="245" w:lineRule="auto"/>
            </w:pPr>
            <w:r>
              <w:rPr>
                <w:b/>
                <w:bCs/>
                <w:sz w:val="22"/>
              </w:rPr>
              <w:lastRenderedPageBreak/>
              <w:t>Câu 6:</w:t>
            </w:r>
            <w:r>
              <w:rPr>
                <w:b/>
                <w:sz w:val="22"/>
              </w:rPr>
              <w:t xml:space="preserve"> </w:t>
            </w:r>
            <w:r w:rsidRPr="009D20F8">
              <w:rPr>
                <w:bCs/>
                <w:sz w:val="22"/>
              </w:rPr>
              <w:t xml:space="preserve">Một bình cách nhiệt hình trụ có chiều dài </w:t>
            </w:r>
            <m:oMath>
              <m:r>
                <w:rPr>
                  <w:rFonts w:ascii="Cambria Math" w:hAnsi="Cambria Math"/>
                </w:rPr>
                <m:t>L</m:t>
              </m:r>
            </m:oMath>
            <w:r w:rsidRPr="009D20F8">
              <w:rPr>
                <w:bCs/>
                <w:sz w:val="22"/>
              </w:rPr>
              <w:t xml:space="preserve"> đặt nằm ngang, bình được chia thành hai phần nhờ một pít-tông cách nhiệt có thể di chuyển không ma sát bên trong bình như hình vẽ bên. Phần thứ nhất chứa khí helium (He), phần thứ hai chứa khí oxygen (</w:t>
            </w:r>
            <m:oMath>
              <m:sSub>
                <m:sSubPr>
                  <m:ctrlPr>
                    <w:rPr>
                      <w:rFonts w:ascii="Cambria Math" w:hAnsi="Cambria Math"/>
                      <w:bCs/>
                    </w:rPr>
                  </m:ctrlPr>
                </m:sSubPr>
                <m:e>
                  <m:r>
                    <m:rPr>
                      <m:sty m:val="p"/>
                    </m:rPr>
                    <w:rPr>
                      <w:rFonts w:ascii="Cambria Math" w:hAnsi="Cambria Math"/>
                    </w:rPr>
                    <m:t>O</m:t>
                  </m:r>
                </m:e>
                <m:sub>
                  <m:r>
                    <m:rPr>
                      <m:sty m:val="p"/>
                    </m:rPr>
                    <w:rPr>
                      <w:rFonts w:ascii="Cambria Math" w:hAnsi="Cambria Math"/>
                    </w:rPr>
                    <m:t>2</m:t>
                  </m:r>
                </m:sub>
              </m:sSub>
            </m:oMath>
            <w:r w:rsidRPr="009D20F8">
              <w:rPr>
                <w:bCs/>
                <w:sz w:val="22"/>
              </w:rPr>
              <w:t xml:space="preserve">); lượng khí chứa trong hai phần được coi là khí lí tưởng, có khối lượng bằng nhau, ở cùng nhiệt độ </w:t>
            </w:r>
            <m:oMath>
              <m:sSup>
                <m:sSupPr>
                  <m:ctrlPr>
                    <w:rPr>
                      <w:rFonts w:ascii="Cambria Math" w:hAnsi="Cambria Math"/>
                      <w:bCs/>
                    </w:rPr>
                  </m:ctrlPr>
                </m:sSupPr>
                <m:e>
                  <m:r>
                    <w:rPr>
                      <w:rFonts w:ascii="Cambria Math" w:hAnsi="Cambria Math"/>
                    </w:rPr>
                    <m:t>27</m:t>
                  </m:r>
                </m:e>
                <m:sup>
                  <m:r>
                    <m:rPr>
                      <m:sty m:val="p"/>
                    </m:rPr>
                    <w:rPr>
                      <w:rFonts w:ascii="Cambria Math" w:hAnsi="Cambria Math"/>
                    </w:rPr>
                    <m:t>∘</m:t>
                  </m:r>
                </m:sup>
              </m:sSup>
              <m:r>
                <m:rPr>
                  <m:sty m:val="p"/>
                </m:rPr>
                <w:rPr>
                  <w:rFonts w:ascii="Cambria Math" w:hAnsi="Cambria Math"/>
                </w:rPr>
                <m:t>C</m:t>
              </m:r>
            </m:oMath>
            <w:r w:rsidRPr="009D20F8">
              <w:rPr>
                <w:bCs/>
                <w:sz w:val="22"/>
              </w:rPr>
              <w:t xml:space="preserve">. Người ta dùng một nguồn nhiệt để đun nóng phần chứa khí </w:t>
            </w:r>
            <m:oMath>
              <m:sSub>
                <m:sSubPr>
                  <m:ctrlPr>
                    <w:rPr>
                      <w:rFonts w:ascii="Cambria Math" w:hAnsi="Cambria Math"/>
                      <w:bCs/>
                    </w:rPr>
                  </m:ctrlPr>
                </m:sSubPr>
                <m:e>
                  <m:r>
                    <m:rPr>
                      <m:sty m:val="p"/>
                    </m:rPr>
                    <w:rPr>
                      <w:rFonts w:ascii="Cambria Math" w:hAnsi="Cambria Math"/>
                    </w:rPr>
                    <m:t>O</m:t>
                  </m:r>
                </m:e>
                <m:sub>
                  <m:r>
                    <m:rPr>
                      <m:sty m:val="p"/>
                    </m:rPr>
                    <w:rPr>
                      <w:rFonts w:ascii="Cambria Math" w:hAnsi="Cambria Math"/>
                    </w:rPr>
                    <m:t>2</m:t>
                  </m:r>
                </m:sub>
              </m:sSub>
            </m:oMath>
            <w:r w:rsidRPr="009D20F8">
              <w:rPr>
                <w:bCs/>
                <w:sz w:val="22"/>
              </w:rPr>
              <w:t xml:space="preserve"> đến nhiệt độ </w:t>
            </w:r>
            <m:oMath>
              <m:sSup>
                <m:sSupPr>
                  <m:ctrlPr>
                    <w:rPr>
                      <w:rFonts w:ascii="Cambria Math" w:hAnsi="Cambria Math"/>
                      <w:bCs/>
                    </w:rPr>
                  </m:ctrlPr>
                </m:sSupPr>
                <m:e>
                  <m:r>
                    <w:rPr>
                      <w:rFonts w:ascii="Cambria Math" w:hAnsi="Cambria Math"/>
                    </w:rPr>
                    <m:t>t</m:t>
                  </m:r>
                </m:e>
                <m:sup>
                  <m:r>
                    <m:rPr>
                      <m:sty m:val="p"/>
                    </m:rPr>
                    <w:rPr>
                      <w:rFonts w:ascii="Cambria Math" w:hAnsi="Cambria Math"/>
                    </w:rPr>
                    <m:t>∘</m:t>
                  </m:r>
                </m:sup>
              </m:sSup>
              <m:r>
                <m:rPr>
                  <m:sty m:val="p"/>
                </m:rPr>
                <w:rPr>
                  <w:rFonts w:ascii="Cambria Math" w:hAnsi="Cambria Math"/>
                </w:rPr>
                <m:t>C</m:t>
              </m:r>
            </m:oMath>
            <w:r w:rsidRPr="009D20F8">
              <w:rPr>
                <w:bCs/>
                <w:sz w:val="22"/>
              </w:rPr>
              <w:t xml:space="preserve">, lúc này áp suất ở phần chứa khí </w:t>
            </w:r>
            <m:oMath>
              <m:sSub>
                <m:sSubPr>
                  <m:ctrlPr>
                    <w:rPr>
                      <w:rFonts w:ascii="Cambria Math" w:hAnsi="Cambria Math"/>
                      <w:bCs/>
                    </w:rPr>
                  </m:ctrlPr>
                </m:sSubPr>
                <m:e>
                  <m:r>
                    <m:rPr>
                      <m:sty m:val="p"/>
                    </m:rPr>
                    <w:rPr>
                      <w:rFonts w:ascii="Cambria Math" w:hAnsi="Cambria Math"/>
                    </w:rPr>
                    <m:t>O</m:t>
                  </m:r>
                </m:e>
                <m:sub>
                  <m:r>
                    <m:rPr>
                      <m:sty m:val="p"/>
                    </m:rPr>
                    <w:rPr>
                      <w:rFonts w:ascii="Cambria Math" w:hAnsi="Cambria Math"/>
                    </w:rPr>
                    <m:t>2</m:t>
                  </m:r>
                </m:sub>
              </m:sSub>
            </m:oMath>
            <w:r w:rsidRPr="009D20F8">
              <w:rPr>
                <w:bCs/>
                <w:sz w:val="22"/>
              </w:rPr>
              <w:t xml:space="preserve"> tăng thêm 5%. Biết nhiệt độ của phần chứa khí He không thay đổi và kích thước pít-tông không đáng kể, khối lượng mol của He và </w:t>
            </w:r>
            <m:oMath>
              <m:sSub>
                <m:sSubPr>
                  <m:ctrlPr>
                    <w:rPr>
                      <w:rFonts w:ascii="Cambria Math" w:hAnsi="Cambria Math"/>
                      <w:bCs/>
                    </w:rPr>
                  </m:ctrlPr>
                </m:sSubPr>
                <m:e>
                  <m:r>
                    <m:rPr>
                      <m:sty m:val="p"/>
                    </m:rPr>
                    <w:rPr>
                      <w:rFonts w:ascii="Cambria Math" w:hAnsi="Cambria Math"/>
                    </w:rPr>
                    <m:t>O</m:t>
                  </m:r>
                </m:e>
                <m:sub>
                  <m:r>
                    <m:rPr>
                      <m:sty m:val="p"/>
                    </m:rPr>
                    <w:rPr>
                      <w:rFonts w:ascii="Cambria Math" w:hAnsi="Cambria Math"/>
                    </w:rPr>
                    <m:t>2</m:t>
                  </m:r>
                </m:sub>
              </m:sSub>
            </m:oMath>
            <w:r w:rsidRPr="009D20F8">
              <w:rPr>
                <w:bCs/>
                <w:sz w:val="22"/>
              </w:rPr>
              <w:t xml:space="preserve"> lần lượt là 4 g/mol và 32 g/mol. Giá trị nhiệt độ </w:t>
            </w:r>
            <m:oMath>
              <m:r>
                <w:rPr>
                  <w:rFonts w:ascii="Cambria Math" w:hAnsi="Cambria Math"/>
                </w:rPr>
                <m:t>t</m:t>
              </m:r>
            </m:oMath>
            <w:r w:rsidRPr="009D20F8">
              <w:rPr>
                <w:bCs/>
                <w:sz w:val="22"/>
              </w:rPr>
              <w:t xml:space="preserve"> là bao nhiêu độ °C?</w:t>
            </w:r>
          </w:p>
          <w:p w14:paraId="3C241BF0" w14:textId="2F7CDFFE" w:rsidR="006B16D7" w:rsidRDefault="009D20F8">
            <w:pPr>
              <w:spacing w:before="20"/>
              <w:jc w:val="center"/>
            </w:pPr>
            <w:r>
              <w:rPr>
                <w:noProof/>
              </w:rPr>
              <w:drawing>
                <wp:inline distT="0" distB="0" distL="0" distR="0" wp14:anchorId="64A9E997" wp14:editId="65732949">
                  <wp:extent cx="3022270" cy="1515401"/>
                  <wp:effectExtent l="0" t="0" r="0" b="0"/>
                  <wp:docPr id="777345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229" cy="1517887"/>
                          </a:xfrm>
                          <a:prstGeom prst="rect">
                            <a:avLst/>
                          </a:prstGeom>
                          <a:noFill/>
                        </pic:spPr>
                      </pic:pic>
                    </a:graphicData>
                  </a:graphic>
                </wp:inline>
              </w:drawing>
            </w:r>
          </w:p>
        </w:tc>
      </w:tr>
    </w:tbl>
    <w:p w14:paraId="3F34E86F" w14:textId="77777777" w:rsidR="006B16D7" w:rsidRDefault="006B16D7">
      <w:pPr>
        <w:spacing w:after="0"/>
      </w:pPr>
    </w:p>
    <w:p w14:paraId="6BC5B001" w14:textId="2B2A7073" w:rsidR="006B16D7" w:rsidRDefault="00000000">
      <w:pPr>
        <w:keepNext/>
        <w:keepLines/>
        <w:spacing w:before="20"/>
      </w:pPr>
      <w:r>
        <w:rPr>
          <w:b/>
          <w:color w:val="123D91"/>
        </w:rPr>
        <w:t>Đáp án: 162</w:t>
      </w:r>
    </w:p>
    <w:p w14:paraId="19FE13B9" w14:textId="77777777" w:rsidR="006B16D7" w:rsidRDefault="00000000">
      <w:pPr>
        <w:pStyle w:val="Heading3"/>
        <w:spacing w:before="60" w:after="20"/>
      </w:pPr>
      <w:r>
        <w:rPr>
          <w:rFonts w:ascii="Times New Roman" w:eastAsia="Times New Roman" w:hAnsi="Times New Roman"/>
        </w:rPr>
        <w:t>Hướng dẫn giải</w:t>
      </w:r>
    </w:p>
    <w:p w14:paraId="43474F56" w14:textId="77777777" w:rsidR="006B16D7" w:rsidRDefault="00000000">
      <w:pPr>
        <w:spacing w:after="24"/>
      </w:pPr>
      <w:r>
        <w:t xml:space="preserve">Hai khí có khối lượng bằng nhau. Do khối lượng mol của He và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t xml:space="preserve"> lần lượt là 4 g/mol và 32 g/mol:</w:t>
      </w:r>
    </w:p>
    <w:p w14:paraId="21BB79C0" w14:textId="77777777" w:rsidR="006B16D7" w:rsidRDefault="00000000">
      <w:pPr>
        <w:spacing w:after="24"/>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He</m:t>
                  </m:r>
                </m:sub>
              </m:sSub>
            </m:num>
            <m:den>
              <m:sSub>
                <m:sSubPr>
                  <m:ctrlPr>
                    <w:rPr>
                      <w:rFonts w:ascii="Cambria Math" w:hAnsi="Cambria Math"/>
                    </w:rPr>
                  </m:ctrlPr>
                </m:sSubPr>
                <m:e>
                  <m:r>
                    <w:rPr>
                      <w:rFonts w:ascii="Cambria Math" w:hAnsi="Cambria Math"/>
                    </w:rPr>
                    <m:t>n</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den>
          </m:f>
          <m:r>
            <m:rPr>
              <m:sty m:val="p"/>
            </m:rPr>
            <w:rPr>
              <w:rFonts w:ascii="Cambria Math" w:hAnsi="Cambria Math"/>
            </w:rPr>
            <m:t>=</m:t>
          </m:r>
          <m:f>
            <m:fPr>
              <m:ctrlPr>
                <w:rPr>
                  <w:rFonts w:ascii="Cambria Math" w:hAnsi="Cambria Math"/>
                </w:rPr>
              </m:ctrlPr>
            </m:fPr>
            <m:num>
              <m:r>
                <w:rPr>
                  <w:rFonts w:ascii="Cambria Math" w:hAnsi="Cambria Math"/>
                </w:rPr>
                <m:t>32</m:t>
              </m:r>
            </m:num>
            <m:den>
              <m:r>
                <w:rPr>
                  <w:rFonts w:ascii="Cambria Math" w:hAnsi="Cambria Math"/>
                </w:rPr>
                <m:t>4</m:t>
              </m:r>
            </m:den>
          </m:f>
          <m:r>
            <m:rPr>
              <m:sty m:val="p"/>
            </m:rPr>
            <w:rPr>
              <w:rFonts w:ascii="Cambria Math" w:hAnsi="Cambria Math"/>
            </w:rPr>
            <m:t>=</m:t>
          </m:r>
          <m:r>
            <w:rPr>
              <w:rFonts w:ascii="Cambria Math" w:hAnsi="Cambria Math"/>
            </w:rPr>
            <m:t>8</m:t>
          </m:r>
          <m:r>
            <m:rPr>
              <m:sty m:val="p"/>
            </m:rPr>
            <w:rPr>
              <w:rFonts w:ascii="Cambria Math" w:hAnsi="Cambria Math"/>
            </w:rPr>
            <m:t>.</m:t>
          </m:r>
        </m:oMath>
      </m:oMathPara>
    </w:p>
    <w:p w14:paraId="303A769E" w14:textId="77777777" w:rsidR="006B16D7" w:rsidRDefault="00000000">
      <w:pPr>
        <w:spacing w:after="24"/>
      </w:pPr>
      <w:r>
        <w:t>Ban đầu hai khí có cùng áp suất và nhiệt độ nên</w:t>
      </w:r>
    </w:p>
    <w:p w14:paraId="4DE56A42" w14:textId="77777777" w:rsidR="006B16D7" w:rsidRDefault="00000000">
      <w:pPr>
        <w:spacing w:after="24"/>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He,</m:t>
                  </m:r>
                  <m:r>
                    <w:rPr>
                      <w:rFonts w:ascii="Cambria Math" w:hAnsi="Cambria Math"/>
                    </w:rPr>
                    <m:t>1</m:t>
                  </m:r>
                </m:sub>
              </m:sSub>
            </m:num>
            <m:den>
              <m:sSub>
                <m:sSubPr>
                  <m:ctrlPr>
                    <w:rPr>
                      <w:rFonts w:ascii="Cambria Math" w:hAnsi="Cambria Math"/>
                    </w:rPr>
                  </m:ctrlPr>
                </m:sSubPr>
                <m:e>
                  <m:r>
                    <w:rPr>
                      <w:rFonts w:ascii="Cambria Math" w:hAnsi="Cambria Math"/>
                    </w:rPr>
                    <m:t>V</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r>
                    <w:rPr>
                      <w:rFonts w:ascii="Cambria Math" w:hAnsi="Cambria Math"/>
                    </w:rPr>
                    <m:t>1</m:t>
                  </m:r>
                </m:sub>
              </m:sSub>
            </m:den>
          </m:f>
          <m:r>
            <m:rPr>
              <m:sty m:val="p"/>
            </m:rPr>
            <w:rPr>
              <w:rFonts w:ascii="Cambria Math" w:hAnsi="Cambria Math"/>
            </w:rPr>
            <m:t>=</m:t>
          </m:r>
          <m:r>
            <w:rPr>
              <w:rFonts w:ascii="Cambria Math" w:hAnsi="Cambria Math"/>
            </w:rPr>
            <m:t>8</m:t>
          </m:r>
          <m:r>
            <m:rPr>
              <m:sty m:val="p"/>
            </m:rPr>
            <w:rPr>
              <w:rFonts w:ascii="Cambria Math" w:hAnsi="Cambria Math"/>
            </w:rPr>
            <m:t>.</m:t>
          </m:r>
        </m:oMath>
      </m:oMathPara>
    </w:p>
    <w:p w14:paraId="752A3E2A" w14:textId="77777777" w:rsidR="006B16D7" w:rsidRDefault="00000000">
      <w:pPr>
        <w:spacing w:after="24"/>
      </w:pPr>
      <w:r>
        <w:t xml:space="preserve">Đặt tổng thể tích bình là </w:t>
      </w:r>
      <m:oMath>
        <m:r>
          <w:rPr>
            <w:rFonts w:ascii="Cambria Math" w:hAnsi="Cambria Math"/>
          </w:rPr>
          <m:t>9</m:t>
        </m:r>
        <m:sSub>
          <m:sSubPr>
            <m:ctrlPr>
              <w:rPr>
                <w:rFonts w:ascii="Cambria Math" w:hAnsi="Cambria Math"/>
              </w:rPr>
            </m:ctrlPr>
          </m:sSubPr>
          <m:e>
            <m:r>
              <w:rPr>
                <w:rFonts w:ascii="Cambria Math" w:hAnsi="Cambria Math"/>
              </w:rPr>
              <m:t>V</m:t>
            </m:r>
          </m:e>
          <m:sub>
            <m:r>
              <w:rPr>
                <w:rFonts w:ascii="Cambria Math" w:hAnsi="Cambria Math"/>
              </w:rPr>
              <m:t>0</m:t>
            </m:r>
          </m:sub>
        </m:sSub>
      </m:oMath>
      <w:r>
        <w:t>, khi đó</w:t>
      </w:r>
    </w:p>
    <w:p w14:paraId="709FC971"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V</m:t>
              </m:r>
            </m:e>
            <m:sub>
              <m:r>
                <m:rPr>
                  <m:sty m:val="p"/>
                </m:rPr>
                <w:rPr>
                  <w:rFonts w:ascii="Cambria Math" w:hAnsi="Cambria Math"/>
                </w:rPr>
                <m:t>He,</m:t>
              </m:r>
              <m:r>
                <w:rPr>
                  <w:rFonts w:ascii="Cambria Math" w:hAnsi="Cambria Math"/>
                </w:rPr>
                <m:t>1</m:t>
              </m:r>
            </m:sub>
          </m:sSub>
          <m:r>
            <m:rPr>
              <m:sty m:val="p"/>
            </m:rPr>
            <w:rPr>
              <w:rFonts w:ascii="Cambria Math" w:hAnsi="Cambria Math"/>
            </w:rPr>
            <m:t>=</m:t>
          </m:r>
          <m:r>
            <w:rPr>
              <w:rFonts w:ascii="Cambria Math" w:hAnsi="Cambria Math"/>
            </w:rPr>
            <m:t>8</m:t>
          </m:r>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V</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oMath>
      </m:oMathPara>
    </w:p>
    <w:p w14:paraId="3CFFDB61" w14:textId="77777777" w:rsidR="006B16D7" w:rsidRDefault="00000000">
      <w:pPr>
        <w:spacing w:after="24"/>
      </w:pPr>
      <w:r>
        <w:t>Sau khi đun, áp suất chung tăng 5%:</w:t>
      </w:r>
    </w:p>
    <w:p w14:paraId="3E8FDE4C"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05</m:t>
          </m:r>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oMath>
      </m:oMathPara>
    </w:p>
    <w:p w14:paraId="304FDD15" w14:textId="77777777" w:rsidR="006B16D7" w:rsidRDefault="00000000">
      <w:pPr>
        <w:spacing w:after="24"/>
      </w:pPr>
      <w:r>
        <w:t>Khí He biến đổi đẳng nhiệt:</w:t>
      </w:r>
    </w:p>
    <w:p w14:paraId="02E12F72"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m:rPr>
                  <m:sty m:val="p"/>
                </m:rPr>
                <w:rPr>
                  <w:rFonts w:ascii="Cambria Math" w:hAnsi="Cambria Math"/>
                </w:rPr>
                <m:t>He,</m:t>
              </m:r>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m:rPr>
                  <m:sty m:val="p"/>
                </m:rPr>
                <w:rPr>
                  <w:rFonts w:ascii="Cambria Math" w:hAnsi="Cambria Math"/>
                </w:rPr>
                <m:t>He,</m:t>
              </m:r>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He,</m:t>
              </m:r>
              <m: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8</m:t>
              </m:r>
              <m:sSub>
                <m:sSubPr>
                  <m:ctrlPr>
                    <w:rPr>
                      <w:rFonts w:ascii="Cambria Math" w:hAnsi="Cambria Math"/>
                    </w:rPr>
                  </m:ctrlPr>
                </m:sSubPr>
                <m:e>
                  <m:r>
                    <w:rPr>
                      <w:rFonts w:ascii="Cambria Math" w:hAnsi="Cambria Math"/>
                    </w:rPr>
                    <m:t>V</m:t>
                  </m:r>
                </m:e>
                <m:sub>
                  <m:r>
                    <w:rPr>
                      <w:rFonts w:ascii="Cambria Math" w:hAnsi="Cambria Math"/>
                    </w:rPr>
                    <m:t>0</m:t>
                  </m:r>
                </m:sub>
              </m:sSub>
            </m:num>
            <m:den>
              <m:r>
                <w:rPr>
                  <w:rFonts w:ascii="Cambria Math" w:hAnsi="Cambria Math"/>
                </w:rPr>
                <m:t>1</m:t>
              </m:r>
              <m:r>
                <m:rPr>
                  <m:sty m:val="p"/>
                </m:rPr>
                <w:rPr>
                  <w:rFonts w:ascii="Cambria Math" w:hAnsi="Cambria Math"/>
                </w:rPr>
                <m:t>,</m:t>
              </m:r>
              <m:r>
                <w:rPr>
                  <w:rFonts w:ascii="Cambria Math" w:hAnsi="Cambria Math"/>
                </w:rPr>
                <m:t>05</m:t>
              </m:r>
            </m:den>
          </m:f>
          <m:r>
            <m:rPr>
              <m:sty m:val="p"/>
            </m:rPr>
            <w:rPr>
              <w:rFonts w:ascii="Cambria Math" w:hAnsi="Cambria Math"/>
            </w:rPr>
            <m:t>=</m:t>
          </m:r>
          <m:f>
            <m:fPr>
              <m:ctrlPr>
                <w:rPr>
                  <w:rFonts w:ascii="Cambria Math" w:hAnsi="Cambria Math"/>
                </w:rPr>
              </m:ctrlPr>
            </m:fPr>
            <m:num>
              <m:r>
                <w:rPr>
                  <w:rFonts w:ascii="Cambria Math" w:hAnsi="Cambria Math"/>
                </w:rPr>
                <m:t>160</m:t>
              </m:r>
            </m:num>
            <m:den>
              <m:r>
                <w:rPr>
                  <w:rFonts w:ascii="Cambria Math" w:hAnsi="Cambria Math"/>
                </w:rPr>
                <m:t>21</m:t>
              </m:r>
            </m:den>
          </m:f>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oMath>
      </m:oMathPara>
    </w:p>
    <w:p w14:paraId="13E5E077" w14:textId="77777777" w:rsidR="006B16D7" w:rsidRDefault="00000000">
      <w:pPr>
        <w:spacing w:after="24"/>
      </w:pPr>
      <w:r>
        <w:t>Do tổng thể tích không đổi:</w:t>
      </w:r>
    </w:p>
    <w:p w14:paraId="74E0E39C"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V</m:t>
              </m:r>
            </m:e>
            <m: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r>
                <w:rPr>
                  <w:rFonts w:ascii="Cambria Math" w:hAnsi="Cambria Math"/>
                </w:rPr>
                <m:t>2</m:t>
              </m:r>
            </m:sub>
          </m:sSub>
          <m:r>
            <m:rPr>
              <m:sty m:val="p"/>
            </m:rPr>
            <w:rPr>
              <w:rFonts w:ascii="Cambria Math" w:hAnsi="Cambria Math"/>
            </w:rPr>
            <m:t>=</m:t>
          </m:r>
          <m:r>
            <w:rPr>
              <w:rFonts w:ascii="Cambria Math" w:hAnsi="Cambria Math"/>
            </w:rPr>
            <m:t>9</m:t>
          </m:r>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160</m:t>
              </m:r>
            </m:num>
            <m:den>
              <m:r>
                <w:rPr>
                  <w:rFonts w:ascii="Cambria Math" w:hAnsi="Cambria Math"/>
                </w:rPr>
                <m:t>21</m:t>
              </m:r>
            </m:den>
          </m:f>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29</m:t>
              </m:r>
            </m:num>
            <m:den>
              <m:r>
                <w:rPr>
                  <w:rFonts w:ascii="Cambria Math" w:hAnsi="Cambria Math"/>
                </w:rPr>
                <m:t>21</m:t>
              </m:r>
            </m:den>
          </m:f>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oMath>
      </m:oMathPara>
    </w:p>
    <w:p w14:paraId="7288D938" w14:textId="77777777" w:rsidR="006B16D7" w:rsidRDefault="00000000">
      <w:pPr>
        <w:spacing w:after="24"/>
      </w:pPr>
      <w:r>
        <w:t xml:space="preserve">Với khí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t>:</w:t>
      </w:r>
    </w:p>
    <w:p w14:paraId="07023BCC" w14:textId="77777777" w:rsidR="006B16D7" w:rsidRDefault="00000000">
      <w:pPr>
        <w:spacing w:after="24"/>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0</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r>
                <w:rPr>
                  <w:rFonts w:ascii="Cambria Math" w:hAnsi="Cambria Math"/>
                </w:rPr>
                <m:t>1</m:t>
              </m:r>
              <m:r>
                <m:rPr>
                  <m:sty m:val="p"/>
                </m:rPr>
                <w:rPr>
                  <w:rFonts w:ascii="Cambria Math" w:hAnsi="Cambria Math"/>
                </w:rPr>
                <m:t>,</m:t>
              </m:r>
              <m:r>
                <w:rPr>
                  <w:rFonts w:ascii="Cambria Math" w:hAnsi="Cambria Math"/>
                </w:rPr>
                <m:t>05</m:t>
              </m:r>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29</m:t>
                  </m:r>
                </m:num>
                <m:den>
                  <m:r>
                    <w:rPr>
                      <w:rFonts w:ascii="Cambria Math" w:hAnsi="Cambria Math"/>
                    </w:rPr>
                    <m:t>21</m:t>
                  </m:r>
                </m:den>
              </m:f>
              <m:sSub>
                <m:sSubPr>
                  <m:ctrlPr>
                    <w:rPr>
                      <w:rFonts w:ascii="Cambria Math" w:hAnsi="Cambria Math"/>
                    </w:rPr>
                  </m:ctrlPr>
                </m:sSubPr>
                <m:e>
                  <m:r>
                    <w:rPr>
                      <w:rFonts w:ascii="Cambria Math" w:hAnsi="Cambria Math"/>
                    </w:rPr>
                    <m:t>V</m:t>
                  </m:r>
                </m:e>
                <m:sub>
                  <m:r>
                    <w:rPr>
                      <w:rFonts w:ascii="Cambria Math" w:hAnsi="Cambria Math"/>
                    </w:rPr>
                    <m:t>0</m:t>
                  </m:r>
                </m:sub>
              </m:sSub>
            </m:num>
            <m:den>
              <m:sSub>
                <m:sSubPr>
                  <m:ctrlPr>
                    <w:rPr>
                      <w:rFonts w:ascii="Cambria Math" w:hAnsi="Cambria Math"/>
                    </w:rPr>
                  </m:ctrlPr>
                </m:sSubPr>
                <m:e>
                  <m:r>
                    <w:rPr>
                      <w:rFonts w:ascii="Cambria Math" w:hAnsi="Cambria Math"/>
                    </w:rPr>
                    <m:t>T</m:t>
                  </m:r>
                </m:e>
                <m:sub>
                  <m:r>
                    <w:rPr>
                      <w:rFonts w:ascii="Cambria Math" w:hAnsi="Cambria Math"/>
                    </w:rPr>
                    <m:t>2</m:t>
                  </m:r>
                </m:sub>
              </m:sSub>
            </m:den>
          </m:f>
          <m:r>
            <m:rPr>
              <m:sty m:val="p"/>
            </m:rPr>
            <w:rPr>
              <w:rFonts w:ascii="Cambria Math" w:hAnsi="Cambria Math"/>
            </w:rPr>
            <m:t>.</m:t>
          </m:r>
        </m:oMath>
      </m:oMathPara>
    </w:p>
    <w:p w14:paraId="7BBCBDB9" w14:textId="77777777" w:rsidR="006B16D7" w:rsidRDefault="00000000">
      <w:pPr>
        <w:spacing w:after="24"/>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05</m:t>
          </m:r>
          <m:r>
            <m:rPr>
              <m:sty m:val="p"/>
            </m:rPr>
            <w:rPr>
              <w:rFonts w:ascii="Cambria Math" w:hAnsi="Cambria Math"/>
            </w:rPr>
            <m:t>⋅</m:t>
          </m:r>
          <m:f>
            <m:fPr>
              <m:ctrlPr>
                <w:rPr>
                  <w:rFonts w:ascii="Cambria Math" w:hAnsi="Cambria Math"/>
                </w:rPr>
              </m:ctrlPr>
            </m:fPr>
            <m:num>
              <m:r>
                <w:rPr>
                  <w:rFonts w:ascii="Cambria Math" w:hAnsi="Cambria Math"/>
                </w:rPr>
                <m:t>29</m:t>
              </m:r>
            </m:num>
            <m:den>
              <m:r>
                <w:rPr>
                  <w:rFonts w:ascii="Cambria Math" w:hAnsi="Cambria Math"/>
                </w:rPr>
                <m:t>21</m:t>
              </m:r>
            </m:den>
          </m:f>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29</m:t>
              </m:r>
            </m:num>
            <m:den>
              <m:r>
                <w:rPr>
                  <w:rFonts w:ascii="Cambria Math" w:hAnsi="Cambria Math"/>
                </w:rPr>
                <m:t>20</m:t>
              </m:r>
            </m:den>
          </m:f>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oMath>
      </m:oMathPara>
    </w:p>
    <w:p w14:paraId="12C76064" w14:textId="77777777" w:rsidR="006B16D7" w:rsidRDefault="00000000">
      <w:pPr>
        <w:spacing w:after="24"/>
      </w:pPr>
      <w:r>
        <w:t xml:space="preserve">Với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27</m:t>
        </m:r>
        <m:r>
          <m:rPr>
            <m:sty m:val="p"/>
          </m:rPr>
          <w:rPr>
            <w:rFonts w:ascii="Cambria Math" w:hAnsi="Cambria Math"/>
          </w:rPr>
          <m:t>+</m:t>
        </m:r>
        <m:r>
          <w:rPr>
            <w:rFonts w:ascii="Cambria Math" w:hAnsi="Cambria Math"/>
          </w:rPr>
          <m:t>273</m:t>
        </m:r>
        <m:r>
          <m:rPr>
            <m:sty m:val="p"/>
          </m:rPr>
          <w:rPr>
            <w:rFonts w:ascii="Cambria Math" w:hAnsi="Cambria Math"/>
          </w:rPr>
          <m:t>=</m:t>
        </m:r>
        <m:r>
          <w:rPr>
            <w:rFonts w:ascii="Cambria Math" w:hAnsi="Cambria Math"/>
          </w:rPr>
          <m:t>300</m:t>
        </m:r>
      </m:oMath>
      <w:r>
        <w:t xml:space="preserve"> K:</w:t>
      </w:r>
    </w:p>
    <w:p w14:paraId="05C98B50" w14:textId="77777777" w:rsidR="006B16D7" w:rsidRPr="009D20F8" w:rsidRDefault="00000000">
      <w:pPr>
        <w:spacing w:after="24"/>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435</m:t>
          </m:r>
          <m:r>
            <m:rPr>
              <m:sty m:val="p"/>
            </m:rPr>
            <w:rPr>
              <w:rFonts w:ascii="Cambria Math" w:hAnsi="Cambria Math"/>
            </w:rPr>
            <m:t>K⇒</m:t>
          </m:r>
          <m:r>
            <w:rPr>
              <w:rFonts w:ascii="Cambria Math" w:hAnsi="Cambria Math"/>
            </w:rPr>
            <m:t>t</m:t>
          </m:r>
          <m:r>
            <m:rPr>
              <m:sty m:val="p"/>
            </m:rPr>
            <w:rPr>
              <w:rFonts w:ascii="Cambria Math" w:hAnsi="Cambria Math"/>
            </w:rPr>
            <m:t>=</m:t>
          </m:r>
          <m:r>
            <w:rPr>
              <w:rFonts w:ascii="Cambria Math" w:hAnsi="Cambria Math"/>
            </w:rPr>
            <m:t>435</m:t>
          </m:r>
          <m:r>
            <m:rPr>
              <m:sty m:val="p"/>
            </m:rPr>
            <w:rPr>
              <w:rFonts w:ascii="Cambria Math" w:hAnsi="Cambria Math"/>
            </w:rPr>
            <m:t>-</m:t>
          </m:r>
          <m:r>
            <w:rPr>
              <w:rFonts w:ascii="Cambria Math" w:hAnsi="Cambria Math"/>
            </w:rPr>
            <m:t>273</m:t>
          </m:r>
          <m:r>
            <m:rPr>
              <m:sty m:val="p"/>
            </m:rPr>
            <w:rPr>
              <w:rFonts w:ascii="Cambria Math" w:hAnsi="Cambria Math"/>
            </w:rPr>
            <m:t>=</m:t>
          </m:r>
          <m:sSup>
            <m:sSupPr>
              <m:ctrlPr>
                <w:rPr>
                  <w:rFonts w:ascii="Cambria Math" w:hAnsi="Cambria Math"/>
                </w:rPr>
              </m:ctrlPr>
            </m:sSupPr>
            <m:e>
              <m:r>
                <w:rPr>
                  <w:rFonts w:ascii="Cambria Math" w:hAnsi="Cambria Math"/>
                </w:rPr>
                <m:t>162</m:t>
              </m:r>
            </m:e>
            <m:sup>
              <m:r>
                <m:rPr>
                  <m:sty m:val="p"/>
                </m:rPr>
                <w:rPr>
                  <w:rFonts w:ascii="Cambria Math" w:hAnsi="Cambria Math"/>
                </w:rPr>
                <m:t>∘</m:t>
              </m:r>
            </m:sup>
          </m:sSup>
          <m:r>
            <m:rPr>
              <m:sty m:val="p"/>
            </m:rPr>
            <w:rPr>
              <w:rFonts w:ascii="Cambria Math" w:hAnsi="Cambria Math"/>
            </w:rPr>
            <m:t>C.</m:t>
          </m:r>
        </m:oMath>
      </m:oMathPara>
    </w:p>
    <w:p w14:paraId="332CA75A" w14:textId="77777777" w:rsidR="009D20F8" w:rsidRDefault="009D20F8">
      <w:pPr>
        <w:spacing w:after="24"/>
      </w:pPr>
    </w:p>
    <w:p w14:paraId="16EE2331" w14:textId="77777777" w:rsidR="009D20F8" w:rsidRDefault="009D20F8">
      <w:pPr>
        <w:spacing w:after="24"/>
      </w:pPr>
    </w:p>
    <w:p w14:paraId="1FF22B45" w14:textId="77777777" w:rsidR="006B16D7" w:rsidRDefault="00000000">
      <w:pPr>
        <w:spacing w:before="120" w:after="0"/>
        <w:jc w:val="center"/>
      </w:pPr>
      <w:r>
        <w:rPr>
          <w:b/>
          <w:sz w:val="24"/>
        </w:rPr>
        <w:t>——— HẾT ———</w:t>
      </w:r>
    </w:p>
    <w:sectPr w:rsidR="006B16D7" w:rsidSect="00030C6C">
      <w:headerReference w:type="default" r:id="rId14"/>
      <w:footerReference w:type="default" r:id="rId15"/>
      <w:pgSz w:w="11907" w:h="16840" w:code="9"/>
      <w:pgMar w:top="765" w:right="879" w:bottom="765" w:left="879" w:header="369" w:footer="36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52E7" w14:textId="77777777" w:rsidR="003A1A4C" w:rsidRDefault="003A1A4C">
      <w:pPr>
        <w:spacing w:after="0" w:line="240" w:lineRule="auto"/>
      </w:pPr>
      <w:r>
        <w:separator/>
      </w:r>
    </w:p>
  </w:endnote>
  <w:endnote w:type="continuationSeparator" w:id="0">
    <w:p w14:paraId="3C30C8B5" w14:textId="77777777" w:rsidR="003A1A4C" w:rsidRDefault="003A1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DF48" w14:textId="77777777" w:rsidR="006B16D7" w:rsidRDefault="00000000">
    <w:pPr>
      <w:jc w:val="right"/>
    </w:pPr>
    <w:r>
      <w:rPr>
        <w:b/>
        <w:sz w:val="19"/>
      </w:rPr>
      <w:t xml:space="preserve">Trang </w:t>
    </w:r>
    <w:r>
      <w:rPr>
        <w:b/>
        <w:sz w:val="19"/>
      </w:rPr>
      <w:fldChar w:fldCharType="begin"/>
    </w:r>
    <w:r>
      <w:rPr>
        <w:b/>
        <w:sz w:val="19"/>
      </w:rPr>
      <w:instrText>PAGE</w:instrText>
    </w:r>
    <w:r>
      <w:rPr>
        <w:b/>
        <w:sz w:val="19"/>
      </w:rPr>
      <w:fldChar w:fldCharType="separate"/>
    </w:r>
    <w:r>
      <w:rPr>
        <w:b/>
        <w:sz w:val="19"/>
      </w:rPr>
      <w:t>1</w:t>
    </w:r>
    <w:r>
      <w:rPr>
        <w:b/>
        <w:sz w:val="19"/>
      </w:rPr>
      <w:fldChar w:fldCharType="end"/>
    </w:r>
    <w:r>
      <w:rPr>
        <w:b/>
        <w:sz w:val="19"/>
      </w:rPr>
      <w:t xml:space="preserve"> / </w:t>
    </w:r>
    <w:r>
      <w:rPr>
        <w:b/>
        <w:sz w:val="19"/>
      </w:rPr>
      <w:fldChar w:fldCharType="begin"/>
    </w:r>
    <w:r>
      <w:rPr>
        <w:b/>
        <w:sz w:val="19"/>
      </w:rPr>
      <w:instrText>NUMPAGES</w:instrText>
    </w:r>
    <w:r>
      <w:rPr>
        <w:b/>
        <w:sz w:val="19"/>
      </w:rPr>
      <w:fldChar w:fldCharType="separate"/>
    </w:r>
    <w:r>
      <w:rPr>
        <w:b/>
        <w:sz w:val="19"/>
      </w:rPr>
      <w:t>1</w:t>
    </w:r>
    <w:r>
      <w:rPr>
        <w:b/>
        <w:sz w:val="19"/>
      </w:rPr>
      <w:fldChar w:fldCharType="end"/>
    </w:r>
    <w:r>
      <w:rPr>
        <w:b/>
        <w:sz w:val="19"/>
      </w:rPr>
      <w:t xml:space="preserve">  Mã đề thi 2003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7AE43" w14:textId="77777777" w:rsidR="003A1A4C" w:rsidRDefault="003A1A4C">
      <w:r>
        <w:separator/>
      </w:r>
    </w:p>
  </w:footnote>
  <w:footnote w:type="continuationSeparator" w:id="0">
    <w:p w14:paraId="33E02430" w14:textId="77777777" w:rsidR="003A1A4C" w:rsidRDefault="003A1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0" w:space="0" w:color="FFFFFF"/>
        <w:left w:val="single" w:sz="0" w:space="0" w:color="FFFFFF"/>
        <w:bottom w:val="single" w:sz="0" w:space="0" w:color="FFFFFF"/>
        <w:right w:val="single" w:sz="0" w:space="0" w:color="FFFFFF"/>
      </w:tblBorders>
      <w:tblLook w:val="04A0" w:firstRow="1" w:lastRow="0" w:firstColumn="1" w:lastColumn="0" w:noHBand="0" w:noVBand="1"/>
    </w:tblPr>
    <w:tblGrid>
      <w:gridCol w:w="5074"/>
      <w:gridCol w:w="5074"/>
    </w:tblGrid>
    <w:tr w:rsidR="006B16D7" w14:paraId="71F3F1AC" w14:textId="77777777">
      <w:trPr>
        <w:jc w:val="center"/>
      </w:trPr>
      <w:tc>
        <w:tcPr>
          <w:tcW w:w="5074" w:type="dxa"/>
          <w:tcMar>
            <w:top w:w="0" w:type="dxa"/>
            <w:left w:w="0" w:type="dxa"/>
            <w:bottom w:w="0" w:type="dxa"/>
            <w:right w:w="0" w:type="dxa"/>
          </w:tcMar>
          <w:vAlign w:val="center"/>
        </w:tcPr>
        <w:p w14:paraId="1B960E63" w14:textId="77777777" w:rsidR="006B16D7" w:rsidRDefault="00000000">
          <w:r>
            <w:rPr>
              <w:i/>
              <w:color w:val="123D91"/>
              <w:sz w:val="19"/>
            </w:rPr>
            <w:t>PhysicsTeam.vn</w:t>
          </w:r>
        </w:p>
      </w:tc>
      <w:tc>
        <w:tcPr>
          <w:tcW w:w="5074" w:type="dxa"/>
          <w:tcMar>
            <w:top w:w="0" w:type="dxa"/>
            <w:left w:w="0" w:type="dxa"/>
            <w:bottom w:w="0" w:type="dxa"/>
            <w:right w:w="0" w:type="dxa"/>
          </w:tcMar>
          <w:vAlign w:val="center"/>
        </w:tcPr>
        <w:p w14:paraId="66B2BC70" w14:textId="77777777" w:rsidR="006B16D7" w:rsidRDefault="00000000">
          <w:pPr>
            <w:jc w:val="right"/>
          </w:pPr>
          <w:r>
            <w:rPr>
              <w:i/>
              <w:color w:val="123D91"/>
              <w:sz w:val="19"/>
            </w:rPr>
            <w:t>Đề HSG 12 Đà Nẵng – Phân tích, hướng dẫn giải</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0C2289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106500A"/>
    <w:multiLevelType w:val="multilevel"/>
    <w:tmpl w:val="A65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E0D6A"/>
    <w:multiLevelType w:val="multilevel"/>
    <w:tmpl w:val="849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37F9F"/>
    <w:multiLevelType w:val="multilevel"/>
    <w:tmpl w:val="932E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95B71"/>
    <w:multiLevelType w:val="multilevel"/>
    <w:tmpl w:val="8E8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0022D"/>
    <w:multiLevelType w:val="multilevel"/>
    <w:tmpl w:val="531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F49B0"/>
    <w:multiLevelType w:val="multilevel"/>
    <w:tmpl w:val="356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B4F5E"/>
    <w:multiLevelType w:val="multilevel"/>
    <w:tmpl w:val="32E8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14913"/>
    <w:multiLevelType w:val="multilevel"/>
    <w:tmpl w:val="51A6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D5A9B"/>
    <w:multiLevelType w:val="multilevel"/>
    <w:tmpl w:val="5DF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35421"/>
    <w:multiLevelType w:val="hybridMultilevel"/>
    <w:tmpl w:val="7C2872D4"/>
    <w:lvl w:ilvl="0" w:tplc="E96EBAEE">
      <w:start w:val="1"/>
      <w:numFmt w:val="decimal"/>
      <w:lvlText w:val="Câ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9E74D5"/>
    <w:multiLevelType w:val="multilevel"/>
    <w:tmpl w:val="AECC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56F24"/>
    <w:multiLevelType w:val="multilevel"/>
    <w:tmpl w:val="F3A0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F5662"/>
    <w:multiLevelType w:val="multilevel"/>
    <w:tmpl w:val="86A25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0F2BC6"/>
    <w:multiLevelType w:val="multilevel"/>
    <w:tmpl w:val="ECFE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7D5F22"/>
    <w:multiLevelType w:val="multilevel"/>
    <w:tmpl w:val="D8C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CA244A"/>
    <w:multiLevelType w:val="multilevel"/>
    <w:tmpl w:val="AFB2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77147C"/>
    <w:multiLevelType w:val="multilevel"/>
    <w:tmpl w:val="1EC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7A4467"/>
    <w:multiLevelType w:val="multilevel"/>
    <w:tmpl w:val="E756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340932">
    <w:abstractNumId w:val="10"/>
  </w:num>
  <w:num w:numId="2" w16cid:durableId="624773258">
    <w:abstractNumId w:val="4"/>
  </w:num>
  <w:num w:numId="3" w16cid:durableId="1230848521">
    <w:abstractNumId w:val="17"/>
  </w:num>
  <w:num w:numId="4" w16cid:durableId="1933313961">
    <w:abstractNumId w:val="16"/>
  </w:num>
  <w:num w:numId="5" w16cid:durableId="1293557373">
    <w:abstractNumId w:val="3"/>
  </w:num>
  <w:num w:numId="6" w16cid:durableId="1094211043">
    <w:abstractNumId w:val="2"/>
  </w:num>
  <w:num w:numId="7" w16cid:durableId="1146778182">
    <w:abstractNumId w:val="8"/>
  </w:num>
  <w:num w:numId="8" w16cid:durableId="837310826">
    <w:abstractNumId w:val="9"/>
  </w:num>
  <w:num w:numId="9" w16cid:durableId="1475175358">
    <w:abstractNumId w:val="18"/>
  </w:num>
  <w:num w:numId="10" w16cid:durableId="467671483">
    <w:abstractNumId w:val="11"/>
  </w:num>
  <w:num w:numId="11" w16cid:durableId="1455101507">
    <w:abstractNumId w:val="12"/>
  </w:num>
  <w:num w:numId="12" w16cid:durableId="1425760340">
    <w:abstractNumId w:val="14"/>
  </w:num>
  <w:num w:numId="13" w16cid:durableId="1355032398">
    <w:abstractNumId w:val="15"/>
  </w:num>
  <w:num w:numId="14" w16cid:durableId="1401364152">
    <w:abstractNumId w:val="5"/>
  </w:num>
  <w:num w:numId="15" w16cid:durableId="1045905285">
    <w:abstractNumId w:val="1"/>
  </w:num>
  <w:num w:numId="16" w16cid:durableId="1776512656">
    <w:abstractNumId w:val="7"/>
  </w:num>
  <w:num w:numId="17" w16cid:durableId="1688866117">
    <w:abstractNumId w:val="6"/>
  </w:num>
  <w:num w:numId="18" w16cid:durableId="422382043">
    <w:abstractNumId w:val="0"/>
  </w:num>
  <w:num w:numId="19" w16cid:durableId="1800999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7"/>
    <w:rsid w:val="00002CF0"/>
    <w:rsid w:val="0002421F"/>
    <w:rsid w:val="00030C6C"/>
    <w:rsid w:val="00067180"/>
    <w:rsid w:val="00087446"/>
    <w:rsid w:val="00087AE2"/>
    <w:rsid w:val="000C77EB"/>
    <w:rsid w:val="000D29B3"/>
    <w:rsid w:val="000F2626"/>
    <w:rsid w:val="000F5F9F"/>
    <w:rsid w:val="001332F2"/>
    <w:rsid w:val="001863D8"/>
    <w:rsid w:val="0019308B"/>
    <w:rsid w:val="001B27DA"/>
    <w:rsid w:val="001D4537"/>
    <w:rsid w:val="00210C33"/>
    <w:rsid w:val="002412EF"/>
    <w:rsid w:val="002519A2"/>
    <w:rsid w:val="00254D95"/>
    <w:rsid w:val="002866C6"/>
    <w:rsid w:val="00287E1F"/>
    <w:rsid w:val="002A6C3A"/>
    <w:rsid w:val="002D3430"/>
    <w:rsid w:val="002E6858"/>
    <w:rsid w:val="00325097"/>
    <w:rsid w:val="003314D2"/>
    <w:rsid w:val="00374977"/>
    <w:rsid w:val="003A1A4C"/>
    <w:rsid w:val="003A3FCC"/>
    <w:rsid w:val="003F217B"/>
    <w:rsid w:val="004362DC"/>
    <w:rsid w:val="00455630"/>
    <w:rsid w:val="00482A50"/>
    <w:rsid w:val="00483EFD"/>
    <w:rsid w:val="004A1B1A"/>
    <w:rsid w:val="005012BC"/>
    <w:rsid w:val="00534112"/>
    <w:rsid w:val="005405B4"/>
    <w:rsid w:val="005434A8"/>
    <w:rsid w:val="0054429C"/>
    <w:rsid w:val="0056212B"/>
    <w:rsid w:val="00582E68"/>
    <w:rsid w:val="005A3CF0"/>
    <w:rsid w:val="005D6FED"/>
    <w:rsid w:val="005E3A58"/>
    <w:rsid w:val="005E79D7"/>
    <w:rsid w:val="005F2B6D"/>
    <w:rsid w:val="00613B01"/>
    <w:rsid w:val="00647D9C"/>
    <w:rsid w:val="006774B3"/>
    <w:rsid w:val="006807CD"/>
    <w:rsid w:val="006A2ED0"/>
    <w:rsid w:val="006B16D7"/>
    <w:rsid w:val="006E1168"/>
    <w:rsid w:val="006F238C"/>
    <w:rsid w:val="00740036"/>
    <w:rsid w:val="007454B5"/>
    <w:rsid w:val="0078243E"/>
    <w:rsid w:val="00784F49"/>
    <w:rsid w:val="007E2DEB"/>
    <w:rsid w:val="0080180F"/>
    <w:rsid w:val="00825B88"/>
    <w:rsid w:val="00842A99"/>
    <w:rsid w:val="00856E2E"/>
    <w:rsid w:val="008908FF"/>
    <w:rsid w:val="00892E2F"/>
    <w:rsid w:val="008968E5"/>
    <w:rsid w:val="00897C60"/>
    <w:rsid w:val="008B241B"/>
    <w:rsid w:val="008C35AC"/>
    <w:rsid w:val="008F7140"/>
    <w:rsid w:val="00903AFC"/>
    <w:rsid w:val="00907A65"/>
    <w:rsid w:val="00930104"/>
    <w:rsid w:val="009357B2"/>
    <w:rsid w:val="00944C6B"/>
    <w:rsid w:val="00962A2D"/>
    <w:rsid w:val="00973A8D"/>
    <w:rsid w:val="009B3113"/>
    <w:rsid w:val="009D20F8"/>
    <w:rsid w:val="00A500E0"/>
    <w:rsid w:val="00A809DA"/>
    <w:rsid w:val="00A95D10"/>
    <w:rsid w:val="00AB04EE"/>
    <w:rsid w:val="00AB7A10"/>
    <w:rsid w:val="00AE334D"/>
    <w:rsid w:val="00AE7C59"/>
    <w:rsid w:val="00B14077"/>
    <w:rsid w:val="00B46992"/>
    <w:rsid w:val="00B906C5"/>
    <w:rsid w:val="00BC537B"/>
    <w:rsid w:val="00BD67D0"/>
    <w:rsid w:val="00C05F8E"/>
    <w:rsid w:val="00C268A5"/>
    <w:rsid w:val="00C3091D"/>
    <w:rsid w:val="00C337C1"/>
    <w:rsid w:val="00C57C46"/>
    <w:rsid w:val="00C62766"/>
    <w:rsid w:val="00C70E67"/>
    <w:rsid w:val="00C92505"/>
    <w:rsid w:val="00C93571"/>
    <w:rsid w:val="00CA4CF8"/>
    <w:rsid w:val="00CB03D5"/>
    <w:rsid w:val="00CC3D04"/>
    <w:rsid w:val="00CD7C36"/>
    <w:rsid w:val="00CF3AB4"/>
    <w:rsid w:val="00D20672"/>
    <w:rsid w:val="00D207E5"/>
    <w:rsid w:val="00D27C1A"/>
    <w:rsid w:val="00D355B9"/>
    <w:rsid w:val="00D41491"/>
    <w:rsid w:val="00D4257D"/>
    <w:rsid w:val="00D44005"/>
    <w:rsid w:val="00D44EC0"/>
    <w:rsid w:val="00D574B4"/>
    <w:rsid w:val="00DB158F"/>
    <w:rsid w:val="00DB7444"/>
    <w:rsid w:val="00DE608E"/>
    <w:rsid w:val="00DF2316"/>
    <w:rsid w:val="00E02B7E"/>
    <w:rsid w:val="00E02F11"/>
    <w:rsid w:val="00E1048F"/>
    <w:rsid w:val="00E10B58"/>
    <w:rsid w:val="00E343F0"/>
    <w:rsid w:val="00E35A31"/>
    <w:rsid w:val="00E45795"/>
    <w:rsid w:val="00E55866"/>
    <w:rsid w:val="00E63EC0"/>
    <w:rsid w:val="00E67294"/>
    <w:rsid w:val="00E74517"/>
    <w:rsid w:val="00E830ED"/>
    <w:rsid w:val="00ED306A"/>
    <w:rsid w:val="00EE6FFB"/>
    <w:rsid w:val="00EF7D37"/>
    <w:rsid w:val="00F04765"/>
    <w:rsid w:val="00F151F5"/>
    <w:rsid w:val="00F614C8"/>
    <w:rsid w:val="00F84567"/>
    <w:rsid w:val="00F863C1"/>
    <w:rsid w:val="00FA3900"/>
    <w:rsid w:val="00FE1FE1"/>
    <w:rsid w:val="00FF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D89EB"/>
  <w15:docId w15:val="{F204C9A7-C426-498D-89B0-3046D0C0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pPr>
      <w:spacing w:after="20" w:line="252" w:lineRule="auto"/>
    </w:pPr>
    <w:rPr>
      <w:rFonts w:eastAsia="Times New Roman"/>
      <w:color w:val="000000"/>
      <w:sz w:val="23"/>
    </w:rPr>
  </w:style>
  <w:style w:type="paragraph" w:styleId="Heading1">
    <w:name w:val="heading 1"/>
    <w:basedOn w:val="Normal"/>
    <w:next w:val="Normal"/>
    <w:link w:val="Heading1Char"/>
    <w:uiPriority w:val="9"/>
    <w:qFormat/>
    <w:rsid w:val="00E74517"/>
    <w:pPr>
      <w:keepNext/>
      <w:keepLines/>
      <w:spacing w:after="120"/>
      <w:jc w:val="center"/>
      <w:outlineLvl w:val="0"/>
    </w:pPr>
    <w:rPr>
      <w:rFonts w:asciiTheme="majorHAnsi" w:eastAsiaTheme="majorEastAsia" w:hAnsiTheme="majorHAnsi" w:cstheme="majorBidi"/>
      <w:b/>
      <w:color w:val="0F4C5C"/>
      <w:sz w:val="34"/>
      <w:szCs w:val="40"/>
    </w:rPr>
  </w:style>
  <w:style w:type="paragraph" w:styleId="Heading2">
    <w:name w:val="heading 2"/>
    <w:basedOn w:val="Normal"/>
    <w:next w:val="Normal"/>
    <w:link w:val="Heading2Char"/>
    <w:uiPriority w:val="9"/>
    <w:semiHidden/>
    <w:unhideWhenUsed/>
    <w:qFormat/>
    <w:rsid w:val="00E74517"/>
    <w:pPr>
      <w:keepNext/>
      <w:keepLines/>
      <w:spacing w:before="120" w:after="80"/>
      <w:jc w:val="center"/>
      <w:outlineLvl w:val="1"/>
    </w:pPr>
    <w:rPr>
      <w:rFonts w:asciiTheme="majorHAnsi" w:eastAsiaTheme="majorEastAsia" w:hAnsiTheme="majorHAnsi" w:cstheme="majorBidi"/>
      <w:b/>
      <w:color w:val="0F4C5C"/>
      <w:sz w:val="28"/>
      <w:szCs w:val="32"/>
    </w:rPr>
  </w:style>
  <w:style w:type="paragraph" w:styleId="Heading3">
    <w:name w:val="heading 3"/>
    <w:basedOn w:val="Normal"/>
    <w:next w:val="Normal"/>
    <w:link w:val="Heading3Char"/>
    <w:uiPriority w:val="9"/>
    <w:semiHidden/>
    <w:unhideWhenUsed/>
    <w:qFormat/>
    <w:rsid w:val="00E74517"/>
    <w:pPr>
      <w:keepNext/>
      <w:keepLines/>
      <w:spacing w:before="80" w:after="40"/>
      <w:outlineLvl w:val="2"/>
    </w:pPr>
    <w:rPr>
      <w:rFonts w:asciiTheme="minorHAnsi" w:eastAsiaTheme="majorEastAsia" w:hAnsiTheme="minorHAnsi" w:cstheme="majorBidi"/>
      <w:b/>
      <w:color w:val="D55420"/>
      <w:sz w:val="24"/>
      <w:szCs w:val="28"/>
    </w:rPr>
  </w:style>
  <w:style w:type="paragraph" w:styleId="Heading4">
    <w:name w:val="heading 4"/>
    <w:basedOn w:val="Normal"/>
    <w:next w:val="Normal"/>
    <w:link w:val="Heading4Char"/>
    <w:uiPriority w:val="9"/>
    <w:semiHidden/>
    <w:unhideWhenUsed/>
    <w:qFormat/>
    <w:rsid w:val="00E745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45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45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45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45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E74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45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45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45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45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45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4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45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4517"/>
    <w:rPr>
      <w:i/>
      <w:iCs/>
      <w:color w:val="404040" w:themeColor="text1" w:themeTint="BF"/>
    </w:rPr>
  </w:style>
  <w:style w:type="character" w:styleId="IntenseEmphasis">
    <w:name w:val="Intense Emphasis"/>
    <w:basedOn w:val="DefaultParagraphFont"/>
    <w:uiPriority w:val="21"/>
    <w:qFormat/>
    <w:rsid w:val="00E74517"/>
    <w:rPr>
      <w:i/>
      <w:iCs/>
      <w:color w:val="0F4761" w:themeColor="accent1" w:themeShade="BF"/>
    </w:rPr>
  </w:style>
  <w:style w:type="paragraph" w:styleId="IntenseQuote">
    <w:name w:val="Intense Quote"/>
    <w:basedOn w:val="Normal"/>
    <w:next w:val="Normal"/>
    <w:link w:val="IntenseQuoteChar"/>
    <w:uiPriority w:val="30"/>
    <w:qFormat/>
    <w:rsid w:val="00E74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17"/>
    <w:rPr>
      <w:i/>
      <w:iCs/>
      <w:color w:val="0F4761" w:themeColor="accent1" w:themeShade="BF"/>
    </w:rPr>
  </w:style>
  <w:style w:type="character" w:styleId="IntenseReference">
    <w:name w:val="Intense Reference"/>
    <w:basedOn w:val="DefaultParagraphFont"/>
    <w:uiPriority w:val="32"/>
    <w:qFormat/>
    <w:rsid w:val="00E74517"/>
    <w:rPr>
      <w:b/>
      <w:bCs/>
      <w:smallCaps/>
      <w:color w:val="0F4761" w:themeColor="accent1" w:themeShade="BF"/>
      <w:spacing w:val="5"/>
    </w:rPr>
  </w:style>
  <w:style w:type="table" w:styleId="TableGrid">
    <w:name w:val="Table Grid"/>
    <w:basedOn w:val="TableNormal"/>
    <w:uiPriority w:val="39"/>
    <w:rsid w:val="008F71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12B"/>
    <w:pPr>
      <w:tabs>
        <w:tab w:val="center" w:pos="4680"/>
        <w:tab w:val="right" w:pos="9360"/>
      </w:tabs>
      <w:spacing w:line="240" w:lineRule="auto"/>
    </w:pPr>
  </w:style>
  <w:style w:type="character" w:customStyle="1" w:styleId="HeaderChar">
    <w:name w:val="Header Char"/>
    <w:basedOn w:val="DefaultParagraphFont"/>
    <w:link w:val="Header"/>
    <w:uiPriority w:val="99"/>
    <w:rsid w:val="0056212B"/>
  </w:style>
  <w:style w:type="paragraph" w:styleId="Footer">
    <w:name w:val="footer"/>
    <w:basedOn w:val="Normal"/>
    <w:link w:val="FooterChar"/>
    <w:uiPriority w:val="99"/>
    <w:unhideWhenUsed/>
    <w:rsid w:val="0056212B"/>
    <w:pPr>
      <w:tabs>
        <w:tab w:val="center" w:pos="4680"/>
        <w:tab w:val="right" w:pos="9360"/>
      </w:tabs>
      <w:spacing w:line="240" w:lineRule="auto"/>
    </w:pPr>
  </w:style>
  <w:style w:type="character" w:customStyle="1" w:styleId="FooterChar">
    <w:name w:val="Footer Char"/>
    <w:basedOn w:val="DefaultParagraphFont"/>
    <w:link w:val="Footer"/>
    <w:uiPriority w:val="99"/>
    <w:rsid w:val="0056212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PlaceholderText">
    <w:name w:val="Placeholder Text"/>
    <w:basedOn w:val="DefaultParagraphFont"/>
    <w:uiPriority w:val="99"/>
    <w:semiHidden/>
    <w:rsid w:val="00C627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18</Pages>
  <Words>4472</Words>
  <Characters>25497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Phân tích, hướng dẫn giải chi tiết – Đề HSG Vật lí 12 Đà Nẵng 2025–2026 – Mã đề 2003</dc:title>
  <dc:subject>Hướng dẫn giải theo form đề số 02</dc:subject>
  <dc:creator>PhysicsTeam.vn</dc:creator>
  <cp:keywords>Vật lí 12, HSG Đà Nẵng, mã đề 2003, hướng dẫn giải</cp:keywords>
  <cp:lastModifiedBy>Viet Tran Van</cp:lastModifiedBy>
  <cp:revision>12</cp:revision>
  <dcterms:created xsi:type="dcterms:W3CDTF">2026-07-30T08:39:00Z</dcterms:created>
  <dcterms:modified xsi:type="dcterms:W3CDTF">2026-08-01T04:49:00Z</dcterms:modified>
</cp:coreProperties>
</file>